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123B" w14:textId="0FCCBF1F" w:rsidR="0032242F" w:rsidRDefault="00134688" w:rsidP="0032242F">
      <w:pPr>
        <w:pStyle w:val="ql-align-justify"/>
        <w:spacing w:before="120"/>
        <w:ind w:left="118"/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</w:pPr>
      <w:r w:rsidRPr="00134688">
        <w:rPr>
          <w:rFonts w:asciiTheme="minorHAnsi" w:eastAsiaTheme="minorHAnsi" w:hAnsiTheme="minorHAnsi" w:cstheme="minorBidi"/>
          <w:b/>
          <w:bCs/>
          <w:sz w:val="22"/>
          <w:szCs w:val="22"/>
          <w:lang w:val="it-IT"/>
        </w:rPr>
        <w:t>SRA24 - ACA24 - “Riduzione degli input chimici e idrici attraverso l’adozione di pratiche di agricoltura di precisione</w:t>
      </w:r>
    </w:p>
    <w:p w14:paraId="15EC0C18" w14:textId="77777777" w:rsidR="00134688" w:rsidRDefault="00134688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589FE039" w14:textId="3BAD809F" w:rsidR="0032242F" w:rsidRPr="0087549F" w:rsidRDefault="0032242F" w:rsidP="0032242F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Scelta di attivare l’intervento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2066"/>
        <w:gridCol w:w="5432"/>
      </w:tblGrid>
      <w:tr w:rsidR="004F0475" w:rsidRPr="000A2A6D" w14:paraId="32158CC7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DEAE1" w14:textId="77777777" w:rsidR="004F0475" w:rsidRPr="00935C0B" w:rsidRDefault="004F0475" w:rsidP="000A7D85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bookmarkStart w:id="0" w:name="_Hlk106697469"/>
            <w:r w:rsidRPr="00935C0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6F660F" w14:textId="77777777" w:rsidR="004F0475" w:rsidRDefault="004F0475" w:rsidP="004F047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Scelta di attivare l’intervento</w:t>
            </w:r>
          </w:p>
          <w:p w14:paraId="1E31C872" w14:textId="09A591FC" w:rsidR="004F0475" w:rsidRPr="00935C0B" w:rsidRDefault="004F0475" w:rsidP="004F0475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28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D88FE7" w14:textId="7B4D58DC" w:rsidR="004F0475" w:rsidRPr="000A2A6D" w:rsidRDefault="004F0475" w:rsidP="000A7D8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Motivazione</w:t>
            </w:r>
          </w:p>
        </w:tc>
      </w:tr>
      <w:tr w:rsidR="00727ADB" w:rsidRPr="000A2A6D" w14:paraId="69828755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66B81" w14:textId="545F5E90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Abruzzo</w:t>
            </w:r>
          </w:p>
        </w:tc>
        <w:tc>
          <w:tcPr>
            <w:tcW w:w="10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A12E" w14:textId="1366FCC3" w:rsidR="00727ADB" w:rsidRPr="000A2A6D" w:rsidRDefault="00727ADB" w:rsidP="00727ADB">
            <w:pPr>
              <w:spacing w:before="20" w:after="20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436C" w14:textId="76E389FD" w:rsidR="00727ADB" w:rsidRPr="000A2A6D" w:rsidRDefault="00727ADB" w:rsidP="00727ADB">
            <w:pPr>
              <w:spacing w:before="20" w:after="20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02EB881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C6E2" w14:textId="5D7CDED6" w:rsidR="00727ADB" w:rsidRPr="00CB76E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CB76ED">
              <w:rPr>
                <w:b/>
                <w:bCs/>
              </w:rPr>
              <w:t>Basilicata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63D9" w14:textId="677982F7" w:rsidR="00727ADB" w:rsidRPr="00CB76ED" w:rsidRDefault="00CB76ED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CB76ED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A15F" w14:textId="1501155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CB76ED" w:rsidRPr="000A2A6D" w14:paraId="2C5C84F3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188C5" w14:textId="614EEFE2" w:rsidR="00CB76ED" w:rsidRPr="00244674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Calabria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C5F1" w14:textId="482A8673" w:rsidR="00CB76ED" w:rsidRPr="0032242F" w:rsidRDefault="00CB76ED" w:rsidP="00CB76ED">
            <w:pPr>
              <w:spacing w:before="20" w:after="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6528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8A4F1" w14:textId="3BAF7358" w:rsidR="00CB76ED" w:rsidRPr="000A2A6D" w:rsidRDefault="00CB76ED" w:rsidP="00CB76ED">
            <w:pPr>
              <w:spacing w:before="20" w:after="20"/>
              <w:rPr>
                <w:color w:val="000000"/>
                <w:sz w:val="20"/>
                <w:szCs w:val="20"/>
              </w:rPr>
            </w:pPr>
          </w:p>
        </w:tc>
      </w:tr>
      <w:tr w:rsidR="00CB76ED" w:rsidRPr="000A2A6D" w14:paraId="77E18555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3709" w14:textId="68A91241" w:rsidR="00CB76ED" w:rsidRPr="00244674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Campania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2173" w14:textId="776F9450" w:rsidR="00CB76ED" w:rsidRPr="000A2A6D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F06528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EFB4" w14:textId="77777777" w:rsidR="00CB76ED" w:rsidRPr="000A2A6D" w:rsidRDefault="00CB76ED" w:rsidP="00CB76ED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46C3D8C4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50FE2" w14:textId="3EA5B8A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Emilia-Romagna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F0A46" w14:textId="679A80EC" w:rsidR="00727ADB" w:rsidRPr="00727ADB" w:rsidRDefault="008307A9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E99D" w14:textId="7777777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5A7FC67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FC1E6" w14:textId="20C0E541" w:rsidR="00727ADB" w:rsidRPr="00244674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proofErr w:type="gramStart"/>
            <w:r w:rsidRPr="00244674">
              <w:rPr>
                <w:b/>
                <w:bCs/>
              </w:rPr>
              <w:t>Friuli</w:t>
            </w:r>
            <w:r w:rsidR="00244674" w:rsidRPr="00244674">
              <w:rPr>
                <w:b/>
                <w:bCs/>
              </w:rPr>
              <w:t xml:space="preserve"> </w:t>
            </w:r>
            <w:r w:rsidRPr="00244674">
              <w:rPr>
                <w:b/>
                <w:bCs/>
              </w:rPr>
              <w:t>Venezia Giulia</w:t>
            </w:r>
            <w:proofErr w:type="gramEnd"/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E8793" w14:textId="55A1765A" w:rsidR="00727ADB" w:rsidRPr="000A2A6D" w:rsidRDefault="008307A9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727ADB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BEE8" w14:textId="77777777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B08C3" w:rsidRPr="000A2A6D" w14:paraId="78AB233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5181E" w14:textId="1BDD4A89" w:rsidR="001B08C3" w:rsidRPr="00244674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Lazio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85841" w14:textId="42F68195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185B5E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3FCA" w14:textId="00FE99A1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B08C3" w:rsidRPr="000A2A6D" w14:paraId="776B67AB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1DD79" w14:textId="5C3780F4" w:rsidR="001B08C3" w:rsidRPr="00244674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Liguria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01FA7" w14:textId="02079FE5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185B5E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60AC" w14:textId="523E9A3E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B08C3" w:rsidRPr="000A2A6D" w14:paraId="12E06276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50C5F" w14:textId="33EAB675" w:rsidR="001B08C3" w:rsidRPr="00244674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Lombardia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70F56" w14:textId="50319149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185B5E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87F17" w14:textId="6DBB2F6B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58F7351B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F8D2" w14:textId="4DF1BAA8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Marche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12D41" w14:textId="4BB66869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73B9" w14:textId="2CB42CA3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3F48E9DF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D2FCB" w14:textId="0D136846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 xml:space="preserve">Molise 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B2AB0" w14:textId="2FD05BA9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3033" w14:textId="6ED1C764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B08C3" w:rsidRPr="000A2A6D" w14:paraId="266A8759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0E594" w14:textId="11E3836D" w:rsidR="001B08C3" w:rsidRPr="00244674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Piemonte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79E7F" w14:textId="51298F9C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8263F4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493D" w14:textId="73015004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B08C3" w:rsidRPr="000A2A6D" w14:paraId="04E3F65D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7212B" w14:textId="0342567A" w:rsidR="001B08C3" w:rsidRPr="00244674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Puglia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D428" w14:textId="6F7EBEC1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8263F4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6588" w14:textId="66382282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1B08C3" w:rsidRPr="000A2A6D" w14:paraId="685D5C34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F0D1A" w14:textId="40846152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Sardegna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34E19" w14:textId="44D2DED4" w:rsidR="001B08C3" w:rsidRPr="000A2A6D" w:rsidRDefault="00244674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6495" w14:textId="5927D0D5" w:rsidR="001B08C3" w:rsidRPr="000A2A6D" w:rsidRDefault="001B08C3" w:rsidP="001B08C3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2EB49F40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719F2" w14:textId="6F2B877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Sicilia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3823B" w14:textId="4B0E71CA" w:rsidR="00727ADB" w:rsidRPr="001B08C3" w:rsidRDefault="001B08C3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1B08C3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37B4" w14:textId="3358034D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2B8BEB9F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E3031" w14:textId="5A1E3549" w:rsidR="00727ADB" w:rsidRPr="00244674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Toscana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7D5E" w14:textId="37F7E5CB" w:rsidR="00727ADB" w:rsidRPr="000A2A6D" w:rsidRDefault="001B08C3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CB76ED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AEC0" w14:textId="1A27E26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4625E50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AED95" w14:textId="1911665E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P.A. Bolzano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8C0B" w14:textId="4AE817FB" w:rsidR="00727ADB" w:rsidRPr="000A2A6D" w:rsidRDefault="006D47EF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93729" w14:textId="6AA425BC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77B3844E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116AA" w14:textId="0EC9A582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P.A. Trento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55DA" w14:textId="5622B676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F43AA" w14:textId="1831474F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3CC0E0D9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7A357" w14:textId="525193C1" w:rsidR="00727ADB" w:rsidRPr="00244674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244674">
              <w:rPr>
                <w:b/>
                <w:bCs/>
              </w:rPr>
              <w:t>Umbria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75F3A" w14:textId="0BD5B75A" w:rsidR="00727ADB" w:rsidRPr="000A2A6D" w:rsidRDefault="001B08C3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CB76ED">
              <w:rPr>
                <w:b/>
                <w:bCs/>
                <w:color w:val="000000" w:themeColor="text1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15F4" w14:textId="70AF4FDA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3CAD49A1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EA8F1" w14:textId="338BB132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Valle d'Aosta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4580" w14:textId="09E015FD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A45941"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03A9" w14:textId="1A2CDF75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727ADB" w:rsidRPr="000A2A6D" w14:paraId="4C0F6943" w14:textId="77777777" w:rsidTr="00B21AAC">
        <w:trPr>
          <w:trHeight w:val="283"/>
          <w:jc w:val="center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E7A3B" w14:textId="1DF8FEC4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 w:rsidRPr="005D3F8F">
              <w:t>Veneto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54B6F" w14:textId="2061A3FE" w:rsidR="00727ADB" w:rsidRPr="000A2A6D" w:rsidRDefault="001B08C3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 w:themeColor="text1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13FA" w14:textId="01C8099C" w:rsidR="00727ADB" w:rsidRPr="000A2A6D" w:rsidRDefault="00727ADB" w:rsidP="00727ADB">
            <w:pPr>
              <w:spacing w:before="100" w:beforeAutospacing="1" w:after="100" w:afterAutospacing="1" w:line="256" w:lineRule="auto"/>
              <w:jc w:val="center"/>
              <w:rPr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bookmarkEnd w:id="0"/>
    </w:tbl>
    <w:p w14:paraId="4205A432" w14:textId="06460A88" w:rsidR="004F0475" w:rsidRDefault="004F0475"/>
    <w:p w14:paraId="211057EF" w14:textId="77777777" w:rsidR="00621552" w:rsidRDefault="00621552"/>
    <w:p w14:paraId="1D6AB0A6" w14:textId="7FF635B9" w:rsidR="004F0475" w:rsidRPr="00EC693C" w:rsidRDefault="00EC693C" w:rsidP="00EC693C">
      <w:pPr>
        <w:pStyle w:val="ql-align-justify"/>
        <w:spacing w:before="120"/>
        <w:ind w:left="426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Scelta </w:t>
      </w:r>
      <w:r w:rsidR="00F05AAE" w:rsidRPr="00EC693C">
        <w:rPr>
          <w:b/>
          <w:bCs/>
          <w:sz w:val="22"/>
          <w:szCs w:val="22"/>
          <w:lang w:val="it-IT"/>
        </w:rPr>
        <w:t xml:space="preserve">Azioni </w:t>
      </w:r>
      <w:r>
        <w:rPr>
          <w:b/>
          <w:bCs/>
          <w:sz w:val="22"/>
          <w:szCs w:val="22"/>
          <w:lang w:val="it-IT"/>
        </w:rPr>
        <w:t xml:space="preserve">da </w:t>
      </w:r>
      <w:r w:rsidR="00F05AAE" w:rsidRPr="00EC693C">
        <w:rPr>
          <w:b/>
          <w:bCs/>
          <w:sz w:val="22"/>
          <w:szCs w:val="22"/>
          <w:lang w:val="it-IT"/>
        </w:rPr>
        <w:t>attiva</w:t>
      </w:r>
      <w:r>
        <w:rPr>
          <w:b/>
          <w:bCs/>
          <w:sz w:val="22"/>
          <w:szCs w:val="22"/>
          <w:lang w:val="it-IT"/>
        </w:rPr>
        <w:t>r</w:t>
      </w:r>
      <w:r w:rsidR="00F05AAE" w:rsidRPr="00EC693C">
        <w:rPr>
          <w:b/>
          <w:bCs/>
          <w:sz w:val="22"/>
          <w:szCs w:val="22"/>
          <w:lang w:val="it-IT"/>
        </w:rPr>
        <w:t>e</w:t>
      </w: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785"/>
        <w:gridCol w:w="1167"/>
        <w:gridCol w:w="785"/>
        <w:gridCol w:w="1167"/>
        <w:gridCol w:w="785"/>
        <w:gridCol w:w="1167"/>
      </w:tblGrid>
      <w:tr w:rsidR="002D2689" w:rsidRPr="002D2689" w14:paraId="7AE67F3E" w14:textId="77777777" w:rsidTr="00387C4E">
        <w:trPr>
          <w:trHeight w:val="1020"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4853B20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3A4205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Azione.1 - </w:t>
            </w: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Esecuzione di fertilizzazioni 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039C58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Azione 2 - </w:t>
            </w: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Esecuzione di trattamenti fitosanitari 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91D6B3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Azione3 -</w:t>
            </w: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Esecuzione di irrigazioni </w:t>
            </w:r>
          </w:p>
        </w:tc>
      </w:tr>
      <w:tr w:rsidR="002D2689" w:rsidRPr="002D2689" w14:paraId="4D913644" w14:textId="77777777" w:rsidTr="00387C4E">
        <w:trPr>
          <w:trHeight w:val="510"/>
        </w:trPr>
        <w:tc>
          <w:tcPr>
            <w:tcW w:w="11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AC7524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16DD97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(si/no) 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3FB8E8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A567F6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(si/no)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920D60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1800E1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(si/no)</w:t>
            </w:r>
          </w:p>
        </w:tc>
        <w:tc>
          <w:tcPr>
            <w:tcW w:w="10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E68BE2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</w:tr>
      <w:tr w:rsidR="002D2689" w:rsidRPr="002D2689" w14:paraId="2A3E95E3" w14:textId="77777777" w:rsidTr="00387C4E">
        <w:trPr>
          <w:trHeight w:val="300"/>
        </w:trPr>
        <w:tc>
          <w:tcPr>
            <w:tcW w:w="11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AE63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7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E415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C47B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8E22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73F6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7463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F9DD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2689" w:rsidRPr="002D2689" w14:paraId="129C1BCF" w14:textId="77777777" w:rsidTr="002D2689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F005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BF63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356C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3ED6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5FF8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B130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87A2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2689" w:rsidRPr="002D2689" w14:paraId="59BD2978" w14:textId="77777777" w:rsidTr="002D2689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9265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D706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F312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D6FA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BB3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FBC9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2E4E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2689" w:rsidRPr="002D2689" w14:paraId="78E71BFB" w14:textId="77777777" w:rsidTr="002D2689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D734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D456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B70B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E5A2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3A03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6DD7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A866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2689" w:rsidRPr="002D2689" w14:paraId="331914FB" w14:textId="77777777" w:rsidTr="002D2689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5E99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FB82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8198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761D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24D5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C13D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3467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2689" w:rsidRPr="002D2689" w14:paraId="336F1470" w14:textId="77777777" w:rsidTr="002D2689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B88C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CB1F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2C32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C08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A56C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E1A5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66BD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2689" w:rsidRPr="002D2689" w14:paraId="3EFD9D74" w14:textId="77777777" w:rsidTr="002D2689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D3DF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1EC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B164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2E2F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876F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764E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6507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2689" w:rsidRPr="002D2689" w14:paraId="25FEC893" w14:textId="77777777" w:rsidTr="002D2689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31CD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43F7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20F1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7897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3E28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3D68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D16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2689" w:rsidRPr="002D2689" w14:paraId="467E3219" w14:textId="77777777" w:rsidTr="002D2689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723D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8E6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1820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2B90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0609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4F20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5FE2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2689" w:rsidRPr="002D2689" w14:paraId="7F8684C0" w14:textId="77777777" w:rsidTr="002D2689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D07B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Toscana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F200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B275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EC8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50D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7C3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849F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D2689" w:rsidRPr="002D2689" w14:paraId="6945CE78" w14:textId="77777777" w:rsidTr="002D2689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B468" w14:textId="77777777" w:rsidR="002D2689" w:rsidRPr="002D2689" w:rsidRDefault="002D2689" w:rsidP="002D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D2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E0F6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F569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B840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59DF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AC10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9271" w14:textId="77777777" w:rsidR="002D2689" w:rsidRPr="002D2689" w:rsidRDefault="002D2689" w:rsidP="002D2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D268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41C71575" w14:textId="77777777" w:rsidR="00024540" w:rsidRDefault="00024540"/>
    <w:p w14:paraId="77731877" w14:textId="77777777" w:rsidR="00024540" w:rsidRDefault="00024540"/>
    <w:p w14:paraId="226C4720" w14:textId="629C4533" w:rsidR="0032242F" w:rsidRDefault="0032242F" w:rsidP="0032242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Cumulabilità con gli altri interventi ACA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5"/>
        <w:gridCol w:w="2534"/>
        <w:gridCol w:w="2254"/>
        <w:gridCol w:w="2149"/>
      </w:tblGrid>
      <w:tr w:rsidR="00142CDE" w:rsidRPr="00142CDE" w14:paraId="72D2A009" w14:textId="77777777" w:rsidTr="00677121">
        <w:trPr>
          <w:trHeight w:val="510"/>
        </w:trPr>
        <w:tc>
          <w:tcPr>
            <w:tcW w:w="138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4AEB3E9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361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38B05D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Cumulabilità con gli altri interventi ACA</w:t>
            </w:r>
          </w:p>
        </w:tc>
      </w:tr>
      <w:tr w:rsidR="00142CDE" w:rsidRPr="00142CDE" w14:paraId="660B85E2" w14:textId="77777777" w:rsidTr="00677121">
        <w:trPr>
          <w:trHeight w:val="1530"/>
        </w:trPr>
        <w:tc>
          <w:tcPr>
            <w:tcW w:w="138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525CF7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C529F4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Azione.1 - </w:t>
            </w:r>
            <w:r w:rsidRPr="00142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Esecuzione di fertilizzazioni </w:t>
            </w:r>
          </w:p>
        </w:tc>
        <w:tc>
          <w:tcPr>
            <w:tcW w:w="1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E72E4A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Azione 2 - </w:t>
            </w:r>
            <w:r w:rsidRPr="00142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Esecuzione di trattamenti fitosanitari </w:t>
            </w:r>
          </w:p>
        </w:tc>
        <w:tc>
          <w:tcPr>
            <w:tcW w:w="11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E78CA5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Azione3 -</w:t>
            </w:r>
            <w:r w:rsidRPr="00142C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br/>
              <w:t xml:space="preserve">Esecuzione di irrigazioni </w:t>
            </w:r>
          </w:p>
        </w:tc>
      </w:tr>
      <w:tr w:rsidR="00142CDE" w:rsidRPr="00142CDE" w14:paraId="7912194C" w14:textId="77777777" w:rsidTr="00677121">
        <w:trPr>
          <w:trHeight w:val="300"/>
        </w:trPr>
        <w:tc>
          <w:tcPr>
            <w:tcW w:w="138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1753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32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BE64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EA1A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D73D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42CDE" w:rsidRPr="00142CDE" w14:paraId="63AAC61C" w14:textId="77777777" w:rsidTr="00142CDE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6628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D597" w14:textId="77777777" w:rsidR="00142CDE" w:rsidRPr="00142CDE" w:rsidRDefault="00142CDE" w:rsidP="00142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142C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B926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8F4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42CDE" w:rsidRPr="00142CDE" w14:paraId="20B7FE5E" w14:textId="77777777" w:rsidTr="00142CDE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0879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DCE" w14:textId="77777777" w:rsidR="00142CDE" w:rsidRPr="00142CDE" w:rsidRDefault="00142CDE" w:rsidP="00142CD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142C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E520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ECCC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42CDE" w:rsidRPr="00142CDE" w14:paraId="49A937C4" w14:textId="77777777" w:rsidTr="00142CDE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0EB9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C059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FAD1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C75E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42CDE" w:rsidRPr="00142CDE" w14:paraId="5EAEF408" w14:textId="77777777" w:rsidTr="00142CDE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3324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DD39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</w:pPr>
            <w:r w:rsidRPr="00142CD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91F8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D51F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42CDE" w:rsidRPr="00142CDE" w14:paraId="06087415" w14:textId="77777777" w:rsidTr="00142CDE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B4B7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BA35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421F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61F3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42CDE" w:rsidRPr="00142CDE" w14:paraId="5CF00C0E" w14:textId="77777777" w:rsidTr="00142CDE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0414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1A74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ADE8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67FB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42CDE" w:rsidRPr="00142CDE" w14:paraId="61A46389" w14:textId="77777777" w:rsidTr="00142CDE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694E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7E3F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1778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433D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42CDE" w:rsidRPr="00142CDE" w14:paraId="02AFC3C0" w14:textId="77777777" w:rsidTr="00142CDE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5994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88A9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C03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C928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42CDE" w:rsidRPr="00142CDE" w14:paraId="1C262442" w14:textId="77777777" w:rsidTr="00142CDE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436A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8DB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B81D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26E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42CDE" w:rsidRPr="00142CDE" w14:paraId="3C262EE7" w14:textId="77777777" w:rsidTr="00142CDE">
        <w:trPr>
          <w:trHeight w:val="300"/>
        </w:trPr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B9D6" w14:textId="77777777" w:rsidR="00142CDE" w:rsidRPr="00142CDE" w:rsidRDefault="00142CDE" w:rsidP="0014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42C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39FB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3A1C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1B9E" w14:textId="77777777" w:rsidR="00142CDE" w:rsidRPr="00142CDE" w:rsidRDefault="00142CDE" w:rsidP="00142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42CD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53396894" w14:textId="51E8419D" w:rsidR="004F0475" w:rsidRDefault="004F0475"/>
    <w:p w14:paraId="6E05C6FE" w14:textId="7294D987" w:rsidR="0032242F" w:rsidRPr="0087549F" w:rsidRDefault="0032242F" w:rsidP="00EC693C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Principi di selezione</w:t>
      </w:r>
    </w:p>
    <w:tbl>
      <w:tblPr>
        <w:tblW w:w="44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118"/>
        <w:gridCol w:w="1384"/>
        <w:gridCol w:w="1831"/>
        <w:gridCol w:w="1472"/>
        <w:gridCol w:w="1255"/>
      </w:tblGrid>
      <w:tr w:rsidR="00E0778B" w:rsidRPr="00EC693C" w14:paraId="22A2A9AE" w14:textId="77777777" w:rsidTr="00E0778B">
        <w:trPr>
          <w:trHeight w:val="2235"/>
        </w:trPr>
        <w:tc>
          <w:tcPr>
            <w:tcW w:w="83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0D5FCFB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66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C56FFBA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P01- P01 Aree con particolari pregi ambientali</w:t>
            </w:r>
          </w:p>
        </w:tc>
        <w:tc>
          <w:tcPr>
            <w:tcW w:w="81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09D548B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P02 -Aree caratterizzate da criticità ambientali</w:t>
            </w:r>
          </w:p>
        </w:tc>
        <w:tc>
          <w:tcPr>
            <w:tcW w:w="108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EC12765" w14:textId="05C360FC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P03 entità della superficie soggetta a impegno (SOI)</w:t>
            </w:r>
          </w:p>
        </w:tc>
        <w:tc>
          <w:tcPr>
            <w:tcW w:w="161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5B02C5D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E0778B" w:rsidRPr="00EC693C" w14:paraId="7E6FCF36" w14:textId="77777777" w:rsidTr="00E0778B">
        <w:trPr>
          <w:trHeight w:val="300"/>
        </w:trPr>
        <w:tc>
          <w:tcPr>
            <w:tcW w:w="8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542D09" w14:textId="77777777" w:rsidR="00E0778B" w:rsidRPr="00EC693C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508E49" w14:textId="77777777" w:rsidR="00E0778B" w:rsidRPr="00EC693C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1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6F3C18" w14:textId="77777777" w:rsidR="00E0778B" w:rsidRPr="00EC693C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81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6139B0" w14:textId="77777777" w:rsidR="00E0778B" w:rsidRPr="00EC693C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1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52E5B43" w14:textId="77777777" w:rsidR="00E0778B" w:rsidRPr="00677121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specificare …</w:t>
            </w:r>
          </w:p>
        </w:tc>
      </w:tr>
      <w:tr w:rsidR="00E0778B" w:rsidRPr="00EC693C" w14:paraId="4C9A25B4" w14:textId="77777777" w:rsidTr="00E0778B">
        <w:trPr>
          <w:trHeight w:val="510"/>
        </w:trPr>
        <w:tc>
          <w:tcPr>
            <w:tcW w:w="83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6D3B76" w14:textId="77777777" w:rsidR="00E0778B" w:rsidRPr="00EC693C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38EE69F" w14:textId="77777777" w:rsidR="00E0778B" w:rsidRPr="00EC693C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C3249EA" w14:textId="77777777" w:rsidR="00E0778B" w:rsidRPr="00EC693C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0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04A5BEB" w14:textId="77777777" w:rsidR="00E0778B" w:rsidRPr="00EC693C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8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F968C56" w14:textId="77777777" w:rsidR="00E0778B" w:rsidRPr="00EC693C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D929CE8" w14:textId="77777777" w:rsidR="00E0778B" w:rsidRPr="00EC693C" w:rsidRDefault="00E0778B" w:rsidP="00677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771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</w:t>
            </w:r>
          </w:p>
        </w:tc>
      </w:tr>
      <w:tr w:rsidR="00E0778B" w:rsidRPr="00EC693C" w14:paraId="1C49F6EB" w14:textId="77777777" w:rsidTr="00E0778B">
        <w:trPr>
          <w:trHeight w:val="765"/>
        </w:trPr>
        <w:tc>
          <w:tcPr>
            <w:tcW w:w="8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57C9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Friuli-Venezia Giulia</w:t>
            </w:r>
          </w:p>
        </w:tc>
        <w:tc>
          <w:tcPr>
            <w:tcW w:w="66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9B59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A3AA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1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6DD3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7DFC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2ABA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E0778B" w:rsidRPr="00EC693C" w14:paraId="0D707D8A" w14:textId="77777777" w:rsidTr="00E0778B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4493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C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/>
              </w:rPr>
              <w:t>Lombardia</w:t>
            </w:r>
            <w:proofErr w:type="spellEnd"/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A5DF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607D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5447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DC3B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ACB5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E0778B" w:rsidRPr="00EC693C" w14:paraId="705BCC82" w14:textId="77777777" w:rsidTr="00E0778B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CC42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D180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E6F4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F51B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D75E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14E0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E0778B" w:rsidRPr="00EC693C" w14:paraId="142DECE8" w14:textId="77777777" w:rsidTr="00E0778B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9017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7561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FED4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D6C4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2888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A580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  <w:tr w:rsidR="00E0778B" w:rsidRPr="00EC693C" w14:paraId="59245917" w14:textId="77777777" w:rsidTr="00E0778B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3CC0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5BA1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0D13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66B9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B461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C8BA" w14:textId="77777777" w:rsidR="00E0778B" w:rsidRPr="00EC693C" w:rsidRDefault="00E0778B" w:rsidP="00EC6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C693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 </w:t>
            </w:r>
          </w:p>
        </w:tc>
      </w:tr>
    </w:tbl>
    <w:p w14:paraId="294E296B" w14:textId="77777777" w:rsidR="007F13B0" w:rsidRDefault="007F13B0"/>
    <w:p w14:paraId="1D82F081" w14:textId="77777777" w:rsidR="005C1887" w:rsidRDefault="005C1887"/>
    <w:p w14:paraId="683B7D94" w14:textId="77777777" w:rsidR="00237471" w:rsidRDefault="00237471"/>
    <w:p w14:paraId="0C6E5D87" w14:textId="77777777" w:rsidR="00237471" w:rsidRDefault="00237471"/>
    <w:p w14:paraId="57A8105D" w14:textId="0D4DC301" w:rsidR="0018545D" w:rsidRDefault="0018545D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Criteri di ammissibilità dei beneficiari</w:t>
      </w:r>
    </w:p>
    <w:tbl>
      <w:tblPr>
        <w:tblW w:w="7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843"/>
        <w:gridCol w:w="1167"/>
        <w:gridCol w:w="843"/>
        <w:gridCol w:w="1167"/>
        <w:gridCol w:w="843"/>
        <w:gridCol w:w="1167"/>
      </w:tblGrid>
      <w:tr w:rsidR="00370AC2" w:rsidRPr="005A1605" w14:paraId="35938A64" w14:textId="77777777" w:rsidTr="00370AC2">
        <w:trPr>
          <w:trHeight w:val="2145"/>
        </w:trPr>
        <w:tc>
          <w:tcPr>
            <w:tcW w:w="1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1A7CE0A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D982A61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C01 Agricoltori singoli o associati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19E8F6D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C02 Enti pubblici gestori di Aziende agricole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BB2632C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370AC2" w:rsidRPr="005A1605" w14:paraId="7951DD5B" w14:textId="77777777" w:rsidTr="00370AC2">
        <w:trPr>
          <w:trHeight w:val="315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30FE75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A9ED06F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9AEE49B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(sì/no)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05BB595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  <w:t>specificare …</w:t>
            </w:r>
          </w:p>
        </w:tc>
      </w:tr>
      <w:tr w:rsidR="00370AC2" w:rsidRPr="005A1605" w14:paraId="22B76839" w14:textId="77777777" w:rsidTr="00370AC2">
        <w:trPr>
          <w:trHeight w:val="510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A5F028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7CFB115C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6D5E6AA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6FEE57F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BB6F587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 del no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37ACACC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8C2C2C9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</w:t>
            </w:r>
          </w:p>
        </w:tc>
      </w:tr>
      <w:tr w:rsidR="00370AC2" w:rsidRPr="005A1605" w14:paraId="5681AF57" w14:textId="77777777" w:rsidTr="00370AC2">
        <w:trPr>
          <w:trHeight w:val="300"/>
        </w:trPr>
        <w:tc>
          <w:tcPr>
            <w:tcW w:w="1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05F5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6B22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DD2D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01C9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2800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CC8B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E144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70AC2" w:rsidRPr="005A1605" w14:paraId="6A05C6DD" w14:textId="77777777" w:rsidTr="00370AC2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7AF1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3D55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87D2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67FE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59E8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9A25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4DFD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70AC2" w:rsidRPr="005A1605" w14:paraId="53290CFD" w14:textId="77777777" w:rsidTr="00370AC2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F1F6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56DE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36BA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3A42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FB1F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F1A5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0CB4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70AC2" w:rsidRPr="005A1605" w14:paraId="651FED72" w14:textId="77777777" w:rsidTr="00370AC2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1735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292B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1316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233C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9288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6712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E9BE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70AC2" w:rsidRPr="005A1605" w14:paraId="0C5D67A1" w14:textId="77777777" w:rsidTr="00370AC2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1CF0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D398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2EBC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A4D6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649C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5884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8D81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70AC2" w:rsidRPr="005A1605" w14:paraId="7A2B3116" w14:textId="77777777" w:rsidTr="00370AC2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5630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734F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91E9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8D5B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C3AF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884B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7592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370AC2" w:rsidRPr="005A1605" w14:paraId="6731FB9D" w14:textId="77777777" w:rsidTr="00370AC2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0B08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D6E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D18B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6708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9E2F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8281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EAA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70AC2" w:rsidRPr="005A1605" w14:paraId="3C656ADB" w14:textId="77777777" w:rsidTr="00370AC2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999E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053D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A98A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C557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428B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EACA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F204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70AC2" w:rsidRPr="005A1605" w14:paraId="129AADB7" w14:textId="77777777" w:rsidTr="00370AC2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2083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09F9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5AC3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EBB8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B581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3200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FC58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70AC2" w:rsidRPr="005A1605" w14:paraId="7F2222B2" w14:textId="77777777" w:rsidTr="00370AC2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EE9E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F286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153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4467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08CC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FD1E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2E69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70AC2" w:rsidRPr="005A1605" w14:paraId="595416E2" w14:textId="77777777" w:rsidTr="00370AC2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FB7A" w14:textId="77777777" w:rsidR="00370AC2" w:rsidRPr="005A1605" w:rsidRDefault="00370AC2" w:rsidP="005A1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580E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D7AA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9901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AC22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0D8E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945" w14:textId="77777777" w:rsidR="00370AC2" w:rsidRPr="005A1605" w:rsidRDefault="00370AC2" w:rsidP="005A1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A16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1AB9A9BF" w14:textId="77777777" w:rsidR="00535EFA" w:rsidRDefault="00535EFA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7A260478" w14:textId="77777777" w:rsidR="005A1605" w:rsidRDefault="005A1605" w:rsidP="001671AF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</w:p>
    <w:p w14:paraId="1D4A9A6F" w14:textId="77777777" w:rsidR="00AC5805" w:rsidRDefault="00AC5805"/>
    <w:p w14:paraId="4E3003D1" w14:textId="5A3C47BC" w:rsidR="009008F3" w:rsidRDefault="009008F3" w:rsidP="009008F3">
      <w:pPr>
        <w:pStyle w:val="ql-align-justify"/>
        <w:spacing w:before="120"/>
        <w:ind w:left="118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Altri criteri di ammissibilità </w:t>
      </w:r>
    </w:p>
    <w:tbl>
      <w:tblPr>
        <w:tblW w:w="5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018"/>
        <w:gridCol w:w="1635"/>
        <w:gridCol w:w="570"/>
        <w:gridCol w:w="1167"/>
      </w:tblGrid>
      <w:tr w:rsidR="006B3203" w:rsidRPr="000A0C4E" w14:paraId="25F28161" w14:textId="77777777" w:rsidTr="006B3203">
        <w:trPr>
          <w:trHeight w:val="690"/>
        </w:trPr>
        <w:tc>
          <w:tcPr>
            <w:tcW w:w="13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D9A7C80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AA721C0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C04 Superficie minima oggetto di intervento [HA</w:t>
            </w:r>
          </w:p>
        </w:tc>
        <w:tc>
          <w:tcPr>
            <w:tcW w:w="16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8C6A847" w14:textId="77E2AE8C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0C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C05 Gruppi colturali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8328A5A" w14:textId="69D1DFDE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6B3203" w:rsidRPr="000A0C4E" w14:paraId="249AFECC" w14:textId="77777777" w:rsidTr="006B3203">
        <w:trPr>
          <w:trHeight w:val="300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5A222E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DE248B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2C9634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58B1B16" w14:textId="04A7A913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70C0"/>
                <w:sz w:val="20"/>
                <w:szCs w:val="20"/>
                <w:lang w:eastAsia="it-IT"/>
              </w:rPr>
              <w:t>specificare …</w:t>
            </w:r>
          </w:p>
        </w:tc>
      </w:tr>
      <w:tr w:rsidR="006B3203" w:rsidRPr="000A0C4E" w14:paraId="0652D598" w14:textId="77777777" w:rsidTr="006B3203">
        <w:trPr>
          <w:trHeight w:val="510"/>
        </w:trPr>
        <w:tc>
          <w:tcPr>
            <w:tcW w:w="13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2DAFD9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C00C93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AF16BB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A07C7AB" w14:textId="4AACD534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sì/no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783CCC1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motivazione</w:t>
            </w:r>
          </w:p>
        </w:tc>
      </w:tr>
      <w:tr w:rsidR="006B3203" w:rsidRPr="000A0C4E" w14:paraId="20E57FAA" w14:textId="77777777" w:rsidTr="006B3203">
        <w:trPr>
          <w:trHeight w:val="300"/>
        </w:trPr>
        <w:tc>
          <w:tcPr>
            <w:tcW w:w="1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D4A7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0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D97E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93E9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2304" w14:textId="73A3FC6F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3454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B3203" w:rsidRPr="000A0C4E" w14:paraId="3B495164" w14:textId="77777777" w:rsidTr="006B320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6E0F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DEC00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7877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5D78" w14:textId="3773F2B6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C88B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B3203" w:rsidRPr="000A0C4E" w14:paraId="3376CC73" w14:textId="77777777" w:rsidTr="006B320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3B74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879D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6DE6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DE8E" w14:textId="03FAE2D8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CACB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B3203" w:rsidRPr="000A0C4E" w14:paraId="0E673505" w14:textId="77777777" w:rsidTr="006B320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379C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41BA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3F54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73A5" w14:textId="5D4F9A63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8424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B3203" w:rsidRPr="000A0C4E" w14:paraId="1BA1F5AC" w14:textId="77777777" w:rsidTr="006B320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AF6C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9B52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97DF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FBE2" w14:textId="0965F51C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FDF2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B3203" w:rsidRPr="000A0C4E" w14:paraId="33EC5DE1" w14:textId="77777777" w:rsidTr="006B320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8946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0857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B724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A922" w14:textId="03363686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5B04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B3203" w:rsidRPr="000A0C4E" w14:paraId="335AE681" w14:textId="77777777" w:rsidTr="006B320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47C6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1E7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1C85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D9A" w14:textId="6B34710E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A3E8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B3203" w:rsidRPr="000A0C4E" w14:paraId="74C42C1B" w14:textId="77777777" w:rsidTr="006B320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B9EE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BD9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4C3F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F39D" w14:textId="21C475AD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A8FF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B3203" w:rsidRPr="000A0C4E" w14:paraId="1C824EE8" w14:textId="77777777" w:rsidTr="006B320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F030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5F6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64E0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8512" w14:textId="2E4827A0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D703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B3203" w:rsidRPr="000A0C4E" w14:paraId="7A93DAE5" w14:textId="77777777" w:rsidTr="006B320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D254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B542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8F86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ECC1" w14:textId="2787C845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A997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B3203" w:rsidRPr="000A0C4E" w14:paraId="2190257C" w14:textId="77777777" w:rsidTr="006B3203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899E" w14:textId="77777777" w:rsidR="006B3203" w:rsidRPr="000A0C4E" w:rsidRDefault="006B3203" w:rsidP="000A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A0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0C8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5CD8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92F" w14:textId="13F7994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AB31" w14:textId="77777777" w:rsidR="006B3203" w:rsidRPr="000A0C4E" w:rsidRDefault="006B3203" w:rsidP="000A0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0C4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280EF83A" w14:textId="77777777" w:rsidR="003A601E" w:rsidRDefault="003A601E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283E9108" w14:textId="77777777" w:rsidR="003A601E" w:rsidRDefault="003A601E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3992DCF3" w14:textId="5E202D2E" w:rsidR="000A7D85" w:rsidRDefault="0053734D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Altri </w:t>
      </w:r>
      <w:r w:rsidR="00B87398">
        <w:rPr>
          <w:b/>
          <w:bCs/>
          <w:sz w:val="22"/>
          <w:szCs w:val="22"/>
          <w:lang w:val="it-IT"/>
        </w:rPr>
        <w:t>I</w:t>
      </w:r>
      <w:r w:rsidR="000A7D85">
        <w:rPr>
          <w:b/>
          <w:bCs/>
          <w:sz w:val="22"/>
          <w:szCs w:val="22"/>
          <w:lang w:val="it-IT"/>
        </w:rPr>
        <w:t xml:space="preserve">mpegni </w:t>
      </w:r>
    </w:p>
    <w:tbl>
      <w:tblPr>
        <w:tblW w:w="332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584"/>
        <w:gridCol w:w="1422"/>
        <w:gridCol w:w="584"/>
        <w:gridCol w:w="1264"/>
        <w:gridCol w:w="484"/>
        <w:gridCol w:w="961"/>
      </w:tblGrid>
      <w:tr w:rsidR="000E0A7C" w:rsidRPr="005D15AD" w14:paraId="78F1173D" w14:textId="77777777" w:rsidTr="000E0A7C">
        <w:trPr>
          <w:trHeight w:val="1725"/>
        </w:trPr>
        <w:tc>
          <w:tcPr>
            <w:tcW w:w="84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5084336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1A183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it-IT"/>
              </w:rPr>
              <w:t>Regioni</w:t>
            </w:r>
            <w:proofErr w:type="spellEnd"/>
            <w:r w:rsidRPr="001A183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it-IT"/>
              </w:rPr>
              <w:t>/PPAA</w:t>
            </w:r>
          </w:p>
        </w:tc>
        <w:tc>
          <w:tcPr>
            <w:tcW w:w="157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1074C27" w14:textId="0B46BC0B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Partecipazione del beneficiario all’intervento SRH01 (consulenza)</w:t>
            </w:r>
          </w:p>
        </w:tc>
        <w:tc>
          <w:tcPr>
            <w:tcW w:w="145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001386E" w14:textId="35AB3FC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Partecipazione del beneficiario all’intervento SRH03 (attività formative)</w:t>
            </w:r>
          </w:p>
        </w:tc>
        <w:tc>
          <w:tcPr>
            <w:tcW w:w="113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BB925EF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 xml:space="preserve">Altro </w:t>
            </w:r>
          </w:p>
        </w:tc>
      </w:tr>
      <w:tr w:rsidR="000E0A7C" w:rsidRPr="005D15AD" w14:paraId="5A60462E" w14:textId="77777777" w:rsidTr="000E0A7C">
        <w:trPr>
          <w:trHeight w:val="510"/>
        </w:trPr>
        <w:tc>
          <w:tcPr>
            <w:tcW w:w="84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15820F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309F9D5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it-IT"/>
              </w:rPr>
              <w:t>(</w:t>
            </w:r>
            <w:proofErr w:type="spellStart"/>
            <w:r w:rsidRPr="001A18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it-IT"/>
              </w:rPr>
              <w:t>sì</w:t>
            </w:r>
            <w:proofErr w:type="spellEnd"/>
            <w:r w:rsidRPr="001A18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it-IT"/>
              </w:rPr>
              <w:t>/no)</w:t>
            </w:r>
          </w:p>
        </w:tc>
        <w:tc>
          <w:tcPr>
            <w:tcW w:w="11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00C2119C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motivazione del no</w:t>
            </w:r>
          </w:p>
        </w:tc>
        <w:tc>
          <w:tcPr>
            <w:tcW w:w="4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02A4E1D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it-IT"/>
              </w:rPr>
              <w:t>(</w:t>
            </w:r>
            <w:proofErr w:type="spellStart"/>
            <w:r w:rsidRPr="001A18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it-IT"/>
              </w:rPr>
              <w:t>sì</w:t>
            </w:r>
            <w:proofErr w:type="spellEnd"/>
            <w:r w:rsidRPr="001A18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it-IT"/>
              </w:rPr>
              <w:t>/no)</w:t>
            </w:r>
          </w:p>
        </w:tc>
        <w:tc>
          <w:tcPr>
            <w:tcW w:w="9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62036A1A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motivazione del no</w:t>
            </w:r>
          </w:p>
        </w:tc>
        <w:tc>
          <w:tcPr>
            <w:tcW w:w="113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4B261D7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70C0"/>
                <w:sz w:val="16"/>
                <w:szCs w:val="16"/>
                <w:lang w:eastAsia="it-IT"/>
              </w:rPr>
              <w:t>specificare …</w:t>
            </w:r>
          </w:p>
        </w:tc>
      </w:tr>
      <w:tr w:rsidR="000E0A7C" w:rsidRPr="005D15AD" w14:paraId="6B4A4F89" w14:textId="77777777" w:rsidTr="000E0A7C">
        <w:trPr>
          <w:trHeight w:val="510"/>
        </w:trPr>
        <w:tc>
          <w:tcPr>
            <w:tcW w:w="8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262F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Basilicata</w:t>
            </w:r>
          </w:p>
        </w:tc>
        <w:tc>
          <w:tcPr>
            <w:tcW w:w="45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77E0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A11F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E672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887F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B745D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sì/no</w:t>
            </w:r>
          </w:p>
        </w:tc>
        <w:tc>
          <w:tcPr>
            <w:tcW w:w="75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C8FC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it-IT"/>
              </w:rPr>
              <w:t>motivazione</w:t>
            </w:r>
          </w:p>
        </w:tc>
      </w:tr>
      <w:tr w:rsidR="000E0A7C" w:rsidRPr="005D15AD" w14:paraId="1CF134A8" w14:textId="77777777" w:rsidTr="000E0A7C">
        <w:trPr>
          <w:trHeight w:val="3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3727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Calabria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96F3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F047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7AFB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C8F3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8884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FF3B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E0A7C" w:rsidRPr="005D15AD" w14:paraId="02242D62" w14:textId="77777777" w:rsidTr="000E0A7C">
        <w:trPr>
          <w:trHeight w:val="3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C9AD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Campania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5B7A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2001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8130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B21A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BA63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41E2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E0A7C" w:rsidRPr="005D15AD" w14:paraId="390DE06A" w14:textId="77777777" w:rsidTr="000E0A7C">
        <w:trPr>
          <w:trHeight w:val="3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B782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Lazio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D840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E3FF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71D2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6A5F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DDBC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50DD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E0A7C" w:rsidRPr="005D15AD" w14:paraId="0C2385D4" w14:textId="77777777" w:rsidTr="000E0A7C">
        <w:trPr>
          <w:trHeight w:val="3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09D6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Liguria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58C2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EF42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7637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0183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F856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BAB5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E0A7C" w:rsidRPr="005D15AD" w14:paraId="5C4C12E3" w14:textId="77777777" w:rsidTr="000E0A7C">
        <w:trPr>
          <w:trHeight w:val="62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C1D9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Lombardia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95F6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A661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B0ED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5E32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3D49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0EB5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E0A7C" w:rsidRPr="005D15AD" w14:paraId="54F4AB48" w14:textId="77777777" w:rsidTr="000E0A7C">
        <w:trPr>
          <w:trHeight w:val="3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6B24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Piemonte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8BB8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0E27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AED4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F1DA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8E21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66B3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E0A7C" w:rsidRPr="005D15AD" w14:paraId="0E751DC1" w14:textId="77777777" w:rsidTr="000E0A7C">
        <w:trPr>
          <w:trHeight w:val="3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C338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Puglia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27C2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3331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A010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67AB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78E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9B86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E0A7C" w:rsidRPr="005D15AD" w14:paraId="59ED01F1" w14:textId="77777777" w:rsidTr="000E0A7C">
        <w:trPr>
          <w:trHeight w:val="3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1FD3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Sardegna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813A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56D4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C4CE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D8BE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D1E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3AA7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E0A7C" w:rsidRPr="005D15AD" w14:paraId="4B037E33" w14:textId="77777777" w:rsidTr="000E0A7C">
        <w:trPr>
          <w:trHeight w:val="292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5C41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val="en-US" w:eastAsia="it-IT"/>
              </w:rPr>
              <w:t>Toscana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11FC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C6B6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2FFA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470A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8871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4BB6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0E0A7C" w:rsidRPr="005D15AD" w14:paraId="1C08A55B" w14:textId="77777777" w:rsidTr="000E0A7C">
        <w:trPr>
          <w:trHeight w:val="300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58BF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Umbria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22F1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38AA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A5AD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C879" w14:textId="77777777" w:rsidR="000E0A7C" w:rsidRPr="001A1836" w:rsidRDefault="000E0A7C" w:rsidP="001A18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E959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D83F" w14:textId="77777777" w:rsidR="000E0A7C" w:rsidRPr="001A1836" w:rsidRDefault="000E0A7C" w:rsidP="001A183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1A183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5DE8FEC6" w14:textId="77777777" w:rsidR="00723909" w:rsidRDefault="00723909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10578A3D" w14:textId="20B763D9" w:rsidR="00723909" w:rsidRPr="004413EF" w:rsidRDefault="007201E0" w:rsidP="000A7D85">
      <w:pPr>
        <w:pStyle w:val="ql-align-justify"/>
        <w:spacing w:before="120"/>
        <w:ind w:left="284"/>
        <w:rPr>
          <w:b/>
          <w:bCs/>
          <w:lang w:val="it-IT"/>
        </w:rPr>
      </w:pPr>
      <w:r w:rsidRPr="004413EF">
        <w:rPr>
          <w:b/>
          <w:bCs/>
          <w:lang w:val="it-IT"/>
        </w:rPr>
        <w:t xml:space="preserve">Differenziazione </w:t>
      </w:r>
      <w:r w:rsidR="00FF192E" w:rsidRPr="004413EF">
        <w:rPr>
          <w:b/>
          <w:bCs/>
          <w:lang w:val="it-IT"/>
        </w:rPr>
        <w:t xml:space="preserve">premio per coltura/gruppo colture (ad es. </w:t>
      </w:r>
      <w:r w:rsidRPr="004413EF">
        <w:rPr>
          <w:b/>
          <w:bCs/>
          <w:lang w:val="it-IT"/>
        </w:rPr>
        <w:t>erbacee, ortive, arboree,)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87"/>
        <w:gridCol w:w="2262"/>
        <w:gridCol w:w="2193"/>
        <w:gridCol w:w="1755"/>
      </w:tblGrid>
      <w:tr w:rsidR="00D41AB9" w:rsidRPr="00D41AB9" w14:paraId="5035D1B6" w14:textId="77777777" w:rsidTr="009469D3">
        <w:trPr>
          <w:trHeight w:val="525"/>
        </w:trPr>
        <w:tc>
          <w:tcPr>
            <w:tcW w:w="140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22BCC402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Regioni/PPAA</w:t>
            </w: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EB84762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Si/no </w:t>
            </w:r>
          </w:p>
        </w:tc>
        <w:tc>
          <w:tcPr>
            <w:tcW w:w="3237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E975F75" w14:textId="3688A08D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</w:t>
            </w:r>
            <w:r w:rsidRPr="00D41A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e </w:t>
            </w:r>
            <w:proofErr w:type="gramStart"/>
            <w:r w:rsidRPr="00D41A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si</w:t>
            </w:r>
            <w:proofErr w:type="gramEnd"/>
            <w:r w:rsidRPr="00D41A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: </w:t>
            </w:r>
            <w:r w:rsidRPr="00D41A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br/>
              <w:t>colture/gruppo colture</w:t>
            </w:r>
          </w:p>
        </w:tc>
      </w:tr>
      <w:tr w:rsidR="00D41AB9" w:rsidRPr="00D41AB9" w14:paraId="1AE94560" w14:textId="77777777" w:rsidTr="009469D3">
        <w:trPr>
          <w:trHeight w:val="465"/>
        </w:trPr>
        <w:tc>
          <w:tcPr>
            <w:tcW w:w="1405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BB1486" w14:textId="77777777" w:rsidR="00D41AB9" w:rsidRPr="00D41AB9" w:rsidRDefault="00D41AB9" w:rsidP="00D41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0F379E" w14:textId="77777777" w:rsidR="00D41AB9" w:rsidRPr="00D41AB9" w:rsidRDefault="00D41AB9" w:rsidP="00D41A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79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9D56132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green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green"/>
                <w:lang w:eastAsia="it-IT"/>
              </w:rPr>
              <w:t>Colture erbacee</w:t>
            </w:r>
          </w:p>
        </w:tc>
        <w:tc>
          <w:tcPr>
            <w:tcW w:w="1143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9FE88DE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green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green"/>
                <w:lang w:eastAsia="it-IT"/>
              </w:rPr>
              <w:t>Colture ortive</w:t>
            </w:r>
          </w:p>
        </w:tc>
        <w:tc>
          <w:tcPr>
            <w:tcW w:w="915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54D56DFC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green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highlight w:val="green"/>
                <w:lang w:eastAsia="it-IT"/>
              </w:rPr>
              <w:t>Colture Arboree</w:t>
            </w:r>
          </w:p>
        </w:tc>
      </w:tr>
      <w:tr w:rsidR="00D41AB9" w:rsidRPr="00D41AB9" w14:paraId="54DFE33D" w14:textId="77777777" w:rsidTr="009469D3">
        <w:trPr>
          <w:trHeight w:val="315"/>
        </w:trPr>
        <w:tc>
          <w:tcPr>
            <w:tcW w:w="1405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72BC7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358" w:type="pc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711BD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04C18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3E353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4C03E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9" w:rsidRPr="00D41AB9" w14:paraId="6B0D6F39" w14:textId="77777777" w:rsidTr="00D41AB9">
        <w:trPr>
          <w:trHeight w:val="315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D7766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A4E8A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3A660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28B18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ECAF8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9" w:rsidRPr="00D41AB9" w14:paraId="5C7FAA37" w14:textId="77777777" w:rsidTr="00D41AB9">
        <w:trPr>
          <w:trHeight w:val="315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0C388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A32E9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01440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59B8A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CD120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9" w:rsidRPr="00D41AB9" w14:paraId="2FCDF6D5" w14:textId="77777777" w:rsidTr="00D41AB9">
        <w:trPr>
          <w:trHeight w:val="315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1E7E8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A86A6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C6034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372D2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8CA84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9" w:rsidRPr="00D41AB9" w14:paraId="49777C6C" w14:textId="77777777" w:rsidTr="00D41AB9">
        <w:trPr>
          <w:trHeight w:val="315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30ACB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1D72D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8B37D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A8997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D5520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9" w:rsidRPr="00D41AB9" w14:paraId="38B6452C" w14:textId="77777777" w:rsidTr="00D41AB9">
        <w:trPr>
          <w:trHeight w:val="252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D263C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08DF6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2D8C1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23B67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DCFB5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9" w:rsidRPr="00D41AB9" w14:paraId="376715C1" w14:textId="77777777" w:rsidTr="00D41AB9">
        <w:trPr>
          <w:trHeight w:val="315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86A79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9745A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19D13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3CFD2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89709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9" w:rsidRPr="00D41AB9" w14:paraId="5BB78C84" w14:textId="77777777" w:rsidTr="00D41AB9">
        <w:trPr>
          <w:trHeight w:val="315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A4CA8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B7DB4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256D5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9E758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CFD20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9" w:rsidRPr="00D41AB9" w14:paraId="1C381DDA" w14:textId="77777777" w:rsidTr="00D41AB9">
        <w:trPr>
          <w:trHeight w:val="315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68044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38226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4D6A7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B9F41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9719B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9" w:rsidRPr="00D41AB9" w14:paraId="616A1E29" w14:textId="77777777" w:rsidTr="00D41AB9">
        <w:trPr>
          <w:trHeight w:val="315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E062B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F6E85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FC86C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8A47C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B0D4C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1AB9" w:rsidRPr="00D41AB9" w14:paraId="7CCB0822" w14:textId="77777777" w:rsidTr="00D41AB9">
        <w:trPr>
          <w:trHeight w:val="315"/>
        </w:trPr>
        <w:tc>
          <w:tcPr>
            <w:tcW w:w="1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3E6FB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10E16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65934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8F96E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5CD1F" w14:textId="77777777" w:rsidR="00D41AB9" w:rsidRPr="00D41AB9" w:rsidRDefault="00D41AB9" w:rsidP="00D41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41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258751FF" w14:textId="77777777" w:rsidR="00D41AB9" w:rsidRDefault="00D41AB9" w:rsidP="000A7D85">
      <w:pPr>
        <w:pStyle w:val="ql-align-justify"/>
        <w:spacing w:before="120"/>
        <w:ind w:left="284"/>
        <w:rPr>
          <w:b/>
          <w:bCs/>
          <w:lang w:val="it-IT"/>
        </w:rPr>
      </w:pPr>
    </w:p>
    <w:p w14:paraId="29ABE89D" w14:textId="77777777" w:rsidR="00D20B49" w:rsidRDefault="00D20B49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788CADF8" w14:textId="77777777" w:rsidR="000813B0" w:rsidRDefault="000813B0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0507BD5C" w14:textId="77777777" w:rsidR="000813B0" w:rsidRDefault="000813B0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0D266D80" w14:textId="77777777" w:rsidR="000813B0" w:rsidRDefault="000813B0" w:rsidP="000A7D85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7B4769ED" w14:textId="2A54F013" w:rsidR="00042103" w:rsidRDefault="00042103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  <w:proofErr w:type="spellStart"/>
      <w:r>
        <w:rPr>
          <w:b/>
          <w:bCs/>
          <w:sz w:val="22"/>
          <w:szCs w:val="22"/>
          <w:lang w:val="it-IT"/>
        </w:rPr>
        <w:lastRenderedPageBreak/>
        <w:t>Degressività</w:t>
      </w:r>
      <w:proofErr w:type="spellEnd"/>
    </w:p>
    <w:tbl>
      <w:tblPr>
        <w:tblW w:w="85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634"/>
        <w:gridCol w:w="1634"/>
        <w:gridCol w:w="1634"/>
        <w:gridCol w:w="1634"/>
      </w:tblGrid>
      <w:tr w:rsidR="00931006" w14:paraId="06E40D34" w14:textId="77777777" w:rsidTr="008F07C4">
        <w:trPr>
          <w:trHeight w:val="59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7B48E" w14:textId="77777777" w:rsidR="00931006" w:rsidRPr="00E81E19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81E1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Regioni/PPAA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26A604" w14:textId="77777777" w:rsidR="00931006" w:rsidRPr="00E81E19" w:rsidRDefault="00931006" w:rsidP="008F07C4">
            <w:pPr>
              <w:spacing w:line="25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81E1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Degressività</w:t>
            </w:r>
            <w:proofErr w:type="spellEnd"/>
          </w:p>
          <w:p w14:paraId="2DBBE004" w14:textId="77777777" w:rsidR="00931006" w:rsidRPr="00E81E19" w:rsidRDefault="00931006" w:rsidP="008F07C4">
            <w:pPr>
              <w:spacing w:line="257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81E1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[SI/NO]</w:t>
            </w:r>
          </w:p>
        </w:tc>
        <w:tc>
          <w:tcPr>
            <w:tcW w:w="490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B8DB6E6" w14:textId="77777777" w:rsidR="00931006" w:rsidRPr="009D798F" w:rsidRDefault="00931006" w:rsidP="008F07C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9D79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Se Sì: Quota del sostegno coperta</w:t>
            </w:r>
          </w:p>
          <w:p w14:paraId="26AE46EF" w14:textId="77777777" w:rsidR="00931006" w:rsidRDefault="00931006" w:rsidP="008F07C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B602B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[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soglia/%</w:t>
            </w:r>
            <w:r w:rsidRPr="00B602B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]</w:t>
            </w:r>
          </w:p>
        </w:tc>
      </w:tr>
      <w:tr w:rsidR="00931006" w14:paraId="535802FA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B3737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Basilicata</w:t>
            </w: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2313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897E5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8201A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485A5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31006" w14:paraId="36DD5E06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70A35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Calabria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87D7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B3539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97AF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8F575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31006" w14:paraId="021FF0F4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CE1D2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Campania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026BC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AADEB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1657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FF1F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31006" w14:paraId="7B8545B5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B65F5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Lazio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2D05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2C818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3322A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828E2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31006" w14:paraId="4FDDBA0B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02844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Liguria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87C1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5C2CA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EAAC2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931F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31006" w14:paraId="534C45F7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7112A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Lombardia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A3194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D2E2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F2F5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F6616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31006" w14:paraId="040E1069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4E4D5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Piemonte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B7987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1E1B9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3A17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73ED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31006" w14:paraId="43B1F95D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404C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Puglia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76745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9CBB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68388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CAD5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31006" w14:paraId="4A92FE56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8302A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Sardegna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8AC2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0399" w14:textId="77777777" w:rsidR="00931006" w:rsidRDefault="00931006" w:rsidP="008F07C4">
            <w:pPr>
              <w:spacing w:after="100" w:afterAutospacing="1" w:line="257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FD96" w14:textId="77777777" w:rsidR="00931006" w:rsidRDefault="00931006" w:rsidP="008F07C4">
            <w:pPr>
              <w:spacing w:after="100" w:afterAutospacing="1" w:line="257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711C" w14:textId="77777777" w:rsidR="00931006" w:rsidRDefault="00931006" w:rsidP="008F07C4">
            <w:pPr>
              <w:spacing w:after="100" w:afterAutospacing="1" w:line="257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31006" w14:paraId="3236B28E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407CE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</w:rPr>
              <w:t>Toscana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2627" w14:textId="4BFF097B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08879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06FC8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D4618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  <w:tr w:rsidR="00931006" w14:paraId="0DA42E10" w14:textId="77777777" w:rsidTr="008F07C4">
        <w:trPr>
          <w:trHeight w:val="283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CAF07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4E5721">
              <w:rPr>
                <w:color w:val="000000"/>
                <w:sz w:val="20"/>
                <w:szCs w:val="20"/>
              </w:rPr>
              <w:t>Umbria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38E4A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67258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5C0E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166DE" w14:textId="77777777" w:rsidR="00931006" w:rsidRDefault="00931006" w:rsidP="008F07C4">
            <w:pPr>
              <w:spacing w:before="100" w:beforeAutospacing="1" w:after="100" w:afterAutospacing="1" w:line="25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it-IT"/>
              </w:rPr>
            </w:pPr>
          </w:p>
        </w:tc>
      </w:tr>
    </w:tbl>
    <w:p w14:paraId="414C3AEA" w14:textId="77777777" w:rsidR="000E237F" w:rsidRDefault="000E237F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698CC78C" w14:textId="77777777" w:rsidR="000E237F" w:rsidRDefault="000E237F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44627BEE" w14:textId="77777777" w:rsidR="000E237F" w:rsidRPr="0087549F" w:rsidRDefault="000E237F" w:rsidP="00042103">
      <w:pPr>
        <w:pStyle w:val="ql-align-justify"/>
        <w:spacing w:before="120"/>
        <w:ind w:left="284"/>
        <w:rPr>
          <w:b/>
          <w:bCs/>
          <w:sz w:val="22"/>
          <w:szCs w:val="22"/>
          <w:lang w:val="it-IT"/>
        </w:rPr>
      </w:pPr>
    </w:p>
    <w:p w14:paraId="51E93948" w14:textId="77777777" w:rsidR="00042103" w:rsidRDefault="00042103"/>
    <w:sectPr w:rsidR="00042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691"/>
    <w:multiLevelType w:val="hybridMultilevel"/>
    <w:tmpl w:val="8384E900"/>
    <w:lvl w:ilvl="0" w:tplc="C150B4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3549"/>
    <w:multiLevelType w:val="hybridMultilevel"/>
    <w:tmpl w:val="D200DFA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65821530">
    <w:abstractNumId w:val="0"/>
  </w:num>
  <w:num w:numId="2" w16cid:durableId="136937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5"/>
    <w:rsid w:val="0000696C"/>
    <w:rsid w:val="000147D5"/>
    <w:rsid w:val="00020004"/>
    <w:rsid w:val="00024540"/>
    <w:rsid w:val="00025817"/>
    <w:rsid w:val="00042103"/>
    <w:rsid w:val="00044676"/>
    <w:rsid w:val="0006589E"/>
    <w:rsid w:val="000676A8"/>
    <w:rsid w:val="000813B0"/>
    <w:rsid w:val="000A0C4E"/>
    <w:rsid w:val="000A7D85"/>
    <w:rsid w:val="000E0A7C"/>
    <w:rsid w:val="000E237F"/>
    <w:rsid w:val="000E7E26"/>
    <w:rsid w:val="001126F8"/>
    <w:rsid w:val="00113E27"/>
    <w:rsid w:val="00134688"/>
    <w:rsid w:val="00142CDE"/>
    <w:rsid w:val="00147E2D"/>
    <w:rsid w:val="00151F81"/>
    <w:rsid w:val="001671AF"/>
    <w:rsid w:val="00180BFA"/>
    <w:rsid w:val="0018545D"/>
    <w:rsid w:val="001A1836"/>
    <w:rsid w:val="001B08C3"/>
    <w:rsid w:val="001B27C1"/>
    <w:rsid w:val="001B370B"/>
    <w:rsid w:val="002010D5"/>
    <w:rsid w:val="002020F0"/>
    <w:rsid w:val="00233302"/>
    <w:rsid w:val="00237471"/>
    <w:rsid w:val="00241ABA"/>
    <w:rsid w:val="00244674"/>
    <w:rsid w:val="002B5F91"/>
    <w:rsid w:val="002C596A"/>
    <w:rsid w:val="002D2689"/>
    <w:rsid w:val="002E7D31"/>
    <w:rsid w:val="00302209"/>
    <w:rsid w:val="003178FF"/>
    <w:rsid w:val="0032242F"/>
    <w:rsid w:val="00335E5C"/>
    <w:rsid w:val="003446F6"/>
    <w:rsid w:val="003631AF"/>
    <w:rsid w:val="003651A3"/>
    <w:rsid w:val="00370AC2"/>
    <w:rsid w:val="00387C4E"/>
    <w:rsid w:val="003A43CF"/>
    <w:rsid w:val="003A601E"/>
    <w:rsid w:val="003C7DC6"/>
    <w:rsid w:val="003F4E6E"/>
    <w:rsid w:val="00430AEC"/>
    <w:rsid w:val="004413EF"/>
    <w:rsid w:val="004A351C"/>
    <w:rsid w:val="004B087A"/>
    <w:rsid w:val="004B7DD0"/>
    <w:rsid w:val="004F0475"/>
    <w:rsid w:val="00535EFA"/>
    <w:rsid w:val="0053734D"/>
    <w:rsid w:val="005A1605"/>
    <w:rsid w:val="005B3161"/>
    <w:rsid w:val="005C1887"/>
    <w:rsid w:val="005D15AD"/>
    <w:rsid w:val="005E38B1"/>
    <w:rsid w:val="005E4718"/>
    <w:rsid w:val="00600A77"/>
    <w:rsid w:val="00621552"/>
    <w:rsid w:val="00661F51"/>
    <w:rsid w:val="00667BCD"/>
    <w:rsid w:val="006703BD"/>
    <w:rsid w:val="00672467"/>
    <w:rsid w:val="00677121"/>
    <w:rsid w:val="00692AF5"/>
    <w:rsid w:val="006B3203"/>
    <w:rsid w:val="006C5C5C"/>
    <w:rsid w:val="006D47EF"/>
    <w:rsid w:val="006F5EF0"/>
    <w:rsid w:val="007201E0"/>
    <w:rsid w:val="00723909"/>
    <w:rsid w:val="00727ADB"/>
    <w:rsid w:val="00750E31"/>
    <w:rsid w:val="007A7A5A"/>
    <w:rsid w:val="007B3FE6"/>
    <w:rsid w:val="007B49B8"/>
    <w:rsid w:val="007E072C"/>
    <w:rsid w:val="007E532F"/>
    <w:rsid w:val="007F13B0"/>
    <w:rsid w:val="00802420"/>
    <w:rsid w:val="008078DB"/>
    <w:rsid w:val="008307A9"/>
    <w:rsid w:val="008816A9"/>
    <w:rsid w:val="008B7CF0"/>
    <w:rsid w:val="008C7E4E"/>
    <w:rsid w:val="008F2BB4"/>
    <w:rsid w:val="009008F3"/>
    <w:rsid w:val="00906D33"/>
    <w:rsid w:val="00914DDC"/>
    <w:rsid w:val="00931006"/>
    <w:rsid w:val="009469D3"/>
    <w:rsid w:val="009B73D8"/>
    <w:rsid w:val="00A046CE"/>
    <w:rsid w:val="00A07D53"/>
    <w:rsid w:val="00A508F3"/>
    <w:rsid w:val="00A81900"/>
    <w:rsid w:val="00AC0BCE"/>
    <w:rsid w:val="00AC4A75"/>
    <w:rsid w:val="00AC5805"/>
    <w:rsid w:val="00AD5D13"/>
    <w:rsid w:val="00AE2A06"/>
    <w:rsid w:val="00B131B7"/>
    <w:rsid w:val="00B13485"/>
    <w:rsid w:val="00B135F1"/>
    <w:rsid w:val="00B21AAC"/>
    <w:rsid w:val="00B51994"/>
    <w:rsid w:val="00B81527"/>
    <w:rsid w:val="00B87398"/>
    <w:rsid w:val="00BA6CD5"/>
    <w:rsid w:val="00BD7965"/>
    <w:rsid w:val="00BF0F4B"/>
    <w:rsid w:val="00BF41CB"/>
    <w:rsid w:val="00C5621A"/>
    <w:rsid w:val="00C6486D"/>
    <w:rsid w:val="00C727D2"/>
    <w:rsid w:val="00C835D8"/>
    <w:rsid w:val="00C956A6"/>
    <w:rsid w:val="00CA4D4F"/>
    <w:rsid w:val="00CB76ED"/>
    <w:rsid w:val="00CD1B12"/>
    <w:rsid w:val="00CF714C"/>
    <w:rsid w:val="00D06665"/>
    <w:rsid w:val="00D20B49"/>
    <w:rsid w:val="00D20DED"/>
    <w:rsid w:val="00D2250D"/>
    <w:rsid w:val="00D31CB9"/>
    <w:rsid w:val="00D332CA"/>
    <w:rsid w:val="00D41AB9"/>
    <w:rsid w:val="00D51A84"/>
    <w:rsid w:val="00D85E50"/>
    <w:rsid w:val="00D97D41"/>
    <w:rsid w:val="00DC7164"/>
    <w:rsid w:val="00E0778B"/>
    <w:rsid w:val="00E10512"/>
    <w:rsid w:val="00E5238B"/>
    <w:rsid w:val="00E527F6"/>
    <w:rsid w:val="00E57172"/>
    <w:rsid w:val="00EC693C"/>
    <w:rsid w:val="00F014B4"/>
    <w:rsid w:val="00F05AAE"/>
    <w:rsid w:val="00F207AD"/>
    <w:rsid w:val="00F561D2"/>
    <w:rsid w:val="00F94F0A"/>
    <w:rsid w:val="00F97C44"/>
    <w:rsid w:val="00FB0E82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481"/>
  <w15:chartTrackingRefBased/>
  <w15:docId w15:val="{D7DA05C3-1018-4072-A5BA-E6BDE73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75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e"/>
    <w:rsid w:val="0032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224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224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Carpredefinitoparagrafo"/>
    <w:rsid w:val="0032242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32242F"/>
    <w:rPr>
      <w:rFonts w:ascii="TimesNewRomanItalic" w:hAnsi="TimesNewRoman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0">
    <w:name w:val="fontstyle0"/>
    <w:basedOn w:val="Carpredefinitoparagrafo"/>
    <w:rsid w:val="0032242F"/>
  </w:style>
  <w:style w:type="paragraph" w:customStyle="1" w:styleId="P68B1DB1-ListParagraph10">
    <w:name w:val="P68B1DB1-ListParagraph10"/>
    <w:basedOn w:val="Paragrafoelenco"/>
    <w:rsid w:val="00C727D2"/>
    <w:pPr>
      <w:spacing w:after="120" w:line="264" w:lineRule="auto"/>
      <w:jc w:val="both"/>
    </w:pPr>
    <w:rPr>
      <w:rFonts w:ascii="Times New Roman" w:eastAsia="Times New Roman" w:hAnsi="Times New Roman" w:cs="Times New Roman"/>
      <w:sz w:val="24"/>
      <w:szCs w:val="20"/>
      <w:lang w:val="it" w:eastAsia="it-IT"/>
    </w:rPr>
  </w:style>
  <w:style w:type="paragraph" w:styleId="Paragrafoelenco">
    <w:name w:val="List Paragraph"/>
    <w:basedOn w:val="Normale"/>
    <w:uiPriority w:val="34"/>
    <w:qFormat/>
    <w:rsid w:val="00C727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Ciccarelli Franca</dc:creator>
  <cp:keywords/>
  <dc:description/>
  <cp:lastModifiedBy>Antonio Papaleo</cp:lastModifiedBy>
  <cp:revision>4</cp:revision>
  <dcterms:created xsi:type="dcterms:W3CDTF">2022-07-25T06:32:00Z</dcterms:created>
  <dcterms:modified xsi:type="dcterms:W3CDTF">2022-07-25T06:33:00Z</dcterms:modified>
</cp:coreProperties>
</file>