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>Allegato 1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Default="008E73E0" w:rsidP="00B11599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8E73E0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8E73E0">
        <w:rPr>
          <w:b/>
          <w:bCs/>
          <w:sz w:val="28"/>
          <w:szCs w:val="28"/>
          <w:lang w:val="en-US"/>
        </w:rPr>
        <w:t>dicembre</w:t>
      </w:r>
      <w:proofErr w:type="spellEnd"/>
      <w:r w:rsidRPr="008E73E0">
        <w:rPr>
          <w:b/>
          <w:bCs/>
          <w:sz w:val="28"/>
          <w:szCs w:val="28"/>
          <w:lang w:val="en-US"/>
        </w:rPr>
        <w:t xml:space="preserve"> 2000, n. 445)</w:t>
      </w:r>
    </w:p>
    <w:p w:rsidR="00B11599" w:rsidRPr="00FA5776" w:rsidRDefault="00B11599" w:rsidP="00B11599">
      <w:pPr>
        <w:spacing w:after="0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7B40E5" w:rsidRPr="00FA5776" w:rsidRDefault="007B40E5" w:rsidP="00B11599">
      <w:pPr>
        <w:spacing w:after="0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8E73E0" w:rsidRPr="00FA5776" w:rsidRDefault="008E73E0" w:rsidP="008E73E0">
      <w:pPr>
        <w:pStyle w:val="Default"/>
        <w:rPr>
          <w:lang w:val="en-US"/>
        </w:rPr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</w:t>
      </w:r>
      <w:r w:rsidR="00B11599" w:rsidRPr="00B11599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B42FD8">
        <w:rPr>
          <w:sz w:val="22"/>
          <w:szCs w:val="22"/>
        </w:rPr>
        <w:t xml:space="preserve">proprietario/possessore di terreni      </w:t>
      </w:r>
      <w:r w:rsidR="00556F4A">
        <w:rPr>
          <w:sz w:val="22"/>
          <w:szCs w:val="22"/>
        </w:rPr>
        <w:t xml:space="preserve"> P.IVA____________________  </w:t>
      </w:r>
      <w:proofErr w:type="spellStart"/>
      <w:r w:rsidR="00556F4A">
        <w:rPr>
          <w:sz w:val="22"/>
          <w:szCs w:val="22"/>
        </w:rPr>
        <w:t>pec</w:t>
      </w:r>
      <w:proofErr w:type="spellEnd"/>
      <w:r w:rsidR="00556F4A">
        <w:rPr>
          <w:sz w:val="22"/>
          <w:szCs w:val="22"/>
        </w:rPr>
        <w:t>__________________________*</w:t>
      </w:r>
    </w:p>
    <w:p w:rsidR="008E73E0" w:rsidRPr="008E73E0" w:rsidRDefault="008E73E0" w:rsidP="00040831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□ rappresentante legale </w:t>
      </w:r>
      <w:r w:rsidR="00B42FD8">
        <w:rPr>
          <w:sz w:val="22"/>
          <w:szCs w:val="22"/>
        </w:rPr>
        <w:t xml:space="preserve">dell’Ente/Consorzio </w:t>
      </w:r>
      <w:r w:rsidR="00B11599">
        <w:rPr>
          <w:sz w:val="22"/>
          <w:szCs w:val="22"/>
        </w:rPr>
        <w:t>(</w:t>
      </w:r>
      <w:r w:rsidR="00B42FD8">
        <w:rPr>
          <w:sz w:val="22"/>
          <w:szCs w:val="22"/>
        </w:rPr>
        <w:t>denominazione</w:t>
      </w:r>
      <w:r w:rsidR="00B11599">
        <w:rPr>
          <w:sz w:val="22"/>
          <w:szCs w:val="22"/>
        </w:rPr>
        <w:t>)</w:t>
      </w:r>
      <w:r w:rsidR="00B42FD8">
        <w:rPr>
          <w:sz w:val="22"/>
          <w:szCs w:val="22"/>
        </w:rPr>
        <w:t xml:space="preserve"> ___________</w:t>
      </w:r>
      <w:r w:rsidR="00556F4A">
        <w:rPr>
          <w:sz w:val="22"/>
          <w:szCs w:val="22"/>
        </w:rPr>
        <w:t>____________________</w:t>
      </w:r>
      <w:r w:rsidR="00B42FD8">
        <w:rPr>
          <w:sz w:val="22"/>
          <w:szCs w:val="22"/>
        </w:rPr>
        <w:t xml:space="preserve"> </w:t>
      </w:r>
      <w:r w:rsidR="00556F4A">
        <w:rPr>
          <w:sz w:val="22"/>
          <w:szCs w:val="22"/>
        </w:rPr>
        <w:t>P.IVA</w:t>
      </w:r>
      <w:r w:rsidR="00556F4A" w:rsidRPr="008E73E0">
        <w:rPr>
          <w:sz w:val="22"/>
          <w:szCs w:val="22"/>
        </w:rPr>
        <w:t>_____________</w:t>
      </w:r>
      <w:r w:rsidR="00B42FD8">
        <w:rPr>
          <w:sz w:val="22"/>
          <w:szCs w:val="22"/>
        </w:rPr>
        <w:t xml:space="preserve">_______ </w:t>
      </w:r>
      <w:r w:rsidR="00556F4A">
        <w:rPr>
          <w:sz w:val="22"/>
          <w:szCs w:val="22"/>
        </w:rPr>
        <w:t xml:space="preserve"> </w:t>
      </w:r>
      <w:proofErr w:type="spellStart"/>
      <w:r w:rsidR="00556F4A">
        <w:rPr>
          <w:sz w:val="22"/>
          <w:szCs w:val="22"/>
        </w:rPr>
        <w:t>pec</w:t>
      </w:r>
      <w:proofErr w:type="spellEnd"/>
      <w:r w:rsidR="00B42FD8">
        <w:rPr>
          <w:sz w:val="22"/>
          <w:szCs w:val="22"/>
        </w:rPr>
        <w:t xml:space="preserve"> ________</w:t>
      </w:r>
      <w:r w:rsidR="00556F4A" w:rsidRPr="008E73E0">
        <w:rPr>
          <w:sz w:val="22"/>
          <w:szCs w:val="22"/>
        </w:rPr>
        <w:t>____________</w:t>
      </w:r>
      <w:r w:rsidR="00B42FD8">
        <w:rPr>
          <w:sz w:val="22"/>
          <w:szCs w:val="22"/>
        </w:rPr>
        <w:t>___</w:t>
      </w:r>
      <w:r w:rsidR="00556F4A">
        <w:rPr>
          <w:sz w:val="22"/>
          <w:szCs w:val="22"/>
        </w:rPr>
        <w:t>*</w:t>
      </w:r>
      <w:r w:rsidR="00556F4A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con sede in 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 via____________________ n. __________ , </w:t>
      </w:r>
    </w:p>
    <w:p w:rsidR="008E73E0" w:rsidRDefault="008E73E0" w:rsidP="008E73E0">
      <w:pPr>
        <w:pStyle w:val="Default"/>
        <w:rPr>
          <w:sz w:val="22"/>
          <w:szCs w:val="22"/>
        </w:rPr>
      </w:pPr>
    </w:p>
    <w:p w:rsidR="00B36FB9" w:rsidRPr="008E73E0" w:rsidRDefault="00B36FB9" w:rsidP="008E73E0">
      <w:pPr>
        <w:pStyle w:val="Default"/>
        <w:rPr>
          <w:sz w:val="22"/>
          <w:szCs w:val="22"/>
        </w:rPr>
      </w:pPr>
    </w:p>
    <w:p w:rsidR="008E73E0" w:rsidRDefault="00B42FD8" w:rsidP="00B42FD8">
      <w:pPr>
        <w:pStyle w:val="Default"/>
        <w:jc w:val="both"/>
        <w:rPr>
          <w:sz w:val="20"/>
          <w:szCs w:val="20"/>
        </w:rPr>
      </w:pPr>
      <w:r w:rsidRPr="00B42FD8">
        <w:rPr>
          <w:sz w:val="22"/>
          <w:szCs w:val="22"/>
        </w:rPr>
        <w:t xml:space="preserve">relativamente alla presentazione della domanda di sostegno a valere sulla </w:t>
      </w:r>
      <w:r w:rsidRPr="00B42FD8">
        <w:rPr>
          <w:b/>
          <w:sz w:val="22"/>
          <w:szCs w:val="22"/>
        </w:rPr>
        <w:t>Misura 8.1.1</w:t>
      </w:r>
      <w:r w:rsidRPr="00B42FD8">
        <w:rPr>
          <w:sz w:val="22"/>
          <w:szCs w:val="22"/>
        </w:rPr>
        <w:t>, consapevole che incorrerà in sanzioni penali nel caso di dichiarazioni non veritiere, di formazione o uso di atti falsi e nella perdita dei benefici (ai sensi degli artt. 75 e 76 del DPR n.445/2000)</w:t>
      </w: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8E73E0" w:rsidRDefault="008E73E0" w:rsidP="008E73E0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17464E" w:rsidRDefault="0017464E" w:rsidP="001746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di: </w:t>
      </w:r>
    </w:p>
    <w:p w:rsidR="006A0679" w:rsidRPr="006A0679" w:rsidRDefault="006A0679" w:rsidP="006A0679">
      <w:pPr>
        <w:pStyle w:val="Paragrafoelenco"/>
        <w:numPr>
          <w:ilvl w:val="0"/>
          <w:numId w:val="9"/>
        </w:numPr>
        <w:ind w:left="1701" w:hanging="425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effettuare lavori, quali</w:t>
      </w:r>
      <w:r w:rsidRPr="006A0679">
        <w:rPr>
          <w:rFonts w:ascii="Times New Roman" w:hAnsi="Times New Roman" w:cs="Times New Roman"/>
          <w:color w:val="000000"/>
        </w:rPr>
        <w:t xml:space="preserve"> forniture di opere, beni e servizi</w:t>
      </w:r>
      <w:r>
        <w:rPr>
          <w:rFonts w:ascii="Times New Roman" w:hAnsi="Times New Roman" w:cs="Times New Roman"/>
          <w:color w:val="000000"/>
        </w:rPr>
        <w:t>,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 w:rsidR="0017464E">
        <w:rPr>
          <w:rFonts w:ascii="Times New Roman" w:hAnsi="Times New Roman" w:cs="Times New Roman"/>
          <w:color w:val="000000"/>
        </w:rPr>
        <w:t xml:space="preserve">che </w:t>
      </w:r>
      <w:r w:rsidRPr="006A0679">
        <w:rPr>
          <w:rFonts w:ascii="Times New Roman" w:hAnsi="Times New Roman" w:cs="Times New Roman"/>
          <w:color w:val="000000"/>
        </w:rPr>
        <w:t>rientra</w:t>
      </w:r>
      <w:r>
        <w:rPr>
          <w:rFonts w:ascii="Times New Roman" w:hAnsi="Times New Roman" w:cs="Times New Roman"/>
          <w:color w:val="000000"/>
        </w:rPr>
        <w:t>no</w:t>
      </w:r>
      <w:r w:rsidRPr="006A0679">
        <w:rPr>
          <w:rFonts w:ascii="Times New Roman" w:hAnsi="Times New Roman" w:cs="Times New Roman"/>
          <w:color w:val="000000"/>
        </w:rPr>
        <w:t xml:space="preserve"> tra le spese ammissibili </w:t>
      </w:r>
      <w:r>
        <w:rPr>
          <w:rFonts w:ascii="Times New Roman" w:hAnsi="Times New Roman" w:cs="Times New Roman"/>
          <w:color w:val="000000"/>
        </w:rPr>
        <w:t>sotto forma di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 w:rsidRPr="006A0679">
        <w:rPr>
          <w:rFonts w:ascii="Times New Roman" w:hAnsi="Times New Roman" w:cs="Times New Roman"/>
          <w:b/>
          <w:bCs/>
          <w:i/>
          <w:iCs/>
          <w:color w:val="000000"/>
        </w:rPr>
        <w:t>contr</w:t>
      </w:r>
      <w:r w:rsidR="00F2188E">
        <w:rPr>
          <w:rFonts w:ascii="Times New Roman" w:hAnsi="Times New Roman" w:cs="Times New Roman"/>
          <w:b/>
          <w:bCs/>
          <w:i/>
          <w:iCs/>
          <w:color w:val="000000"/>
        </w:rPr>
        <w:t>ibuti in natura</w:t>
      </w:r>
      <w:r>
        <w:rPr>
          <w:rFonts w:ascii="Times New Roman" w:hAnsi="Times New Roman" w:cs="Times New Roman"/>
          <w:color w:val="000000"/>
        </w:rPr>
        <w:t>;</w:t>
      </w:r>
    </w:p>
    <w:p w:rsidR="0017464E" w:rsidRPr="0017464E" w:rsidRDefault="0017464E" w:rsidP="006A0679">
      <w:pPr>
        <w:pStyle w:val="Paragrafoelenco"/>
        <w:numPr>
          <w:ilvl w:val="0"/>
          <w:numId w:val="9"/>
        </w:numPr>
        <w:ind w:left="1701" w:hanging="425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non effettuare lavori</w:t>
      </w:r>
      <w:r w:rsidR="006A0679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="006A0679">
        <w:rPr>
          <w:rFonts w:ascii="Times New Roman" w:hAnsi="Times New Roman" w:cs="Times New Roman"/>
          <w:color w:val="000000"/>
        </w:rPr>
        <w:t>quali</w:t>
      </w:r>
      <w:r w:rsidR="006A0679" w:rsidRPr="006A0679">
        <w:rPr>
          <w:rFonts w:ascii="Times New Roman" w:hAnsi="Times New Roman" w:cs="Times New Roman"/>
          <w:color w:val="000000"/>
        </w:rPr>
        <w:t xml:space="preserve"> forniture di opere, beni e servizi</w:t>
      </w:r>
      <w:r w:rsidR="006A0679">
        <w:rPr>
          <w:rFonts w:ascii="Times New Roman" w:hAnsi="Times New Roman" w:cs="Times New Roman"/>
          <w:color w:val="000000"/>
        </w:rPr>
        <w:t>,</w:t>
      </w:r>
      <w:r w:rsidR="006A0679" w:rsidRPr="006A0679">
        <w:rPr>
          <w:rFonts w:ascii="Times New Roman" w:hAnsi="Times New Roman" w:cs="Times New Roman"/>
          <w:color w:val="000000"/>
        </w:rPr>
        <w:t xml:space="preserve"> </w:t>
      </w:r>
      <w:r w:rsidR="006A0679">
        <w:rPr>
          <w:rFonts w:ascii="Times New Roman" w:hAnsi="Times New Roman" w:cs="Times New Roman"/>
          <w:color w:val="000000"/>
        </w:rPr>
        <w:t xml:space="preserve">che </w:t>
      </w:r>
      <w:r w:rsidR="006A0679" w:rsidRPr="006A0679">
        <w:rPr>
          <w:rFonts w:ascii="Times New Roman" w:hAnsi="Times New Roman" w:cs="Times New Roman"/>
          <w:color w:val="000000"/>
        </w:rPr>
        <w:t>rientra</w:t>
      </w:r>
      <w:r w:rsidR="006A0679">
        <w:rPr>
          <w:rFonts w:ascii="Times New Roman" w:hAnsi="Times New Roman" w:cs="Times New Roman"/>
          <w:color w:val="000000"/>
        </w:rPr>
        <w:t>no</w:t>
      </w:r>
      <w:r w:rsidR="006A0679" w:rsidRPr="006A0679">
        <w:rPr>
          <w:rFonts w:ascii="Times New Roman" w:hAnsi="Times New Roman" w:cs="Times New Roman"/>
          <w:color w:val="000000"/>
        </w:rPr>
        <w:t xml:space="preserve"> tra le spese ammissibili </w:t>
      </w:r>
      <w:r w:rsidR="006A0679">
        <w:rPr>
          <w:rFonts w:ascii="Times New Roman" w:hAnsi="Times New Roman" w:cs="Times New Roman"/>
          <w:color w:val="000000"/>
        </w:rPr>
        <w:t>sotto forma di</w:t>
      </w:r>
      <w:r w:rsidR="006A0679" w:rsidRPr="006A0679">
        <w:rPr>
          <w:rFonts w:ascii="Times New Roman" w:hAnsi="Times New Roman" w:cs="Times New Roman"/>
          <w:color w:val="000000"/>
        </w:rPr>
        <w:t xml:space="preserve"> </w:t>
      </w:r>
      <w:r w:rsidR="006A0679" w:rsidRPr="006A0679">
        <w:rPr>
          <w:rFonts w:ascii="Times New Roman" w:hAnsi="Times New Roman" w:cs="Times New Roman"/>
          <w:b/>
          <w:bCs/>
          <w:i/>
          <w:iCs/>
          <w:color w:val="000000"/>
        </w:rPr>
        <w:t>contr</w:t>
      </w:r>
      <w:r w:rsidR="00F2188E">
        <w:rPr>
          <w:rFonts w:ascii="Times New Roman" w:hAnsi="Times New Roman" w:cs="Times New Roman"/>
          <w:b/>
          <w:bCs/>
          <w:i/>
          <w:iCs/>
          <w:color w:val="000000"/>
        </w:rPr>
        <w:t>ibuti in natura</w:t>
      </w:r>
      <w:r w:rsidR="00F2188E">
        <w:rPr>
          <w:rFonts w:ascii="Times New Roman" w:hAnsi="Times New Roman" w:cs="Times New Roman"/>
          <w:color w:val="000000"/>
        </w:rPr>
        <w:t>.</w:t>
      </w:r>
    </w:p>
    <w:p w:rsidR="008E73E0" w:rsidRPr="008E73E0" w:rsidRDefault="00F2188E" w:rsidP="00B36FB9">
      <w:pPr>
        <w:spacing w:before="240"/>
        <w:rPr>
          <w:rFonts w:ascii="Symbol" w:hAnsi="Symbol" w:cs="Symbo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7144BD" w:rsidRPr="00844806">
        <w:rPr>
          <w:rFonts w:ascii="Times New Roman" w:hAnsi="Times New Roman" w:cs="Times New Roman"/>
          <w:color w:val="000000"/>
          <w:u w:val="single"/>
        </w:rPr>
        <w:t>elativamente alle condizioni di ammissibilità:</w:t>
      </w:r>
      <w:r w:rsidR="008E73E0"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FA5776" w:rsidRDefault="00FA5776" w:rsidP="00FA57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di: </w:t>
      </w:r>
    </w:p>
    <w:p w:rsidR="00FA5776" w:rsidRDefault="00FA5776" w:rsidP="00FA577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essere iscritt</w:t>
      </w:r>
      <w:r w:rsidR="00F30CBE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r w:rsidRPr="00081AF8">
        <w:rPr>
          <w:rFonts w:ascii="Times New Roman" w:hAnsi="Times New Roman" w:cs="Times New Roman"/>
          <w:color w:val="000000"/>
        </w:rPr>
        <w:t>presso la camera di Commercio, Industria, Agricoltura e Artigianato</w:t>
      </w:r>
      <w:r>
        <w:rPr>
          <w:rFonts w:ascii="Times New Roman" w:hAnsi="Times New Roman" w:cs="Times New Roman"/>
          <w:color w:val="000000"/>
        </w:rPr>
        <w:t xml:space="preserve"> di</w:t>
      </w:r>
      <w:r w:rsidRPr="00081AF8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 xml:space="preserve">__________________ (____) </w:t>
      </w:r>
      <w:r w:rsidRPr="00081AF8">
        <w:rPr>
          <w:rFonts w:ascii="Times New Roman" w:hAnsi="Times New Roman" w:cs="Times New Roman"/>
          <w:color w:val="000000"/>
        </w:rPr>
        <w:t>con i seguenti dati:</w:t>
      </w:r>
      <w:r w:rsidRPr="00081AF8">
        <w:t xml:space="preserve"> </w:t>
      </w:r>
      <w:r w:rsidRPr="00081AF8">
        <w:rPr>
          <w:rFonts w:ascii="Times New Roman" w:hAnsi="Times New Roman" w:cs="Times New Roman"/>
          <w:color w:val="000000"/>
        </w:rPr>
        <w:t>Codice Fiscale e numero di iscrizione alla CCIAA______________</w:t>
      </w:r>
      <w:r>
        <w:rPr>
          <w:rFonts w:ascii="Times New Roman" w:hAnsi="Times New Roman" w:cs="Times New Roman"/>
          <w:color w:val="000000"/>
        </w:rPr>
        <w:t>_____</w:t>
      </w:r>
      <w:r w:rsidRPr="00081AF8">
        <w:rPr>
          <w:rFonts w:ascii="Times New Roman" w:hAnsi="Times New Roman" w:cs="Times New Roman"/>
          <w:color w:val="000000"/>
        </w:rPr>
        <w:t>, data di iscrizione____________</w:t>
      </w:r>
      <w:r>
        <w:rPr>
          <w:rFonts w:ascii="Times New Roman" w:hAnsi="Times New Roman" w:cs="Times New Roman"/>
          <w:color w:val="000000"/>
        </w:rPr>
        <w:t>___</w:t>
      </w:r>
      <w:r w:rsidRPr="00081AF8">
        <w:rPr>
          <w:rFonts w:ascii="Times New Roman" w:hAnsi="Times New Roman" w:cs="Times New Roman"/>
          <w:color w:val="000000"/>
        </w:rPr>
        <w:t>,</w:t>
      </w:r>
      <w:r w:rsidRPr="00081AF8">
        <w:t xml:space="preserve"> </w:t>
      </w:r>
      <w:r w:rsidRPr="00081AF8">
        <w:rPr>
          <w:rFonts w:ascii="Times New Roman" w:hAnsi="Times New Roman" w:cs="Times New Roman"/>
          <w:color w:val="000000"/>
        </w:rPr>
        <w:t>numero di Repertorio Economico Amministrativo______________,</w:t>
      </w:r>
      <w:r>
        <w:rPr>
          <w:rFonts w:ascii="Times New Roman" w:hAnsi="Times New Roman" w:cs="Times New Roman"/>
          <w:color w:val="000000"/>
        </w:rPr>
        <w:t xml:space="preserve"> oggetto socia</w:t>
      </w:r>
      <w:r w:rsidR="00DA1B9B">
        <w:rPr>
          <w:rFonts w:ascii="Times New Roman" w:hAnsi="Times New Roman" w:cs="Times New Roman"/>
          <w:color w:val="000000"/>
        </w:rPr>
        <w:t>le___________________________</w:t>
      </w:r>
      <w:r w:rsidRPr="00081AF8">
        <w:rPr>
          <w:rFonts w:ascii="Times New Roman" w:hAnsi="Times New Roman" w:cs="Times New Roman"/>
          <w:color w:val="000000"/>
        </w:rPr>
        <w:t xml:space="preserve"> forma giuridica_____________</w:t>
      </w:r>
      <w:r>
        <w:rPr>
          <w:rFonts w:ascii="Times New Roman" w:hAnsi="Times New Roman" w:cs="Times New Roman"/>
          <w:color w:val="000000"/>
        </w:rPr>
        <w:t>_____________;</w:t>
      </w:r>
    </w:p>
    <w:p w:rsidR="00FA5776" w:rsidRDefault="00FA5776" w:rsidP="00FA577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non essere iscritto alla camera di Commercio;</w:t>
      </w:r>
    </w:p>
    <w:p w:rsidR="00B42FD8" w:rsidRPr="00081AF8" w:rsidRDefault="00B42FD8" w:rsidP="00B42F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che il terreno </w:t>
      </w:r>
      <w:r w:rsidRPr="00B42FD8">
        <w:rPr>
          <w:rFonts w:ascii="Times New Roman" w:hAnsi="Times New Roman" w:cs="Times New Roman"/>
          <w:color w:val="000000"/>
        </w:rPr>
        <w:t>ricade all’interno dei terreni siti in aree idonee definite sulla base della Carta d’uso dei su</w:t>
      </w:r>
      <w:r>
        <w:rPr>
          <w:rFonts w:ascii="Times New Roman" w:hAnsi="Times New Roman" w:cs="Times New Roman"/>
          <w:color w:val="000000"/>
        </w:rPr>
        <w:t>oli della Regione Calabria;</w:t>
      </w:r>
    </w:p>
    <w:p w:rsidR="00893DC7" w:rsidRDefault="00B42FD8" w:rsidP="00B42F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 w:rsidRPr="00B42FD8">
        <w:rPr>
          <w:rFonts w:ascii="Times New Roman" w:hAnsi="Times New Roman" w:cs="Times New Roman"/>
          <w:color w:val="000000"/>
        </w:rPr>
        <w:t>he la superficie oggetto dell’intervento risulta</w:t>
      </w:r>
      <w:r>
        <w:rPr>
          <w:rFonts w:ascii="Times New Roman" w:hAnsi="Times New Roman" w:cs="Times New Roman"/>
          <w:color w:val="000000"/>
        </w:rPr>
        <w:t>:</w:t>
      </w:r>
      <w:r w:rsidRPr="00B42FD8">
        <w:rPr>
          <w:rFonts w:ascii="Times New Roman" w:hAnsi="Times New Roman" w:cs="Times New Roman"/>
          <w:color w:val="000000"/>
        </w:rPr>
        <w:t xml:space="preserve"> </w:t>
      </w:r>
    </w:p>
    <w:p w:rsidR="00893DC7" w:rsidRDefault="00B42FD8" w:rsidP="008B78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5" w:line="240" w:lineRule="auto"/>
        <w:ind w:left="1701" w:hanging="425"/>
        <w:jc w:val="both"/>
        <w:rPr>
          <w:rFonts w:ascii="Times New Roman" w:hAnsi="Times New Roman" w:cs="Times New Roman"/>
          <w:color w:val="000000"/>
        </w:rPr>
      </w:pPr>
      <w:r w:rsidRPr="00B42FD8">
        <w:rPr>
          <w:rFonts w:ascii="Times New Roman" w:hAnsi="Times New Roman" w:cs="Times New Roman"/>
          <w:color w:val="000000"/>
        </w:rPr>
        <w:t>non agricola</w:t>
      </w:r>
      <w:r w:rsidR="00893DC7">
        <w:rPr>
          <w:rFonts w:ascii="Times New Roman" w:hAnsi="Times New Roman" w:cs="Times New Roman"/>
          <w:color w:val="000000"/>
        </w:rPr>
        <w:t>;</w:t>
      </w:r>
      <w:r w:rsidR="00081AF8" w:rsidRPr="00081AF8">
        <w:rPr>
          <w:rFonts w:ascii="Times New Roman" w:hAnsi="Times New Roman" w:cs="Times New Roman"/>
          <w:color w:val="000000"/>
        </w:rPr>
        <w:t xml:space="preserve"> </w:t>
      </w:r>
    </w:p>
    <w:p w:rsidR="00893DC7" w:rsidRDefault="00B42FD8" w:rsidP="008B78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5" w:line="240" w:lineRule="auto"/>
        <w:ind w:left="1701" w:hanging="425"/>
        <w:jc w:val="both"/>
        <w:rPr>
          <w:rFonts w:ascii="Times New Roman" w:hAnsi="Times New Roman" w:cs="Times New Roman"/>
          <w:color w:val="000000"/>
        </w:rPr>
      </w:pPr>
      <w:r w:rsidRPr="00B42FD8">
        <w:rPr>
          <w:rFonts w:ascii="Times New Roman" w:hAnsi="Times New Roman" w:cs="Times New Roman"/>
          <w:color w:val="000000"/>
        </w:rPr>
        <w:t>agricola</w:t>
      </w:r>
      <w:r>
        <w:rPr>
          <w:rFonts w:ascii="Times New Roman" w:hAnsi="Times New Roman" w:cs="Times New Roman"/>
          <w:color w:val="000000"/>
        </w:rPr>
        <w:t xml:space="preserve"> </w:t>
      </w:r>
      <w:r w:rsidR="00F30CBE">
        <w:rPr>
          <w:rFonts w:ascii="Times New Roman" w:hAnsi="Times New Roman" w:cs="Times New Roman"/>
          <w:color w:val="000000"/>
        </w:rPr>
        <w:t xml:space="preserve">incolta </w:t>
      </w:r>
      <w:r>
        <w:rPr>
          <w:rFonts w:ascii="Times New Roman" w:hAnsi="Times New Roman" w:cs="Times New Roman"/>
          <w:color w:val="000000"/>
        </w:rPr>
        <w:t xml:space="preserve">e che la stessa </w:t>
      </w:r>
      <w:r w:rsidR="00F30CBE" w:rsidRPr="00F30CBE">
        <w:rPr>
          <w:rFonts w:ascii="Times New Roman" w:hAnsi="Times New Roman" w:cs="Times New Roman"/>
          <w:color w:val="000000"/>
        </w:rPr>
        <w:t xml:space="preserve">non </w:t>
      </w:r>
      <w:r w:rsidR="00F30CBE">
        <w:rPr>
          <w:rFonts w:ascii="Times New Roman" w:hAnsi="Times New Roman" w:cs="Times New Roman"/>
          <w:color w:val="000000"/>
        </w:rPr>
        <w:t>è</w:t>
      </w:r>
      <w:r w:rsidR="00F30CBE" w:rsidRPr="00F30CBE">
        <w:rPr>
          <w:rFonts w:ascii="Times New Roman" w:hAnsi="Times New Roman" w:cs="Times New Roman"/>
          <w:color w:val="000000"/>
        </w:rPr>
        <w:t xml:space="preserve"> sottopost</w:t>
      </w:r>
      <w:r w:rsidR="00F30CBE">
        <w:rPr>
          <w:rFonts w:ascii="Times New Roman" w:hAnsi="Times New Roman" w:cs="Times New Roman"/>
          <w:color w:val="000000"/>
        </w:rPr>
        <w:t>a</w:t>
      </w:r>
      <w:r w:rsidR="00F30CBE" w:rsidRPr="00F30CBE">
        <w:rPr>
          <w:rFonts w:ascii="Times New Roman" w:hAnsi="Times New Roman" w:cs="Times New Roman"/>
          <w:color w:val="000000"/>
        </w:rPr>
        <w:t xml:space="preserve"> a ordinarie lavorazioni agricole da almeno cinque anni precedenti alla presentazione della domanda</w:t>
      </w:r>
      <w:r w:rsidR="00832529">
        <w:rPr>
          <w:rFonts w:ascii="Times New Roman" w:hAnsi="Times New Roman" w:cs="Times New Roman"/>
          <w:color w:val="000000"/>
        </w:rPr>
        <w:t>;</w:t>
      </w:r>
    </w:p>
    <w:p w:rsidR="001577DD" w:rsidRDefault="001577DD" w:rsidP="008448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  <w:r w:rsidRPr="00C71264">
        <w:rPr>
          <w:rFonts w:ascii="Times New Roman" w:hAnsi="Times New Roman" w:cs="Times New Roman"/>
          <w:color w:val="000000"/>
        </w:rPr>
        <w:lastRenderedPageBreak/>
        <w:t>di non risultare impresa in difficoltà ai sensi degli Orientamenti dell'Unione Europea sugli aiuti di stato nel settore agricolo e forestale (Orientamenti dell’Unione Europea per gli Aiuti di Stato nei Settori agricolo e forestale e nelle zone rurali 2014/C 204/01) e degli Orientamenti dell'Unione per gli aiuti di stato per il salvataggio e la ristrutturazione delle imprese in difficoltà (Comunicazione Co</w:t>
      </w:r>
      <w:r w:rsidR="00F2188E">
        <w:rPr>
          <w:rFonts w:ascii="Times New Roman" w:hAnsi="Times New Roman" w:cs="Times New Roman"/>
          <w:color w:val="000000"/>
        </w:rPr>
        <w:t>mmissione Europea 2014/C249/01).</w:t>
      </w:r>
    </w:p>
    <w:p w:rsidR="00BC755D" w:rsidRPr="00C71264" w:rsidRDefault="00BC755D" w:rsidP="00BC755D">
      <w:pPr>
        <w:pStyle w:val="Paragrafoelenco"/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</w:p>
    <w:p w:rsidR="007144BD" w:rsidRDefault="00E9659F" w:rsidP="007144BD">
      <w:pPr>
        <w:spacing w:after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7144BD" w:rsidRPr="00844806">
        <w:rPr>
          <w:rFonts w:ascii="Times New Roman" w:hAnsi="Times New Roman" w:cs="Times New Roman"/>
          <w:color w:val="000000"/>
          <w:u w:val="single"/>
        </w:rPr>
        <w:t xml:space="preserve">elativamente </w:t>
      </w:r>
      <w:r w:rsidR="00F2188E">
        <w:rPr>
          <w:rFonts w:ascii="Times New Roman" w:hAnsi="Times New Roman" w:cs="Times New Roman"/>
          <w:color w:val="000000"/>
          <w:u w:val="single"/>
        </w:rPr>
        <w:t xml:space="preserve">ai requisiti minimi in materia ambientale (art.6 </w:t>
      </w:r>
      <w:proofErr w:type="spellStart"/>
      <w:r w:rsidR="00F2188E">
        <w:rPr>
          <w:rFonts w:ascii="Times New Roman" w:hAnsi="Times New Roman" w:cs="Times New Roman"/>
          <w:color w:val="000000"/>
          <w:u w:val="single"/>
        </w:rPr>
        <w:t>Reg.UE</w:t>
      </w:r>
      <w:proofErr w:type="spellEnd"/>
      <w:r w:rsidR="00F2188E">
        <w:rPr>
          <w:rFonts w:ascii="Times New Roman" w:hAnsi="Times New Roman" w:cs="Times New Roman"/>
          <w:color w:val="000000"/>
          <w:u w:val="single"/>
        </w:rPr>
        <w:t xml:space="preserve"> 807/2014)</w:t>
      </w:r>
      <w:r w:rsidR="007144BD" w:rsidRPr="00844806">
        <w:rPr>
          <w:rFonts w:ascii="Times New Roman" w:hAnsi="Times New Roman" w:cs="Times New Roman"/>
          <w:color w:val="000000"/>
          <w:u w:val="single"/>
        </w:rPr>
        <w:t>:</w:t>
      </w:r>
    </w:p>
    <w:p w:rsidR="00844806" w:rsidRPr="00844806" w:rsidRDefault="00844806" w:rsidP="007144BD">
      <w:pPr>
        <w:spacing w:after="0"/>
        <w:rPr>
          <w:b/>
          <w:bCs/>
          <w:sz w:val="28"/>
          <w:szCs w:val="28"/>
          <w:u w:val="single"/>
        </w:rPr>
      </w:pPr>
    </w:p>
    <w:p w:rsidR="007144BD" w:rsidRDefault="007144BD" w:rsidP="000855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12B71">
        <w:rPr>
          <w:rFonts w:ascii="Times New Roman" w:hAnsi="Times New Roman" w:cs="Times New Roman"/>
          <w:color w:val="000000"/>
        </w:rPr>
        <w:t xml:space="preserve">di impegnarsi a </w:t>
      </w:r>
      <w:r w:rsidR="00AD39F0" w:rsidRPr="00AD39F0">
        <w:rPr>
          <w:rFonts w:ascii="Times New Roman" w:hAnsi="Times New Roman" w:cs="Times New Roman"/>
          <w:color w:val="000000"/>
        </w:rPr>
        <w:t>identifica</w:t>
      </w:r>
      <w:r w:rsidR="00AD39F0">
        <w:rPr>
          <w:rFonts w:ascii="Times New Roman" w:hAnsi="Times New Roman" w:cs="Times New Roman"/>
          <w:color w:val="000000"/>
        </w:rPr>
        <w:t xml:space="preserve">re le specie da </w:t>
      </w:r>
      <w:r w:rsidR="00554250">
        <w:rPr>
          <w:rFonts w:ascii="Times New Roman" w:hAnsi="Times New Roman" w:cs="Times New Roman"/>
          <w:color w:val="000000"/>
        </w:rPr>
        <w:t>im</w:t>
      </w:r>
      <w:r w:rsidR="00AD39F0">
        <w:rPr>
          <w:rFonts w:ascii="Times New Roman" w:hAnsi="Times New Roman" w:cs="Times New Roman"/>
          <w:color w:val="000000"/>
        </w:rPr>
        <w:t xml:space="preserve">piantare, le zone e </w:t>
      </w:r>
      <w:r w:rsidR="00AD39F0" w:rsidRPr="00AD39F0">
        <w:rPr>
          <w:rFonts w:ascii="Times New Roman" w:hAnsi="Times New Roman" w:cs="Times New Roman"/>
          <w:color w:val="000000"/>
        </w:rPr>
        <w:t>i metodi da utilizzare per evitare la forestazione inadeguata degli habitat vulnerabili</w:t>
      </w:r>
      <w:r w:rsidR="00085522">
        <w:rPr>
          <w:rFonts w:ascii="Times New Roman" w:hAnsi="Times New Roman" w:cs="Times New Roman"/>
          <w:color w:val="000000"/>
        </w:rPr>
        <w:t xml:space="preserve"> </w:t>
      </w:r>
      <w:r w:rsidR="00085522" w:rsidRPr="00085522">
        <w:rPr>
          <w:rFonts w:ascii="Times New Roman" w:hAnsi="Times New Roman" w:cs="Times New Roman"/>
          <w:color w:val="000000"/>
        </w:rPr>
        <w:t>quali sono le torbiere e le zone umide nonché ripercussioni negative su zone dall’elevato valore ecologico, incluse quelle che fanno parte di un’agricoltura ad elevata valenza naturale. Sui siti designati come siti Natura 2000 a norma della direttiva 92/43/CEE del Consiglio ( 2 ) e della direttiva 2009/147/CE del Parlamento europeo e del Consiglio ( 3 ) è consentita soltanto la forestazione coerente con gli obiettivi di gestione dei siti interessati ed approvati dalla competente autorità nazionale</w:t>
      </w:r>
      <w:r w:rsidRPr="00912B71">
        <w:rPr>
          <w:rFonts w:ascii="Times New Roman" w:hAnsi="Times New Roman" w:cs="Times New Roman"/>
          <w:color w:val="000000"/>
        </w:rPr>
        <w:t>;</w:t>
      </w:r>
    </w:p>
    <w:p w:rsidR="00AD39F0" w:rsidRDefault="00AD39F0" w:rsidP="00AD39F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impegnarsi a curare e proteggere </w:t>
      </w:r>
      <w:r w:rsidR="00085522">
        <w:rPr>
          <w:rFonts w:ascii="Times New Roman" w:hAnsi="Times New Roman" w:cs="Times New Roman"/>
          <w:color w:val="000000"/>
        </w:rPr>
        <w:t>la foresta</w:t>
      </w:r>
      <w:r w:rsidRPr="00AD39F0">
        <w:rPr>
          <w:rFonts w:ascii="Times New Roman" w:hAnsi="Times New Roman" w:cs="Times New Roman"/>
          <w:color w:val="000000"/>
        </w:rPr>
        <w:t xml:space="preserve"> almeno durante il periodo per il quale è</w:t>
      </w:r>
      <w:r w:rsidR="00085522">
        <w:rPr>
          <w:rFonts w:ascii="Times New Roman" w:hAnsi="Times New Roman" w:cs="Times New Roman"/>
          <w:color w:val="000000"/>
        </w:rPr>
        <w:t xml:space="preserve"> stato</w:t>
      </w:r>
      <w:r w:rsidRPr="00AD39F0">
        <w:rPr>
          <w:rFonts w:ascii="Times New Roman" w:hAnsi="Times New Roman" w:cs="Times New Roman"/>
          <w:color w:val="000000"/>
        </w:rPr>
        <w:t xml:space="preserve"> versato il premio a copertura dei costi di manutenzione</w:t>
      </w:r>
      <w:r w:rsidR="00085522">
        <w:rPr>
          <w:rFonts w:ascii="Times New Roman" w:hAnsi="Times New Roman" w:cs="Times New Roman"/>
          <w:color w:val="000000"/>
        </w:rPr>
        <w:t xml:space="preserve">. </w:t>
      </w:r>
      <w:r w:rsidR="00085522" w:rsidRPr="00085522">
        <w:rPr>
          <w:rFonts w:ascii="Times New Roman" w:hAnsi="Times New Roman" w:cs="Times New Roman"/>
          <w:color w:val="000000"/>
        </w:rPr>
        <w:t>Ciò include opportuni interventi di manutenzione e tagli di sfoltimento, nell’interesse del futuro sviluppo delle foreste e il mantenimento dell’equilibrio con la vegetazione erbacea nonché il prevenire della formazione di sottobosco che potrebbe facilitare il propagarsi di incendi</w:t>
      </w:r>
      <w:r>
        <w:rPr>
          <w:rFonts w:ascii="Times New Roman" w:hAnsi="Times New Roman" w:cs="Times New Roman"/>
          <w:color w:val="000000"/>
        </w:rPr>
        <w:t>;</w:t>
      </w:r>
    </w:p>
    <w:p w:rsidR="001A5153" w:rsidRDefault="001A5153" w:rsidP="00AD39F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</w:t>
      </w:r>
      <w:r w:rsidRPr="001A5153">
        <w:rPr>
          <w:rFonts w:ascii="Times New Roman" w:hAnsi="Times New Roman" w:cs="Times New Roman"/>
          <w:color w:val="000000"/>
        </w:rPr>
        <w:t xml:space="preserve"> rispett</w:t>
      </w:r>
      <w:r>
        <w:rPr>
          <w:rFonts w:ascii="Times New Roman" w:hAnsi="Times New Roman" w:cs="Times New Roman"/>
          <w:color w:val="000000"/>
        </w:rPr>
        <w:t>are</w:t>
      </w:r>
      <w:r w:rsidRPr="001A5153">
        <w:rPr>
          <w:rFonts w:ascii="Times New Roman" w:hAnsi="Times New Roman" w:cs="Times New Roman"/>
          <w:color w:val="000000"/>
        </w:rPr>
        <w:t xml:space="preserve"> l’intervallo minimo e massimo per le utilizzazioni che, per quanto riguarda le specie a crescita rapida, non possono essere, rispettivamente, inferiore a 8 anni e superiore a 20 anni</w:t>
      </w:r>
      <w:r w:rsidR="00085522">
        <w:rPr>
          <w:rFonts w:ascii="Times New Roman" w:hAnsi="Times New Roman" w:cs="Times New Roman"/>
          <w:color w:val="000000"/>
        </w:rPr>
        <w:t>,</w:t>
      </w:r>
      <w:r w:rsidRPr="001A5153">
        <w:rPr>
          <w:rFonts w:ascii="Times New Roman" w:hAnsi="Times New Roman" w:cs="Times New Roman"/>
          <w:color w:val="000000"/>
        </w:rPr>
        <w:t xml:space="preserve"> </w:t>
      </w:r>
      <w:r w:rsidR="00085522">
        <w:rPr>
          <w:rFonts w:ascii="Times New Roman" w:hAnsi="Times New Roman" w:cs="Times New Roman"/>
          <w:color w:val="000000"/>
        </w:rPr>
        <w:t>come stabilito dagli Stati Membri</w:t>
      </w:r>
      <w:r>
        <w:rPr>
          <w:rFonts w:ascii="Times New Roman" w:hAnsi="Times New Roman" w:cs="Times New Roman"/>
          <w:color w:val="000000"/>
        </w:rPr>
        <w:t>;</w:t>
      </w:r>
    </w:p>
    <w:p w:rsidR="00627522" w:rsidRDefault="00382081" w:rsidP="00AD39F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impegnarsi ad assicurare, </w:t>
      </w:r>
      <w:r w:rsidR="00085522" w:rsidRPr="00085522">
        <w:rPr>
          <w:rFonts w:ascii="Times New Roman" w:hAnsi="Times New Roman" w:cs="Times New Roman"/>
          <w:color w:val="000000"/>
        </w:rPr>
        <w:t>nei casi in cui, a causa delle difficili condizioni ambientali o climatiche, incluso il degrado ambientale, non ci si può aspettare che l’impianto di specie legnose perenni sfoci nella creazione di una vera e propria superficie forestale secondo la definizione della normativa nazionale d’applicazione</w:t>
      </w:r>
      <w:r>
        <w:rPr>
          <w:rFonts w:ascii="Times New Roman" w:hAnsi="Times New Roman" w:cs="Times New Roman"/>
          <w:color w:val="000000"/>
        </w:rPr>
        <w:t>,</w:t>
      </w:r>
      <w:r w:rsidR="00085522" w:rsidRPr="00085522">
        <w:rPr>
          <w:rFonts w:ascii="Times New Roman" w:hAnsi="Times New Roman" w:cs="Times New Roman"/>
          <w:color w:val="000000"/>
        </w:rPr>
        <w:t xml:space="preserve"> lo stesso livello di cura e protezione richiesto per le foreste</w:t>
      </w:r>
      <w:r w:rsidR="00627522">
        <w:rPr>
          <w:rFonts w:ascii="Times New Roman" w:hAnsi="Times New Roman" w:cs="Times New Roman"/>
          <w:color w:val="000000"/>
        </w:rPr>
        <w:t>;</w:t>
      </w:r>
    </w:p>
    <w:p w:rsidR="00AD39F0" w:rsidRDefault="00AD39F0" w:rsidP="00AD39F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impegnarsi, </w:t>
      </w:r>
      <w:r w:rsidRPr="00AD39F0">
        <w:rPr>
          <w:rFonts w:ascii="Times New Roman" w:hAnsi="Times New Roman" w:cs="Times New Roman"/>
          <w:color w:val="000000"/>
        </w:rPr>
        <w:t xml:space="preserve">nel caso di operazioni di </w:t>
      </w:r>
      <w:r w:rsidR="00382081">
        <w:rPr>
          <w:rFonts w:ascii="Times New Roman" w:hAnsi="Times New Roman" w:cs="Times New Roman"/>
          <w:color w:val="000000"/>
        </w:rPr>
        <w:t>forestazione</w:t>
      </w:r>
      <w:r w:rsidRPr="00AD39F0">
        <w:rPr>
          <w:rFonts w:ascii="Times New Roman" w:hAnsi="Times New Roman" w:cs="Times New Roman"/>
          <w:color w:val="000000"/>
        </w:rPr>
        <w:t xml:space="preserve"> che sfociano nella creazione di foreste di dimensioni superiori ad un determinato limite, </w:t>
      </w:r>
      <w:r w:rsidR="00382081">
        <w:rPr>
          <w:rFonts w:ascii="Times New Roman" w:hAnsi="Times New Roman" w:cs="Times New Roman"/>
          <w:color w:val="000000"/>
        </w:rPr>
        <w:t>che gli Stati Membri devono definire</w:t>
      </w:r>
      <w:r w:rsidRPr="00AD39F0">
        <w:rPr>
          <w:rFonts w:ascii="Times New Roman" w:hAnsi="Times New Roman" w:cs="Times New Roman"/>
          <w:color w:val="000000"/>
        </w:rPr>
        <w:t xml:space="preserve">, </w:t>
      </w:r>
      <w:r w:rsidR="007B40E5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realizzare</w:t>
      </w:r>
      <w:r w:rsidRPr="00AD39F0">
        <w:rPr>
          <w:rFonts w:ascii="Times New Roman" w:hAnsi="Times New Roman" w:cs="Times New Roman"/>
          <w:color w:val="000000"/>
        </w:rPr>
        <w:t>:</w:t>
      </w:r>
    </w:p>
    <w:p w:rsidR="007B40E5" w:rsidRPr="001A5153" w:rsidRDefault="00AD39F0" w:rsidP="00AD39F0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1A5153">
        <w:rPr>
          <w:rFonts w:ascii="Times New Roman" w:hAnsi="Times New Roman" w:cs="Times New Roman"/>
          <w:color w:val="000000"/>
        </w:rPr>
        <w:t>un impianto esclusivo di specie ecologicamente adattate e/o specie in grado di resistere ai cambiamenti climatici nella zona biogeografica interessata</w:t>
      </w:r>
      <w:r w:rsidR="007B40E5" w:rsidRPr="001A5153">
        <w:rPr>
          <w:rFonts w:ascii="Times New Roman" w:hAnsi="Times New Roman" w:cs="Times New Roman"/>
          <w:color w:val="000000"/>
        </w:rPr>
        <w:t xml:space="preserve"> </w:t>
      </w:r>
      <w:r w:rsidRPr="001A5153">
        <w:rPr>
          <w:rFonts w:ascii="Times New Roman" w:hAnsi="Times New Roman" w:cs="Times New Roman"/>
          <w:color w:val="000000"/>
        </w:rPr>
        <w:t xml:space="preserve">, che, in base ad una valutazione d’impatto, non risultano tali da minacciare la biodiversità ed i servizi </w:t>
      </w:r>
      <w:proofErr w:type="spellStart"/>
      <w:r w:rsidRPr="001A5153">
        <w:rPr>
          <w:rFonts w:ascii="Times New Roman" w:hAnsi="Times New Roman" w:cs="Times New Roman"/>
          <w:color w:val="000000"/>
        </w:rPr>
        <w:t>biosistemici</w:t>
      </w:r>
      <w:proofErr w:type="spellEnd"/>
      <w:r w:rsidRPr="001A5153">
        <w:rPr>
          <w:rFonts w:ascii="Times New Roman" w:hAnsi="Times New Roman" w:cs="Times New Roman"/>
          <w:color w:val="000000"/>
        </w:rPr>
        <w:t xml:space="preserve"> né da incidere negativamente sulla salute umana</w:t>
      </w:r>
      <w:r w:rsidR="001A5153" w:rsidRPr="001A5153">
        <w:rPr>
          <w:rFonts w:ascii="Times New Roman" w:hAnsi="Times New Roman" w:cs="Times New Roman"/>
          <w:color w:val="000000"/>
        </w:rPr>
        <w:t xml:space="preserve"> o in una </w:t>
      </w:r>
      <w:proofErr w:type="spellStart"/>
      <w:r w:rsidR="007B40E5" w:rsidRPr="001A5153">
        <w:rPr>
          <w:rFonts w:ascii="Times New Roman" w:hAnsi="Times New Roman" w:cs="Times New Roman"/>
          <w:color w:val="000000"/>
        </w:rPr>
        <w:t>una</w:t>
      </w:r>
      <w:proofErr w:type="spellEnd"/>
      <w:r w:rsidR="007B40E5" w:rsidRPr="001A5153">
        <w:rPr>
          <w:rFonts w:ascii="Times New Roman" w:hAnsi="Times New Roman" w:cs="Times New Roman"/>
          <w:color w:val="000000"/>
        </w:rPr>
        <w:t xml:space="preserve"> mescolanza di specie arboree che includa:</w:t>
      </w:r>
    </w:p>
    <w:p w:rsidR="007B40E5" w:rsidRDefault="007B40E5" w:rsidP="007B40E5">
      <w:pPr>
        <w:pStyle w:val="Paragrafoelenco"/>
        <w:numPr>
          <w:ilvl w:val="2"/>
          <w:numId w:val="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almeno il 10% di l</w:t>
      </w:r>
      <w:r w:rsidR="001A5153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tifogli</w:t>
      </w:r>
      <w:r w:rsidR="001A5153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 per ogni zona, o</w:t>
      </w:r>
    </w:p>
    <w:p w:rsidR="00F2188E" w:rsidRDefault="007B40E5" w:rsidP="00F2188E">
      <w:pPr>
        <w:pStyle w:val="Paragrafoelenco"/>
        <w:numPr>
          <w:ilvl w:val="2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7B40E5">
        <w:rPr>
          <w:rFonts w:ascii="Times New Roman" w:hAnsi="Times New Roman" w:cs="Times New Roman"/>
          <w:color w:val="000000"/>
        </w:rPr>
        <w:t>un minimo di tre specie o varietà arboree, la meno abbondante delle quali      costi</w:t>
      </w:r>
      <w:r>
        <w:rPr>
          <w:rFonts w:ascii="Times New Roman" w:hAnsi="Times New Roman" w:cs="Times New Roman"/>
          <w:color w:val="000000"/>
        </w:rPr>
        <w:t>tuisce almeno il 10% della zona</w:t>
      </w:r>
      <w:r w:rsidR="00F2188E">
        <w:rPr>
          <w:rFonts w:ascii="Times New Roman" w:hAnsi="Times New Roman" w:cs="Times New Roman"/>
          <w:color w:val="000000"/>
        </w:rPr>
        <w:t>.</w:t>
      </w:r>
    </w:p>
    <w:p w:rsidR="00F2188E" w:rsidRPr="00F2188E" w:rsidRDefault="00F2188E" w:rsidP="00F2188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Pr="00844806">
        <w:rPr>
          <w:rFonts w:ascii="Times New Roman" w:hAnsi="Times New Roman" w:cs="Times New Roman"/>
          <w:color w:val="000000"/>
          <w:u w:val="single"/>
        </w:rPr>
        <w:t>elativamente a</w:t>
      </w:r>
      <w:r>
        <w:rPr>
          <w:rFonts w:ascii="Times New Roman" w:hAnsi="Times New Roman" w:cs="Times New Roman"/>
          <w:color w:val="000000"/>
          <w:u w:val="single"/>
        </w:rPr>
        <w:t>d ulteriori</w:t>
      </w:r>
      <w:r w:rsidRPr="00844806">
        <w:rPr>
          <w:rFonts w:ascii="Times New Roman" w:hAnsi="Times New Roman" w:cs="Times New Roman"/>
          <w:color w:val="000000"/>
          <w:u w:val="single"/>
        </w:rPr>
        <w:t xml:space="preserve"> impegni</w:t>
      </w:r>
      <w:r>
        <w:rPr>
          <w:rFonts w:ascii="Times New Roman" w:hAnsi="Times New Roman" w:cs="Times New Roman"/>
          <w:color w:val="000000"/>
          <w:u w:val="single"/>
        </w:rPr>
        <w:t>:</w:t>
      </w:r>
    </w:p>
    <w:p w:rsidR="00AD39F0" w:rsidRPr="00912B71" w:rsidRDefault="00AD39F0" w:rsidP="007144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12B71">
        <w:rPr>
          <w:rFonts w:ascii="Times New Roman" w:hAnsi="Times New Roman" w:cs="Times New Roman"/>
          <w:color w:val="000000"/>
        </w:rPr>
        <w:t xml:space="preserve">di </w:t>
      </w:r>
      <w:r w:rsidR="001A5153" w:rsidRPr="001A5153">
        <w:rPr>
          <w:rFonts w:ascii="Times New Roman" w:hAnsi="Times New Roman" w:cs="Times New Roman"/>
          <w:color w:val="000000"/>
        </w:rPr>
        <w:t>garantire, di non alterare la natura o le condizioni di esecuzione del progetto di investimento e/o di non variare l’assetto proprietario ovvero cessare l’attività per un periodo di</w:t>
      </w:r>
      <w:r w:rsidR="001A5153" w:rsidRPr="001A5153">
        <w:rPr>
          <w:rFonts w:ascii="Times New Roman" w:hAnsi="Times New Roman" w:cs="Times New Roman"/>
          <w:b/>
          <w:color w:val="000000"/>
        </w:rPr>
        <w:t xml:space="preserve"> </w:t>
      </w:r>
      <w:r w:rsidR="001A5153" w:rsidRPr="001A5153">
        <w:rPr>
          <w:rFonts w:ascii="Times New Roman" w:hAnsi="Times New Roman" w:cs="Times New Roman"/>
          <w:color w:val="000000"/>
        </w:rPr>
        <w:t>almeno 5 anni a decorrere dal saldo finale, salvo ulteriori obblighi di legge specifici</w:t>
      </w:r>
      <w:r w:rsidR="007B40E5">
        <w:rPr>
          <w:rFonts w:ascii="Times New Roman" w:hAnsi="Times New Roman" w:cs="Times New Roman"/>
          <w:color w:val="000000"/>
        </w:rPr>
        <w:t>;</w:t>
      </w:r>
    </w:p>
    <w:p w:rsidR="007144BD" w:rsidRPr="007B40E5" w:rsidRDefault="001A5153" w:rsidP="007B40E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</w:t>
      </w:r>
      <w:r w:rsidR="007B40E5" w:rsidRPr="007B40E5">
        <w:rPr>
          <w:rFonts w:ascii="Times New Roman" w:hAnsi="Times New Roman" w:cs="Times New Roman"/>
          <w:color w:val="000000"/>
        </w:rPr>
        <w:t>mantenere il soprassuolo boschivo sulla superficie oggetto dell’intervento per almeno la durata del ciclo produttivo previsto ed approvato in fase di concessione del contributo</w:t>
      </w:r>
      <w:r w:rsidR="007B40E5">
        <w:rPr>
          <w:rFonts w:ascii="Times New Roman" w:hAnsi="Times New Roman" w:cs="Times New Roman"/>
          <w:color w:val="000000"/>
        </w:rPr>
        <w:t>;</w:t>
      </w:r>
    </w:p>
    <w:p w:rsidR="007144BD" w:rsidRDefault="007144BD" w:rsidP="007144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12B71">
        <w:rPr>
          <w:rFonts w:ascii="Times New Roman" w:hAnsi="Times New Roman" w:cs="Times New Roman"/>
          <w:color w:val="000000"/>
        </w:rPr>
        <w:t>di impegnarsi a mantenere i requisiti e/o impegni previsti dalla misura/intervento nonché quelli afferenti ai criteri di selezione/priorità che determinano l’assegnazione del punteggio ed il riconoscimento del sostegno;</w:t>
      </w:r>
    </w:p>
    <w:p w:rsidR="007144BD" w:rsidRDefault="007144BD" w:rsidP="007144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12B71">
        <w:rPr>
          <w:rFonts w:ascii="Times New Roman" w:hAnsi="Times New Roman" w:cs="Times New Roman"/>
          <w:color w:val="000000"/>
        </w:rPr>
        <w:t>di impegnarsi a rispettare le disposizioni in materia di pubblicità ed informazione secondo quanto disciplinato dalla normativa comunitaria e dalle disposizioni procedurali allegate al bando</w:t>
      </w:r>
      <w:r>
        <w:rPr>
          <w:rFonts w:ascii="Times New Roman" w:hAnsi="Times New Roman" w:cs="Times New Roman"/>
          <w:color w:val="000000"/>
        </w:rPr>
        <w:t>.</w:t>
      </w:r>
    </w:p>
    <w:p w:rsidR="00844806" w:rsidRDefault="00844806" w:rsidP="00844806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F2188E" w:rsidRDefault="00F2188E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7144BD" w:rsidRDefault="00E9659F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lastRenderedPageBreak/>
        <w:t>R</w:t>
      </w:r>
      <w:r w:rsidR="00844806" w:rsidRPr="00844806">
        <w:rPr>
          <w:rFonts w:ascii="Times New Roman" w:hAnsi="Times New Roman" w:cs="Times New Roman"/>
          <w:color w:val="000000"/>
          <w:u w:val="single"/>
        </w:rPr>
        <w:t>elativamente</w:t>
      </w:r>
      <w:r w:rsidR="00844806">
        <w:rPr>
          <w:rFonts w:ascii="Times New Roman" w:hAnsi="Times New Roman" w:cs="Times New Roman"/>
          <w:color w:val="000000"/>
          <w:u w:val="single"/>
        </w:rPr>
        <w:t xml:space="preserve"> ad altre dichiarazioni</w:t>
      </w:r>
    </w:p>
    <w:p w:rsidR="00844806" w:rsidRDefault="00844806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7144BD" w:rsidRDefault="007144BD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consapevole degli obblighi imposti a livello comunitario e nazionale, anche qualora successivi alla presentazione della domanda ancorché prescritti nel PSR 2014-2020 della Regione Calabria;</w:t>
      </w:r>
    </w:p>
    <w:p w:rsidR="00BA2B39" w:rsidRPr="00F75346" w:rsidRDefault="00BA2B39" w:rsidP="00BA2B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BA2B39">
        <w:rPr>
          <w:rFonts w:ascii="Times New Roman" w:hAnsi="Times New Roman" w:cs="Times New Roman"/>
          <w:color w:val="000000"/>
        </w:rPr>
        <w:t>di essere a conoscenza degli obblighi di mantenimento dei criteri di selezione e priorità della Misura/intervento che saranno verificati secondo le modalità e la tempistica individuate nell'Allegato di "Controllo degli Impegni</w:t>
      </w:r>
      <w:r>
        <w:rPr>
          <w:rFonts w:ascii="Times New Roman" w:hAnsi="Times New Roman" w:cs="Times New Roman"/>
          <w:color w:val="000000"/>
        </w:rPr>
        <w:t>”;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esonerare l'Amministrazione regionale da ogni responsabilità nei confronti di  terzi aventi causa a qualsiasi titolo per il pagamento dell’aiuto richiesto;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 xml:space="preserve">di essere a conoscenza dei criteri di selezione e riportati nelle disposizioni attuative di riferimento; 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a conoscenza che, in caso di istruttoria negativa della domanda di aiuto, si procederà all’archiviazione della stessa con conseguente decadenza totale dell’istanza;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a conoscenza che i dati che lo riguardano saranno pubblicati in conformità dell'articolo 111 del Reg. (UE) n. 1306/2013 e che tali dati possono essere trattati dagli organi ispettivi e investigativi dell'Unione e degli Stati membri allo scopo di salvaguardare gli interessi finanziari dell'Unione;</w:t>
      </w:r>
    </w:p>
    <w:p w:rsid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fornire tutti i dati di monitoraggio, consentire visite in loco, ispezioni ed ogni ulteriore attività che si renda n</w:t>
      </w:r>
      <w:r w:rsidR="007B40E5">
        <w:rPr>
          <w:rFonts w:ascii="Times New Roman" w:hAnsi="Times New Roman" w:cs="Times New Roman"/>
          <w:color w:val="000000"/>
        </w:rPr>
        <w:t>ecessaria ai fini dei controlli;</w:t>
      </w:r>
    </w:p>
    <w:p w:rsidR="005C2D3E" w:rsidRDefault="005C2D3E" w:rsidP="005C2D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2A5201">
        <w:rPr>
          <w:rFonts w:ascii="Times New Roman" w:hAnsi="Times New Roman" w:cs="Times New Roman"/>
          <w:color w:val="000000"/>
        </w:rPr>
        <w:t xml:space="preserve">che nei propri confronti non sussistono le cause </w:t>
      </w:r>
      <w:r>
        <w:rPr>
          <w:rFonts w:ascii="Times New Roman" w:hAnsi="Times New Roman" w:cs="Times New Roman"/>
          <w:color w:val="000000"/>
        </w:rPr>
        <w:t>ostative</w:t>
      </w:r>
      <w:r w:rsidRPr="002A5201">
        <w:rPr>
          <w:rFonts w:ascii="Times New Roman" w:hAnsi="Times New Roman" w:cs="Times New Roman"/>
          <w:color w:val="000000"/>
        </w:rPr>
        <w:t xml:space="preserve"> di cui all’art. 67</w:t>
      </w:r>
      <w:r>
        <w:rPr>
          <w:rFonts w:ascii="Times New Roman" w:hAnsi="Times New Roman" w:cs="Times New Roman"/>
          <w:color w:val="000000"/>
        </w:rPr>
        <w:t>, comma 8,</w:t>
      </w:r>
      <w:r w:rsidRPr="002A5201">
        <w:rPr>
          <w:rFonts w:ascii="Times New Roman" w:hAnsi="Times New Roman" w:cs="Times New Roman"/>
          <w:color w:val="000000"/>
        </w:rPr>
        <w:t xml:space="preserve"> del </w:t>
      </w:r>
      <w:proofErr w:type="spellStart"/>
      <w:r w:rsidRPr="002A5201">
        <w:rPr>
          <w:rFonts w:ascii="Times New Roman" w:hAnsi="Times New Roman" w:cs="Times New Roman"/>
          <w:color w:val="000000"/>
        </w:rPr>
        <w:t>D.lvo</w:t>
      </w:r>
      <w:proofErr w:type="spellEnd"/>
      <w:r w:rsidRPr="002A5201">
        <w:rPr>
          <w:rFonts w:ascii="Times New Roman" w:hAnsi="Times New Roman" w:cs="Times New Roman"/>
          <w:color w:val="000000"/>
        </w:rPr>
        <w:t xml:space="preserve"> 06/09/2011, n. 159</w:t>
      </w:r>
      <w:r>
        <w:rPr>
          <w:rFonts w:ascii="Times New Roman" w:hAnsi="Times New Roman" w:cs="Times New Roman"/>
          <w:color w:val="000000"/>
        </w:rPr>
        <w:t xml:space="preserve">, che fa divieto di concedere contributi pubblici a soggetti destinatari di prevenzione personale ovvero condannati, anche con sentenza non definitiva ma confermata in grado di appello, per i delitti di criminalità organizzata elencati all’art. 51, comma 3-bis, c.p.p. </w:t>
      </w:r>
      <w:r w:rsidRPr="002A5201">
        <w:rPr>
          <w:rFonts w:ascii="Times New Roman" w:hAnsi="Times New Roman" w:cs="Times New Roman"/>
          <w:color w:val="000000"/>
        </w:rPr>
        <w:t>.</w:t>
      </w:r>
    </w:p>
    <w:p w:rsidR="005C2D3E" w:rsidRDefault="005C2D3E" w:rsidP="005C2D3E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ED0659" w:rsidRDefault="00ED0659" w:rsidP="008E73E0"/>
    <w:p w:rsidR="005C2D3E" w:rsidRDefault="008F0997" w:rsidP="008E73E0">
      <w:pPr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Pr="00844806">
        <w:rPr>
          <w:rFonts w:ascii="Times New Roman" w:hAnsi="Times New Roman" w:cs="Times New Roman"/>
          <w:color w:val="000000"/>
          <w:u w:val="single"/>
        </w:rPr>
        <w:t>elativamente</w:t>
      </w:r>
      <w:r>
        <w:rPr>
          <w:rFonts w:ascii="Times New Roman" w:hAnsi="Times New Roman" w:cs="Times New Roman"/>
          <w:color w:val="000000"/>
          <w:u w:val="single"/>
        </w:rPr>
        <w:t xml:space="preserve"> al</w:t>
      </w:r>
      <w:r w:rsidRPr="008F0997">
        <w:rPr>
          <w:rFonts w:ascii="Times New Roman" w:hAnsi="Times New Roman" w:cs="Times New Roman"/>
          <w:color w:val="000000"/>
          <w:u w:val="single"/>
        </w:rPr>
        <w:t>la rilevazione dei dati di monitoraggio</w:t>
      </w:r>
    </w:p>
    <w:p w:rsidR="008F0997" w:rsidRDefault="008F0997" w:rsidP="008E73E0"/>
    <w:p w:rsidR="00A1633D" w:rsidRDefault="008F0997" w:rsidP="008F0997">
      <w:pPr>
        <w:pStyle w:val="Paragrafoelenco"/>
        <w:numPr>
          <w:ilvl w:val="0"/>
          <w:numId w:val="7"/>
        </w:numPr>
        <w:tabs>
          <w:tab w:val="left" w:pos="394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il t</w:t>
      </w:r>
      <w:r w:rsidRPr="008F0997">
        <w:rPr>
          <w:rFonts w:ascii="Times New Roman" w:hAnsi="Times New Roman" w:cs="Times New Roman"/>
          <w:color w:val="000000"/>
        </w:rPr>
        <w:t xml:space="preserve">ipo imboschimento </w:t>
      </w:r>
      <w:r w:rsidR="00A1633D">
        <w:rPr>
          <w:rFonts w:ascii="Times New Roman" w:hAnsi="Times New Roman" w:cs="Times New Roman"/>
          <w:color w:val="000000"/>
        </w:rPr>
        <w:t xml:space="preserve">è relativo a:    </w:t>
      </w:r>
      <w:r w:rsidR="00A1633D">
        <w:rPr>
          <w:rFonts w:ascii="Times New Roman" w:hAnsi="Times New Roman" w:cs="Times New Roman"/>
          <w:color w:val="000000"/>
        </w:rPr>
        <w:sym w:font="Symbol" w:char="F085"/>
      </w:r>
      <w:r w:rsidR="00A1633D">
        <w:rPr>
          <w:rFonts w:ascii="Times New Roman" w:hAnsi="Times New Roman" w:cs="Times New Roman"/>
          <w:color w:val="000000"/>
        </w:rPr>
        <w:t xml:space="preserve"> Allestimento       </w:t>
      </w:r>
      <w:r w:rsidR="00A1633D">
        <w:rPr>
          <w:rFonts w:ascii="Times New Roman" w:hAnsi="Times New Roman" w:cs="Times New Roman"/>
          <w:color w:val="000000"/>
        </w:rPr>
        <w:sym w:font="Symbol" w:char="F085"/>
      </w:r>
      <w:r w:rsidR="00A1633D">
        <w:rPr>
          <w:rFonts w:ascii="Times New Roman" w:hAnsi="Times New Roman" w:cs="Times New Roman"/>
          <w:color w:val="000000"/>
        </w:rPr>
        <w:t xml:space="preserve"> Mantenimento;</w:t>
      </w:r>
    </w:p>
    <w:p w:rsidR="00A1633D" w:rsidRDefault="00A1633D" w:rsidP="00A1633D">
      <w:pPr>
        <w:pStyle w:val="Paragrafoelenco"/>
        <w:numPr>
          <w:ilvl w:val="0"/>
          <w:numId w:val="7"/>
        </w:numPr>
        <w:tabs>
          <w:tab w:val="left" w:pos="394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 la s</w:t>
      </w:r>
      <w:r w:rsidRPr="00A1633D">
        <w:rPr>
          <w:rFonts w:ascii="Times New Roman" w:hAnsi="Times New Roman" w:cs="Times New Roman"/>
          <w:color w:val="000000"/>
        </w:rPr>
        <w:t xml:space="preserve">uperficie interessata </w:t>
      </w:r>
      <w:r>
        <w:rPr>
          <w:rFonts w:ascii="Times New Roman" w:hAnsi="Times New Roman" w:cs="Times New Roman"/>
          <w:color w:val="000000"/>
        </w:rPr>
        <w:t>dall’investimento è pari a __________________</w:t>
      </w:r>
      <w:r w:rsidRPr="00A1633D">
        <w:rPr>
          <w:rFonts w:ascii="Times New Roman" w:hAnsi="Times New Roman" w:cs="Times New Roman"/>
          <w:color w:val="000000"/>
        </w:rPr>
        <w:t>( Ha)</w:t>
      </w:r>
      <w:r>
        <w:rPr>
          <w:rFonts w:ascii="Times New Roman" w:hAnsi="Times New Roman" w:cs="Times New Roman"/>
          <w:color w:val="000000"/>
        </w:rPr>
        <w:t xml:space="preserve">.     </w:t>
      </w:r>
    </w:p>
    <w:p w:rsidR="00844806" w:rsidRDefault="00844806" w:rsidP="00622E30">
      <w:pPr>
        <w:tabs>
          <w:tab w:val="left" w:pos="3945"/>
        </w:tabs>
      </w:pPr>
    </w:p>
    <w:p w:rsidR="00844806" w:rsidRDefault="00844806" w:rsidP="00622E30">
      <w:pPr>
        <w:tabs>
          <w:tab w:val="left" w:pos="3945"/>
        </w:tabs>
      </w:pPr>
    </w:p>
    <w:p w:rsidR="00ED0659" w:rsidRDefault="00ED0659" w:rsidP="00622E30">
      <w:pPr>
        <w:tabs>
          <w:tab w:val="left" w:pos="3945"/>
        </w:tabs>
      </w:pPr>
    </w:p>
    <w:p w:rsidR="00627522" w:rsidRDefault="00627522" w:rsidP="00ED0659"/>
    <w:p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BC7298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5C2D3E" w:rsidRDefault="005C2D3E" w:rsidP="00BC7298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C2D3E" w:rsidRDefault="005C2D3E" w:rsidP="00BC7298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27522" w:rsidRDefault="00627522" w:rsidP="00BC7298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71264" w:rsidRPr="00844806" w:rsidRDefault="00C71264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BC7298" w:rsidRDefault="00BC7298" w:rsidP="00BC729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62752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BC729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CD7" w:rsidRDefault="00160CD7" w:rsidP="00081AF8">
      <w:pPr>
        <w:spacing w:after="0" w:line="240" w:lineRule="auto"/>
      </w:pPr>
      <w:r>
        <w:separator/>
      </w:r>
    </w:p>
  </w:endnote>
  <w:endnote w:type="continuationSeparator" w:id="0">
    <w:p w:rsidR="00160CD7" w:rsidRDefault="00160CD7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2F" w:rsidRDefault="00D37B2F">
    <w:pPr>
      <w:pStyle w:val="Pidipagina"/>
    </w:pPr>
    <w:r>
      <w:t>Disposizioni Attuative trattamento domanda di sostegno M</w:t>
    </w:r>
    <w:r w:rsidR="00B42FD8">
      <w:t>8</w:t>
    </w:r>
    <w:r>
      <w:t>.1.1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CD7" w:rsidRDefault="00160CD7" w:rsidP="00081AF8">
      <w:pPr>
        <w:spacing w:after="0" w:line="240" w:lineRule="auto"/>
      </w:pPr>
      <w:r>
        <w:separator/>
      </w:r>
    </w:p>
  </w:footnote>
  <w:footnote w:type="continuationSeparator" w:id="0">
    <w:p w:rsidR="00160CD7" w:rsidRDefault="00160CD7" w:rsidP="000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0EC352E"/>
    <w:multiLevelType w:val="hybridMultilevel"/>
    <w:tmpl w:val="A776E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E6D44"/>
    <w:multiLevelType w:val="hybridMultilevel"/>
    <w:tmpl w:val="57280E5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5320F"/>
    <w:multiLevelType w:val="hybridMultilevel"/>
    <w:tmpl w:val="5EAE938A"/>
    <w:lvl w:ilvl="0" w:tplc="2AAC5F82">
      <w:start w:val="1"/>
      <w:numFmt w:val="bullet"/>
      <w:lvlText w:val="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552E1"/>
    <w:multiLevelType w:val="hybridMultilevel"/>
    <w:tmpl w:val="9E0E2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162CE"/>
    <w:multiLevelType w:val="hybridMultilevel"/>
    <w:tmpl w:val="0BDE9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637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040831"/>
    <w:rsid w:val="00073133"/>
    <w:rsid w:val="00081AF8"/>
    <w:rsid w:val="0008401F"/>
    <w:rsid w:val="00085522"/>
    <w:rsid w:val="000C5BD1"/>
    <w:rsid w:val="001577DD"/>
    <w:rsid w:val="00160CD7"/>
    <w:rsid w:val="0017464E"/>
    <w:rsid w:val="001A5153"/>
    <w:rsid w:val="001B6706"/>
    <w:rsid w:val="001C69FF"/>
    <w:rsid w:val="001E3103"/>
    <w:rsid w:val="0023351B"/>
    <w:rsid w:val="00247EF7"/>
    <w:rsid w:val="002510D4"/>
    <w:rsid w:val="00382081"/>
    <w:rsid w:val="003D17C6"/>
    <w:rsid w:val="004608D7"/>
    <w:rsid w:val="00461373"/>
    <w:rsid w:val="0049315B"/>
    <w:rsid w:val="004A6E62"/>
    <w:rsid w:val="00554250"/>
    <w:rsid w:val="00556F4A"/>
    <w:rsid w:val="00566C0D"/>
    <w:rsid w:val="005B11F1"/>
    <w:rsid w:val="005C2D3E"/>
    <w:rsid w:val="005F13C3"/>
    <w:rsid w:val="0060301E"/>
    <w:rsid w:val="00622E30"/>
    <w:rsid w:val="00627522"/>
    <w:rsid w:val="00685CD3"/>
    <w:rsid w:val="006A0679"/>
    <w:rsid w:val="006D0D87"/>
    <w:rsid w:val="00701E2D"/>
    <w:rsid w:val="007144BD"/>
    <w:rsid w:val="0077085E"/>
    <w:rsid w:val="007B40E5"/>
    <w:rsid w:val="007E1634"/>
    <w:rsid w:val="007E1982"/>
    <w:rsid w:val="007E7719"/>
    <w:rsid w:val="0080679B"/>
    <w:rsid w:val="00832529"/>
    <w:rsid w:val="00844806"/>
    <w:rsid w:val="00893DC7"/>
    <w:rsid w:val="0089598B"/>
    <w:rsid w:val="008B7822"/>
    <w:rsid w:val="008C23B4"/>
    <w:rsid w:val="008E73E0"/>
    <w:rsid w:val="008F0997"/>
    <w:rsid w:val="00912B71"/>
    <w:rsid w:val="00916F71"/>
    <w:rsid w:val="009274C7"/>
    <w:rsid w:val="00981EBE"/>
    <w:rsid w:val="009E4E03"/>
    <w:rsid w:val="009F5D42"/>
    <w:rsid w:val="00A1633D"/>
    <w:rsid w:val="00AD39F0"/>
    <w:rsid w:val="00AF72D0"/>
    <w:rsid w:val="00B11599"/>
    <w:rsid w:val="00B24F65"/>
    <w:rsid w:val="00B36FB9"/>
    <w:rsid w:val="00B42FD8"/>
    <w:rsid w:val="00B620A0"/>
    <w:rsid w:val="00B94389"/>
    <w:rsid w:val="00B979D1"/>
    <w:rsid w:val="00BA2B39"/>
    <w:rsid w:val="00BA7005"/>
    <w:rsid w:val="00BC43F0"/>
    <w:rsid w:val="00BC7298"/>
    <w:rsid w:val="00BC755D"/>
    <w:rsid w:val="00BE331E"/>
    <w:rsid w:val="00C46740"/>
    <w:rsid w:val="00C53BD4"/>
    <w:rsid w:val="00C71031"/>
    <w:rsid w:val="00C71264"/>
    <w:rsid w:val="00CB3FDD"/>
    <w:rsid w:val="00D03F65"/>
    <w:rsid w:val="00D07AF6"/>
    <w:rsid w:val="00D37B2F"/>
    <w:rsid w:val="00D71E22"/>
    <w:rsid w:val="00D86DD2"/>
    <w:rsid w:val="00D91E39"/>
    <w:rsid w:val="00DA1B9B"/>
    <w:rsid w:val="00DC07A2"/>
    <w:rsid w:val="00DF7728"/>
    <w:rsid w:val="00E26830"/>
    <w:rsid w:val="00E9659F"/>
    <w:rsid w:val="00EA3F49"/>
    <w:rsid w:val="00EC3541"/>
    <w:rsid w:val="00ED0659"/>
    <w:rsid w:val="00F2188E"/>
    <w:rsid w:val="00F30CBE"/>
    <w:rsid w:val="00F45B0B"/>
    <w:rsid w:val="00F557EF"/>
    <w:rsid w:val="00F75346"/>
    <w:rsid w:val="00FA2BCE"/>
    <w:rsid w:val="00FA5776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64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64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8C374-EF3D-4A07-BC9F-20ADB6BC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13</cp:revision>
  <cp:lastPrinted>2016-06-21T13:13:00Z</cp:lastPrinted>
  <dcterms:created xsi:type="dcterms:W3CDTF">2016-12-16T08:34:00Z</dcterms:created>
  <dcterms:modified xsi:type="dcterms:W3CDTF">2017-02-23T11:18:00Z</dcterms:modified>
</cp:coreProperties>
</file>