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4353" w:rsidRDefault="00674353" w:rsidP="007F2A25">
      <w:pPr>
        <w:rPr>
          <w:rFonts w:ascii="Arial" w:hAnsi="Arial" w:cs="Arial"/>
          <w:b/>
        </w:rPr>
      </w:pPr>
    </w:p>
    <w:p w:rsidR="008A218F" w:rsidRDefault="008A218F" w:rsidP="007F2A25">
      <w:pPr>
        <w:rPr>
          <w:rFonts w:ascii="Arial" w:hAnsi="Arial" w:cs="Arial"/>
          <w:b/>
        </w:rPr>
      </w:pPr>
    </w:p>
    <w:p w:rsidR="008A218F" w:rsidRDefault="008A218F" w:rsidP="007F2A25">
      <w:pPr>
        <w:rPr>
          <w:rFonts w:ascii="Arial" w:hAnsi="Arial" w:cs="Arial"/>
          <w:b/>
        </w:rPr>
      </w:pPr>
    </w:p>
    <w:p w:rsidR="008A218F" w:rsidRDefault="008A218F" w:rsidP="007F2A25">
      <w:pPr>
        <w:rPr>
          <w:rFonts w:ascii="Arial" w:hAnsi="Arial" w:cs="Arial"/>
          <w:b/>
        </w:rPr>
      </w:pPr>
    </w:p>
    <w:p w:rsidR="008A218F" w:rsidRDefault="008A218F" w:rsidP="007F2A25">
      <w:pPr>
        <w:rPr>
          <w:rFonts w:ascii="Arial" w:hAnsi="Arial" w:cs="Arial"/>
          <w:b/>
        </w:rPr>
      </w:pPr>
    </w:p>
    <w:p w:rsidR="008A218F" w:rsidRDefault="008A218F" w:rsidP="007F2A25">
      <w:pPr>
        <w:rPr>
          <w:rFonts w:ascii="Arial" w:hAnsi="Arial" w:cs="Arial"/>
          <w:b/>
        </w:rPr>
      </w:pPr>
    </w:p>
    <w:p w:rsidR="008A218F" w:rsidRDefault="008A218F" w:rsidP="007F2A25">
      <w:pPr>
        <w:rPr>
          <w:rFonts w:ascii="Arial" w:hAnsi="Arial" w:cs="Arial"/>
          <w:b/>
        </w:rPr>
      </w:pPr>
    </w:p>
    <w:p w:rsidR="008A218F" w:rsidRDefault="008A218F" w:rsidP="007F2A25">
      <w:pPr>
        <w:rPr>
          <w:rFonts w:ascii="Arial" w:hAnsi="Arial" w:cs="Arial"/>
          <w:b/>
        </w:rPr>
      </w:pPr>
    </w:p>
    <w:p w:rsidR="008A218F" w:rsidRDefault="008A218F" w:rsidP="007F2A25">
      <w:pPr>
        <w:rPr>
          <w:rFonts w:ascii="Arial" w:hAnsi="Arial" w:cs="Arial"/>
          <w:b/>
        </w:rPr>
      </w:pPr>
    </w:p>
    <w:p w:rsidR="008A218F" w:rsidRDefault="008A218F" w:rsidP="007F2A25">
      <w:pPr>
        <w:rPr>
          <w:rFonts w:ascii="Arial" w:hAnsi="Arial" w:cs="Arial"/>
          <w:b/>
        </w:rPr>
      </w:pPr>
    </w:p>
    <w:p w:rsidR="008A218F" w:rsidRDefault="008A218F" w:rsidP="007F2A25">
      <w:pPr>
        <w:rPr>
          <w:rFonts w:ascii="Arial" w:hAnsi="Arial" w:cs="Arial"/>
          <w:b/>
        </w:rPr>
      </w:pPr>
    </w:p>
    <w:p w:rsidR="008A218F" w:rsidRDefault="008A218F" w:rsidP="007F2A25">
      <w:pPr>
        <w:rPr>
          <w:rFonts w:ascii="Arial" w:hAnsi="Arial" w:cs="Arial"/>
          <w:b/>
        </w:rPr>
      </w:pPr>
    </w:p>
    <w:p w:rsidR="008A218F" w:rsidRDefault="008A218F" w:rsidP="007F2A25">
      <w:pPr>
        <w:rPr>
          <w:rFonts w:ascii="Arial" w:hAnsi="Arial" w:cs="Arial"/>
          <w:b/>
        </w:rPr>
      </w:pPr>
    </w:p>
    <w:p w:rsidR="008A218F" w:rsidRDefault="008A218F" w:rsidP="007F2A25">
      <w:pPr>
        <w:rPr>
          <w:rFonts w:ascii="Arial" w:hAnsi="Arial" w:cs="Arial"/>
          <w:b/>
        </w:rPr>
      </w:pPr>
    </w:p>
    <w:p w:rsidR="008A218F" w:rsidRDefault="008A218F" w:rsidP="007F2A25">
      <w:pPr>
        <w:rPr>
          <w:rFonts w:ascii="Arial" w:hAnsi="Arial" w:cs="Arial"/>
          <w:b/>
        </w:rPr>
      </w:pPr>
    </w:p>
    <w:p w:rsidR="008A218F" w:rsidRPr="00416D5C" w:rsidRDefault="008A218F" w:rsidP="007F2A25">
      <w:pPr>
        <w:rPr>
          <w:rFonts w:ascii="Arial" w:hAnsi="Arial" w:cs="Arial"/>
          <w:b/>
        </w:rPr>
      </w:pPr>
    </w:p>
    <w:p w:rsidR="005F3516" w:rsidRDefault="005F3516" w:rsidP="008A218F">
      <w:pPr>
        <w:spacing w:before="120" w:after="120"/>
        <w:jc w:val="center"/>
        <w:rPr>
          <w:rFonts w:ascii="Arial" w:hAnsi="Arial" w:cs="Arial"/>
          <w:b/>
          <w:sz w:val="28"/>
          <w:szCs w:val="28"/>
        </w:rPr>
      </w:pPr>
      <w:r>
        <w:rPr>
          <w:rFonts w:ascii="Arial" w:hAnsi="Arial" w:cs="Arial"/>
          <w:b/>
          <w:sz w:val="28"/>
          <w:szCs w:val="28"/>
        </w:rPr>
        <w:t>PSR CALABRIA 2014-2020</w:t>
      </w:r>
    </w:p>
    <w:p w:rsidR="005F3516" w:rsidRDefault="005F3516" w:rsidP="008A218F">
      <w:pPr>
        <w:spacing w:before="120" w:after="120"/>
        <w:jc w:val="center"/>
        <w:rPr>
          <w:rFonts w:ascii="Arial" w:hAnsi="Arial" w:cs="Arial"/>
          <w:b/>
        </w:rPr>
      </w:pPr>
    </w:p>
    <w:p w:rsidR="005F3516" w:rsidRDefault="005F3516" w:rsidP="008A218F">
      <w:pPr>
        <w:spacing w:before="120" w:after="120"/>
        <w:jc w:val="center"/>
        <w:rPr>
          <w:rFonts w:ascii="Arial" w:hAnsi="Arial" w:cs="Arial"/>
          <w:b/>
          <w:sz w:val="28"/>
          <w:szCs w:val="28"/>
        </w:rPr>
      </w:pPr>
      <w:r>
        <w:rPr>
          <w:rFonts w:ascii="Arial" w:hAnsi="Arial" w:cs="Arial"/>
          <w:b/>
          <w:sz w:val="28"/>
          <w:szCs w:val="28"/>
        </w:rPr>
        <w:t>Piano di sviluppo aziendale</w:t>
      </w:r>
    </w:p>
    <w:p w:rsidR="005F3516" w:rsidRDefault="005F3516" w:rsidP="008A218F">
      <w:pPr>
        <w:spacing w:before="120" w:after="120"/>
        <w:jc w:val="center"/>
        <w:rPr>
          <w:rFonts w:ascii="Arial" w:hAnsi="Arial" w:cs="Arial"/>
          <w:b/>
          <w:sz w:val="28"/>
          <w:szCs w:val="28"/>
        </w:rPr>
      </w:pPr>
    </w:p>
    <w:p w:rsidR="008A218F" w:rsidRDefault="008A218F" w:rsidP="008A218F">
      <w:pPr>
        <w:spacing w:before="120" w:after="120"/>
        <w:jc w:val="center"/>
        <w:rPr>
          <w:rFonts w:ascii="Arial" w:hAnsi="Arial" w:cs="Arial"/>
          <w:b/>
          <w:sz w:val="28"/>
          <w:szCs w:val="28"/>
        </w:rPr>
      </w:pPr>
      <w:r>
        <w:rPr>
          <w:rFonts w:ascii="Arial" w:hAnsi="Arial" w:cs="Arial"/>
          <w:b/>
          <w:sz w:val="28"/>
          <w:szCs w:val="28"/>
        </w:rPr>
        <w:t xml:space="preserve">Misura </w:t>
      </w:r>
      <w:r w:rsidR="00E55E3C">
        <w:rPr>
          <w:rFonts w:ascii="Arial" w:hAnsi="Arial" w:cs="Arial"/>
          <w:b/>
          <w:sz w:val="28"/>
          <w:szCs w:val="28"/>
        </w:rPr>
        <w:t>6.</w:t>
      </w:r>
      <w:r w:rsidR="00600656">
        <w:rPr>
          <w:rFonts w:ascii="Arial" w:hAnsi="Arial" w:cs="Arial"/>
          <w:b/>
          <w:sz w:val="28"/>
          <w:szCs w:val="28"/>
        </w:rPr>
        <w:t xml:space="preserve">4.1 </w:t>
      </w:r>
    </w:p>
    <w:p w:rsidR="008A218F" w:rsidRDefault="00F62AAE" w:rsidP="008A218F">
      <w:pPr>
        <w:spacing w:before="120" w:after="120"/>
        <w:jc w:val="center"/>
        <w:rPr>
          <w:rFonts w:ascii="Arial" w:hAnsi="Arial" w:cs="Arial"/>
          <w:b/>
          <w:sz w:val="28"/>
          <w:szCs w:val="28"/>
        </w:rPr>
      </w:pPr>
      <w:r>
        <w:rPr>
          <w:rFonts w:ascii="Arial" w:hAnsi="Arial" w:cs="Arial"/>
          <w:b/>
          <w:sz w:val="28"/>
          <w:szCs w:val="28"/>
        </w:rPr>
        <w:t>Diversificazione e Multifunzionalità delle imprese</w:t>
      </w:r>
    </w:p>
    <w:p w:rsidR="008A218F" w:rsidRDefault="008A218F" w:rsidP="008A218F">
      <w:pPr>
        <w:spacing w:before="120" w:after="120"/>
        <w:jc w:val="center"/>
        <w:rPr>
          <w:rFonts w:ascii="Arial" w:hAnsi="Arial" w:cs="Arial"/>
          <w:b/>
          <w:sz w:val="28"/>
          <w:szCs w:val="28"/>
        </w:rPr>
      </w:pPr>
    </w:p>
    <w:p w:rsidR="008A218F" w:rsidRDefault="008A218F" w:rsidP="008A218F">
      <w:pPr>
        <w:spacing w:before="120" w:after="120"/>
        <w:jc w:val="center"/>
        <w:rPr>
          <w:rFonts w:ascii="Arial" w:hAnsi="Arial" w:cs="Arial"/>
          <w:b/>
          <w:sz w:val="28"/>
          <w:szCs w:val="28"/>
        </w:rPr>
      </w:pPr>
    </w:p>
    <w:p w:rsidR="008A218F" w:rsidRDefault="008A218F" w:rsidP="008A218F">
      <w:pPr>
        <w:spacing w:before="120" w:after="120"/>
        <w:jc w:val="center"/>
        <w:rPr>
          <w:rFonts w:ascii="Arial" w:hAnsi="Arial" w:cs="Arial"/>
          <w:b/>
          <w:sz w:val="28"/>
          <w:szCs w:val="28"/>
        </w:rPr>
      </w:pPr>
    </w:p>
    <w:p w:rsidR="00BB7B94" w:rsidRPr="00873FF5" w:rsidRDefault="00DB27DF" w:rsidP="008A218F">
      <w:pPr>
        <w:spacing w:before="120" w:after="120"/>
        <w:jc w:val="center"/>
        <w:rPr>
          <w:rFonts w:ascii="Arial" w:hAnsi="Arial" w:cs="Arial"/>
          <w:b/>
          <w:sz w:val="28"/>
          <w:szCs w:val="28"/>
        </w:rPr>
      </w:pPr>
      <w:r>
        <w:rPr>
          <w:rFonts w:ascii="Arial" w:hAnsi="Arial" w:cs="Arial"/>
          <w:b/>
          <w:sz w:val="28"/>
          <w:szCs w:val="28"/>
        </w:rPr>
        <w:t>Annualità 2021</w:t>
      </w:r>
    </w:p>
    <w:p w:rsidR="00BB7B94" w:rsidRPr="00416D5C" w:rsidRDefault="00BB7B94" w:rsidP="00C81BC7">
      <w:pPr>
        <w:jc w:val="center"/>
        <w:rPr>
          <w:rFonts w:ascii="Arial" w:hAnsi="Arial" w:cs="Arial"/>
          <w:b/>
        </w:rPr>
      </w:pPr>
    </w:p>
    <w:p w:rsidR="00BB7B94" w:rsidRDefault="00BB7B94" w:rsidP="00C81BC7">
      <w:pPr>
        <w:jc w:val="center"/>
        <w:rPr>
          <w:rFonts w:ascii="Arial" w:hAnsi="Arial" w:cs="Arial"/>
          <w:b/>
        </w:rPr>
      </w:pPr>
    </w:p>
    <w:p w:rsidR="008A218F" w:rsidRDefault="008A218F" w:rsidP="00C81BC7">
      <w:pPr>
        <w:jc w:val="center"/>
        <w:rPr>
          <w:rFonts w:ascii="Arial" w:hAnsi="Arial" w:cs="Arial"/>
          <w:b/>
        </w:rPr>
      </w:pPr>
    </w:p>
    <w:p w:rsidR="008A218F" w:rsidRDefault="008A218F" w:rsidP="00C81BC7">
      <w:pPr>
        <w:jc w:val="center"/>
        <w:rPr>
          <w:rFonts w:ascii="Arial" w:hAnsi="Arial" w:cs="Arial"/>
          <w:b/>
        </w:rPr>
      </w:pPr>
    </w:p>
    <w:p w:rsidR="008A218F" w:rsidRDefault="008A218F" w:rsidP="00C81BC7">
      <w:pPr>
        <w:jc w:val="center"/>
        <w:rPr>
          <w:rFonts w:ascii="Arial" w:hAnsi="Arial" w:cs="Arial"/>
          <w:b/>
        </w:rPr>
      </w:pPr>
    </w:p>
    <w:p w:rsidR="008A218F" w:rsidRDefault="008A218F" w:rsidP="00C81BC7">
      <w:pPr>
        <w:jc w:val="center"/>
        <w:rPr>
          <w:rFonts w:ascii="Arial" w:hAnsi="Arial" w:cs="Arial"/>
          <w:b/>
        </w:rPr>
      </w:pPr>
    </w:p>
    <w:p w:rsidR="008A218F" w:rsidRDefault="008A218F" w:rsidP="00C81BC7">
      <w:pPr>
        <w:jc w:val="center"/>
        <w:rPr>
          <w:rFonts w:ascii="Arial" w:hAnsi="Arial" w:cs="Arial"/>
          <w:b/>
        </w:rPr>
      </w:pPr>
    </w:p>
    <w:p w:rsidR="008A218F" w:rsidRDefault="008A218F" w:rsidP="00C81BC7">
      <w:pPr>
        <w:jc w:val="center"/>
        <w:rPr>
          <w:rFonts w:ascii="Arial" w:hAnsi="Arial" w:cs="Arial"/>
          <w:b/>
        </w:rPr>
      </w:pPr>
    </w:p>
    <w:p w:rsidR="008A218F" w:rsidRDefault="008A218F" w:rsidP="00C81BC7">
      <w:pPr>
        <w:jc w:val="center"/>
        <w:rPr>
          <w:rFonts w:ascii="Arial" w:hAnsi="Arial" w:cs="Arial"/>
          <w:b/>
        </w:rPr>
      </w:pPr>
    </w:p>
    <w:p w:rsidR="008A218F" w:rsidRDefault="008A218F" w:rsidP="00C81BC7">
      <w:pPr>
        <w:jc w:val="center"/>
        <w:rPr>
          <w:rFonts w:ascii="Arial" w:hAnsi="Arial" w:cs="Arial"/>
          <w:b/>
        </w:rPr>
      </w:pPr>
    </w:p>
    <w:p w:rsidR="008A218F" w:rsidRDefault="008A218F" w:rsidP="00C81BC7">
      <w:pPr>
        <w:jc w:val="center"/>
        <w:rPr>
          <w:rFonts w:ascii="Arial" w:hAnsi="Arial" w:cs="Arial"/>
          <w:b/>
        </w:rPr>
      </w:pPr>
    </w:p>
    <w:p w:rsidR="008A218F" w:rsidRDefault="008A218F" w:rsidP="00C81BC7">
      <w:pPr>
        <w:jc w:val="center"/>
        <w:rPr>
          <w:rFonts w:ascii="Arial" w:hAnsi="Arial" w:cs="Arial"/>
          <w:b/>
        </w:rPr>
      </w:pPr>
    </w:p>
    <w:p w:rsidR="008A218F" w:rsidRDefault="008A218F" w:rsidP="00C81BC7">
      <w:pPr>
        <w:jc w:val="center"/>
        <w:rPr>
          <w:rFonts w:ascii="Arial" w:hAnsi="Arial" w:cs="Arial"/>
          <w:b/>
        </w:rPr>
      </w:pPr>
    </w:p>
    <w:p w:rsidR="008A218F" w:rsidRDefault="008A218F" w:rsidP="00C81BC7">
      <w:pPr>
        <w:jc w:val="center"/>
        <w:rPr>
          <w:rFonts w:ascii="Arial" w:hAnsi="Arial" w:cs="Arial"/>
          <w:b/>
        </w:rPr>
      </w:pPr>
    </w:p>
    <w:p w:rsidR="008A218F" w:rsidRDefault="008A218F" w:rsidP="00C81BC7">
      <w:pPr>
        <w:jc w:val="center"/>
        <w:rPr>
          <w:rFonts w:ascii="Arial" w:hAnsi="Arial" w:cs="Arial"/>
          <w:b/>
        </w:rPr>
      </w:pPr>
    </w:p>
    <w:p w:rsidR="008A218F" w:rsidRDefault="008A218F" w:rsidP="00C81BC7">
      <w:pPr>
        <w:jc w:val="center"/>
        <w:rPr>
          <w:rFonts w:ascii="Arial" w:hAnsi="Arial" w:cs="Arial"/>
          <w:b/>
        </w:rPr>
      </w:pPr>
    </w:p>
    <w:p w:rsidR="008A218F" w:rsidRDefault="008A218F" w:rsidP="00C81BC7">
      <w:pPr>
        <w:jc w:val="center"/>
        <w:rPr>
          <w:rFonts w:ascii="Arial" w:hAnsi="Arial" w:cs="Arial"/>
          <w:b/>
        </w:rPr>
      </w:pPr>
    </w:p>
    <w:p w:rsidR="008A218F" w:rsidRDefault="008A218F" w:rsidP="00C81BC7">
      <w:pPr>
        <w:jc w:val="center"/>
        <w:rPr>
          <w:rFonts w:ascii="Arial" w:hAnsi="Arial" w:cs="Arial"/>
          <w:b/>
        </w:rPr>
      </w:pPr>
    </w:p>
    <w:p w:rsidR="008A218F" w:rsidRDefault="008A218F" w:rsidP="00C81BC7">
      <w:pPr>
        <w:jc w:val="center"/>
        <w:rPr>
          <w:rFonts w:ascii="Arial" w:hAnsi="Arial" w:cs="Arial"/>
          <w:b/>
        </w:rPr>
      </w:pPr>
    </w:p>
    <w:p w:rsidR="008A218F" w:rsidRDefault="008A218F" w:rsidP="00C81BC7">
      <w:pPr>
        <w:jc w:val="center"/>
        <w:rPr>
          <w:rFonts w:ascii="Arial" w:hAnsi="Arial" w:cs="Arial"/>
          <w:b/>
        </w:rPr>
      </w:pPr>
    </w:p>
    <w:p w:rsidR="008A218F" w:rsidRDefault="008A218F" w:rsidP="008A218F">
      <w:pPr>
        <w:rPr>
          <w:rFonts w:ascii="Arial" w:hAnsi="Arial" w:cs="Arial"/>
          <w:b/>
        </w:rPr>
      </w:pPr>
    </w:p>
    <w:p w:rsidR="008A218F" w:rsidRDefault="008A218F" w:rsidP="00C81BC7">
      <w:pPr>
        <w:jc w:val="center"/>
        <w:rPr>
          <w:rFonts w:ascii="Arial" w:hAnsi="Arial" w:cs="Arial"/>
          <w:b/>
        </w:rPr>
      </w:pPr>
    </w:p>
    <w:p w:rsidR="008A218F" w:rsidRDefault="008A218F" w:rsidP="00C81BC7">
      <w:pPr>
        <w:jc w:val="center"/>
        <w:rPr>
          <w:rFonts w:ascii="Arial" w:hAnsi="Arial" w:cs="Arial"/>
          <w:b/>
        </w:rPr>
      </w:pPr>
    </w:p>
    <w:p w:rsidR="008A218F" w:rsidRDefault="008A218F" w:rsidP="00C81BC7">
      <w:pPr>
        <w:jc w:val="center"/>
        <w:rPr>
          <w:rFonts w:ascii="Arial" w:hAnsi="Arial" w:cs="Arial"/>
          <w:b/>
        </w:rPr>
      </w:pPr>
    </w:p>
    <w:p w:rsidR="008A218F" w:rsidRPr="00416D5C" w:rsidRDefault="008A218F" w:rsidP="008A218F">
      <w:pPr>
        <w:rPr>
          <w:rFonts w:ascii="Arial" w:hAnsi="Arial" w:cs="Arial"/>
          <w:b/>
        </w:rPr>
      </w:pPr>
    </w:p>
    <w:sdt>
      <w:sdtPr>
        <w:rPr>
          <w:rFonts w:ascii="Arial" w:eastAsia="Times New Roman" w:hAnsi="Arial" w:cs="Arial"/>
          <w:color w:val="auto"/>
          <w:sz w:val="20"/>
          <w:szCs w:val="20"/>
          <w:lang w:eastAsia="ko-KR"/>
        </w:rPr>
        <w:id w:val="-189074067"/>
        <w:docPartObj>
          <w:docPartGallery w:val="Table of Contents"/>
          <w:docPartUnique/>
        </w:docPartObj>
      </w:sdtPr>
      <w:sdtEndPr>
        <w:rPr>
          <w:b/>
          <w:bCs/>
        </w:rPr>
      </w:sdtEndPr>
      <w:sdtContent>
        <w:p w:rsidR="00EF0806" w:rsidRPr="00C95BC1" w:rsidRDefault="00EF0806" w:rsidP="00555D49">
          <w:pPr>
            <w:pStyle w:val="Titolosommario"/>
            <w:tabs>
              <w:tab w:val="left" w:pos="4820"/>
            </w:tabs>
            <w:jc w:val="center"/>
            <w:rPr>
              <w:rFonts w:ascii="Arial" w:hAnsi="Arial" w:cs="Arial"/>
              <w:sz w:val="20"/>
              <w:szCs w:val="20"/>
            </w:rPr>
          </w:pPr>
          <w:r w:rsidRPr="00C95BC1">
            <w:rPr>
              <w:rFonts w:ascii="Arial" w:hAnsi="Arial" w:cs="Arial"/>
              <w:sz w:val="20"/>
              <w:szCs w:val="20"/>
            </w:rPr>
            <w:t>Sommario</w:t>
          </w:r>
        </w:p>
        <w:bookmarkStart w:id="0" w:name="_GoBack"/>
        <w:bookmarkEnd w:id="0"/>
        <w:p w:rsidR="001B61A2" w:rsidRDefault="00835F4D">
          <w:pPr>
            <w:pStyle w:val="Sommario1"/>
            <w:rPr>
              <w:rFonts w:asciiTheme="minorHAnsi" w:eastAsiaTheme="minorEastAsia" w:hAnsiTheme="minorHAnsi" w:cstheme="minorBidi"/>
              <w:b w:val="0"/>
              <w:noProof/>
              <w:sz w:val="22"/>
              <w:szCs w:val="22"/>
              <w:lang w:eastAsia="it-IT"/>
            </w:rPr>
          </w:pPr>
          <w:r w:rsidRPr="00C95BC1">
            <w:rPr>
              <w:rFonts w:cs="Arial"/>
            </w:rPr>
            <w:fldChar w:fldCharType="begin"/>
          </w:r>
          <w:r w:rsidR="00EF0806" w:rsidRPr="00C95BC1">
            <w:rPr>
              <w:rFonts w:cs="Arial"/>
            </w:rPr>
            <w:instrText xml:space="preserve"> TOC \o "1-3" \h \z \u </w:instrText>
          </w:r>
          <w:r w:rsidRPr="00C95BC1">
            <w:rPr>
              <w:rFonts w:cs="Arial"/>
            </w:rPr>
            <w:fldChar w:fldCharType="separate"/>
          </w:r>
          <w:hyperlink w:anchor="_Toc79062736" w:history="1">
            <w:r w:rsidR="001B61A2" w:rsidRPr="00E51438">
              <w:rPr>
                <w:rStyle w:val="Collegamentoipertestuale"/>
                <w:rFonts w:cs="Arial"/>
                <w:noProof/>
              </w:rPr>
              <w:t>1</w:t>
            </w:r>
            <w:r w:rsidR="001B61A2">
              <w:rPr>
                <w:rFonts w:asciiTheme="minorHAnsi" w:eastAsiaTheme="minorEastAsia" w:hAnsiTheme="minorHAnsi" w:cstheme="minorBidi"/>
                <w:b w:val="0"/>
                <w:noProof/>
                <w:sz w:val="22"/>
                <w:szCs w:val="22"/>
                <w:lang w:eastAsia="it-IT"/>
              </w:rPr>
              <w:tab/>
            </w:r>
            <w:r w:rsidR="001B61A2" w:rsidRPr="00E51438">
              <w:rPr>
                <w:rStyle w:val="Collegamentoipertestuale"/>
                <w:rFonts w:cs="Arial"/>
                <w:noProof/>
              </w:rPr>
              <w:t>Anagrafica</w:t>
            </w:r>
            <w:r w:rsidR="001B61A2">
              <w:rPr>
                <w:noProof/>
                <w:webHidden/>
              </w:rPr>
              <w:tab/>
            </w:r>
            <w:r w:rsidR="001B61A2">
              <w:rPr>
                <w:noProof/>
                <w:webHidden/>
              </w:rPr>
              <w:fldChar w:fldCharType="begin"/>
            </w:r>
            <w:r w:rsidR="001B61A2">
              <w:rPr>
                <w:noProof/>
                <w:webHidden/>
              </w:rPr>
              <w:instrText xml:space="preserve"> PAGEREF _Toc79062736 \h </w:instrText>
            </w:r>
            <w:r w:rsidR="001B61A2">
              <w:rPr>
                <w:noProof/>
                <w:webHidden/>
              </w:rPr>
            </w:r>
            <w:r w:rsidR="001B61A2">
              <w:rPr>
                <w:noProof/>
                <w:webHidden/>
              </w:rPr>
              <w:fldChar w:fldCharType="separate"/>
            </w:r>
            <w:r w:rsidR="001B61A2">
              <w:rPr>
                <w:noProof/>
                <w:webHidden/>
              </w:rPr>
              <w:t>3</w:t>
            </w:r>
            <w:r w:rsidR="001B61A2">
              <w:rPr>
                <w:noProof/>
                <w:webHidden/>
              </w:rPr>
              <w:fldChar w:fldCharType="end"/>
            </w:r>
          </w:hyperlink>
        </w:p>
        <w:p w:rsidR="001B61A2" w:rsidRDefault="001B61A2">
          <w:pPr>
            <w:pStyle w:val="Sommario1"/>
            <w:rPr>
              <w:rFonts w:asciiTheme="minorHAnsi" w:eastAsiaTheme="minorEastAsia" w:hAnsiTheme="minorHAnsi" w:cstheme="minorBidi"/>
              <w:b w:val="0"/>
              <w:noProof/>
              <w:sz w:val="22"/>
              <w:szCs w:val="22"/>
              <w:lang w:eastAsia="it-IT"/>
            </w:rPr>
          </w:pPr>
          <w:hyperlink w:anchor="_Toc79062737" w:history="1">
            <w:r w:rsidRPr="00E51438">
              <w:rPr>
                <w:rStyle w:val="Collegamentoipertestuale"/>
                <w:rFonts w:cs="Arial"/>
                <w:noProof/>
              </w:rPr>
              <w:t>2</w:t>
            </w:r>
            <w:r>
              <w:rPr>
                <w:rFonts w:asciiTheme="minorHAnsi" w:eastAsiaTheme="minorEastAsia" w:hAnsiTheme="minorHAnsi" w:cstheme="minorBidi"/>
                <w:b w:val="0"/>
                <w:noProof/>
                <w:sz w:val="22"/>
                <w:szCs w:val="22"/>
                <w:lang w:eastAsia="it-IT"/>
              </w:rPr>
              <w:tab/>
            </w:r>
            <w:r w:rsidRPr="00E51438">
              <w:rPr>
                <w:rStyle w:val="Collegamentoipertestuale"/>
                <w:rFonts w:cs="Arial"/>
                <w:noProof/>
              </w:rPr>
              <w:t>Condizioni di ammissibilità</w:t>
            </w:r>
            <w:r>
              <w:rPr>
                <w:noProof/>
                <w:webHidden/>
              </w:rPr>
              <w:tab/>
            </w:r>
            <w:r>
              <w:rPr>
                <w:noProof/>
                <w:webHidden/>
              </w:rPr>
              <w:fldChar w:fldCharType="begin"/>
            </w:r>
            <w:r>
              <w:rPr>
                <w:noProof/>
                <w:webHidden/>
              </w:rPr>
              <w:instrText xml:space="preserve"> PAGEREF _Toc79062737 \h </w:instrText>
            </w:r>
            <w:r>
              <w:rPr>
                <w:noProof/>
                <w:webHidden/>
              </w:rPr>
            </w:r>
            <w:r>
              <w:rPr>
                <w:noProof/>
                <w:webHidden/>
              </w:rPr>
              <w:fldChar w:fldCharType="separate"/>
            </w:r>
            <w:r>
              <w:rPr>
                <w:noProof/>
                <w:webHidden/>
              </w:rPr>
              <w:t>3</w:t>
            </w:r>
            <w:r>
              <w:rPr>
                <w:noProof/>
                <w:webHidden/>
              </w:rPr>
              <w:fldChar w:fldCharType="end"/>
            </w:r>
          </w:hyperlink>
        </w:p>
        <w:p w:rsidR="001B61A2" w:rsidRDefault="001B61A2">
          <w:pPr>
            <w:pStyle w:val="Sommario2"/>
            <w:rPr>
              <w:rFonts w:asciiTheme="minorHAnsi" w:eastAsiaTheme="minorEastAsia" w:hAnsiTheme="minorHAnsi" w:cstheme="minorBidi"/>
              <w:sz w:val="22"/>
              <w:szCs w:val="22"/>
              <w:lang w:eastAsia="it-IT"/>
            </w:rPr>
          </w:pPr>
          <w:hyperlink w:anchor="_Toc79062738" w:history="1">
            <w:r w:rsidRPr="00E51438">
              <w:rPr>
                <w:rStyle w:val="Collegamentoipertestuale"/>
              </w:rPr>
              <w:t>2.1</w:t>
            </w:r>
            <w:r>
              <w:rPr>
                <w:rFonts w:asciiTheme="minorHAnsi" w:eastAsiaTheme="minorEastAsia" w:hAnsiTheme="minorHAnsi" w:cstheme="minorBidi"/>
                <w:sz w:val="22"/>
                <w:szCs w:val="22"/>
                <w:lang w:eastAsia="it-IT"/>
              </w:rPr>
              <w:tab/>
            </w:r>
            <w:r w:rsidRPr="00E51438">
              <w:rPr>
                <w:rStyle w:val="Collegamentoipertestuale"/>
              </w:rPr>
              <w:t>Intervento 6.4.1</w:t>
            </w:r>
            <w:r>
              <w:rPr>
                <w:webHidden/>
              </w:rPr>
              <w:tab/>
            </w:r>
            <w:r>
              <w:rPr>
                <w:webHidden/>
              </w:rPr>
              <w:fldChar w:fldCharType="begin"/>
            </w:r>
            <w:r>
              <w:rPr>
                <w:webHidden/>
              </w:rPr>
              <w:instrText xml:space="preserve"> PAGEREF _Toc79062738 \h </w:instrText>
            </w:r>
            <w:r>
              <w:rPr>
                <w:webHidden/>
              </w:rPr>
            </w:r>
            <w:r>
              <w:rPr>
                <w:webHidden/>
              </w:rPr>
              <w:fldChar w:fldCharType="separate"/>
            </w:r>
            <w:r>
              <w:rPr>
                <w:webHidden/>
              </w:rPr>
              <w:t>3</w:t>
            </w:r>
            <w:r>
              <w:rPr>
                <w:webHidden/>
              </w:rPr>
              <w:fldChar w:fldCharType="end"/>
            </w:r>
          </w:hyperlink>
        </w:p>
        <w:p w:rsidR="001B61A2" w:rsidRDefault="001B61A2">
          <w:pPr>
            <w:pStyle w:val="Sommario1"/>
            <w:rPr>
              <w:rFonts w:asciiTheme="minorHAnsi" w:eastAsiaTheme="minorEastAsia" w:hAnsiTheme="minorHAnsi" w:cstheme="minorBidi"/>
              <w:b w:val="0"/>
              <w:noProof/>
              <w:sz w:val="22"/>
              <w:szCs w:val="22"/>
              <w:lang w:eastAsia="it-IT"/>
            </w:rPr>
          </w:pPr>
          <w:hyperlink w:anchor="_Toc79062739" w:history="1">
            <w:r w:rsidRPr="00E51438">
              <w:rPr>
                <w:rStyle w:val="Collegamentoipertestuale"/>
                <w:rFonts w:cs="Arial"/>
                <w:noProof/>
              </w:rPr>
              <w:t>3</w:t>
            </w:r>
            <w:r>
              <w:rPr>
                <w:rFonts w:asciiTheme="minorHAnsi" w:eastAsiaTheme="minorEastAsia" w:hAnsiTheme="minorHAnsi" w:cstheme="minorBidi"/>
                <w:b w:val="0"/>
                <w:noProof/>
                <w:sz w:val="22"/>
                <w:szCs w:val="22"/>
                <w:lang w:eastAsia="it-IT"/>
              </w:rPr>
              <w:tab/>
            </w:r>
            <w:r w:rsidRPr="00E51438">
              <w:rPr>
                <w:rStyle w:val="Collegamentoipertestuale"/>
                <w:rFonts w:cs="Arial"/>
                <w:noProof/>
              </w:rPr>
              <w:t>Progetto di investimento</w:t>
            </w:r>
            <w:r>
              <w:rPr>
                <w:noProof/>
                <w:webHidden/>
              </w:rPr>
              <w:tab/>
            </w:r>
            <w:r>
              <w:rPr>
                <w:noProof/>
                <w:webHidden/>
              </w:rPr>
              <w:fldChar w:fldCharType="begin"/>
            </w:r>
            <w:r>
              <w:rPr>
                <w:noProof/>
                <w:webHidden/>
              </w:rPr>
              <w:instrText xml:space="preserve"> PAGEREF _Toc79062739 \h </w:instrText>
            </w:r>
            <w:r>
              <w:rPr>
                <w:noProof/>
                <w:webHidden/>
              </w:rPr>
            </w:r>
            <w:r>
              <w:rPr>
                <w:noProof/>
                <w:webHidden/>
              </w:rPr>
              <w:fldChar w:fldCharType="separate"/>
            </w:r>
            <w:r>
              <w:rPr>
                <w:noProof/>
                <w:webHidden/>
              </w:rPr>
              <w:t>5</w:t>
            </w:r>
            <w:r>
              <w:rPr>
                <w:noProof/>
                <w:webHidden/>
              </w:rPr>
              <w:fldChar w:fldCharType="end"/>
            </w:r>
          </w:hyperlink>
        </w:p>
        <w:p w:rsidR="001B61A2" w:rsidRDefault="001B61A2">
          <w:pPr>
            <w:pStyle w:val="Sommario2"/>
            <w:rPr>
              <w:rFonts w:asciiTheme="minorHAnsi" w:eastAsiaTheme="minorEastAsia" w:hAnsiTheme="minorHAnsi" w:cstheme="minorBidi"/>
              <w:sz w:val="22"/>
              <w:szCs w:val="22"/>
              <w:lang w:eastAsia="it-IT"/>
            </w:rPr>
          </w:pPr>
          <w:hyperlink w:anchor="_Toc79062740" w:history="1">
            <w:r w:rsidRPr="00E51438">
              <w:rPr>
                <w:rStyle w:val="Collegamentoipertestuale"/>
                <w:lang w:eastAsia="en-US"/>
              </w:rPr>
              <w:t>3.1</w:t>
            </w:r>
            <w:r>
              <w:rPr>
                <w:rFonts w:asciiTheme="minorHAnsi" w:eastAsiaTheme="minorEastAsia" w:hAnsiTheme="minorHAnsi" w:cstheme="minorBidi"/>
                <w:sz w:val="22"/>
                <w:szCs w:val="22"/>
                <w:lang w:eastAsia="it-IT"/>
              </w:rPr>
              <w:tab/>
            </w:r>
            <w:r w:rsidRPr="00E51438">
              <w:rPr>
                <w:rStyle w:val="Collegamentoipertestuale"/>
                <w:lang w:eastAsia="en-US"/>
              </w:rPr>
              <w:t>Relazione tecnica intervento 6.4.1</w:t>
            </w:r>
            <w:r>
              <w:rPr>
                <w:webHidden/>
              </w:rPr>
              <w:tab/>
            </w:r>
            <w:r>
              <w:rPr>
                <w:webHidden/>
              </w:rPr>
              <w:fldChar w:fldCharType="begin"/>
            </w:r>
            <w:r>
              <w:rPr>
                <w:webHidden/>
              </w:rPr>
              <w:instrText xml:space="preserve"> PAGEREF _Toc79062740 \h </w:instrText>
            </w:r>
            <w:r>
              <w:rPr>
                <w:webHidden/>
              </w:rPr>
            </w:r>
            <w:r>
              <w:rPr>
                <w:webHidden/>
              </w:rPr>
              <w:fldChar w:fldCharType="separate"/>
            </w:r>
            <w:r>
              <w:rPr>
                <w:webHidden/>
              </w:rPr>
              <w:t>5</w:t>
            </w:r>
            <w:r>
              <w:rPr>
                <w:webHidden/>
              </w:rPr>
              <w:fldChar w:fldCharType="end"/>
            </w:r>
          </w:hyperlink>
        </w:p>
        <w:p w:rsidR="001B61A2" w:rsidRDefault="001B61A2">
          <w:pPr>
            <w:pStyle w:val="Sommario2"/>
            <w:rPr>
              <w:rFonts w:asciiTheme="minorHAnsi" w:eastAsiaTheme="minorEastAsia" w:hAnsiTheme="minorHAnsi" w:cstheme="minorBidi"/>
              <w:sz w:val="22"/>
              <w:szCs w:val="22"/>
              <w:lang w:eastAsia="it-IT"/>
            </w:rPr>
          </w:pPr>
          <w:hyperlink w:anchor="_Toc79062741" w:history="1">
            <w:r w:rsidRPr="00E51438">
              <w:rPr>
                <w:rStyle w:val="Collegamentoipertestuale"/>
              </w:rPr>
              <w:t>3.2</w:t>
            </w:r>
            <w:r>
              <w:rPr>
                <w:rFonts w:asciiTheme="minorHAnsi" w:eastAsiaTheme="minorEastAsia" w:hAnsiTheme="minorHAnsi" w:cstheme="minorBidi"/>
                <w:sz w:val="22"/>
                <w:szCs w:val="22"/>
                <w:lang w:eastAsia="it-IT"/>
              </w:rPr>
              <w:tab/>
            </w:r>
            <w:r w:rsidRPr="00E51438">
              <w:rPr>
                <w:rStyle w:val="Collegamentoipertestuale"/>
              </w:rPr>
              <w:t>Quadro economico dell’investimento</w:t>
            </w:r>
            <w:r>
              <w:rPr>
                <w:webHidden/>
              </w:rPr>
              <w:tab/>
            </w:r>
            <w:r>
              <w:rPr>
                <w:webHidden/>
              </w:rPr>
              <w:fldChar w:fldCharType="begin"/>
            </w:r>
            <w:r>
              <w:rPr>
                <w:webHidden/>
              </w:rPr>
              <w:instrText xml:space="preserve"> PAGEREF _Toc79062741 \h </w:instrText>
            </w:r>
            <w:r>
              <w:rPr>
                <w:webHidden/>
              </w:rPr>
            </w:r>
            <w:r>
              <w:rPr>
                <w:webHidden/>
              </w:rPr>
              <w:fldChar w:fldCharType="separate"/>
            </w:r>
            <w:r>
              <w:rPr>
                <w:webHidden/>
              </w:rPr>
              <w:t>7</w:t>
            </w:r>
            <w:r>
              <w:rPr>
                <w:webHidden/>
              </w:rPr>
              <w:fldChar w:fldCharType="end"/>
            </w:r>
          </w:hyperlink>
        </w:p>
        <w:p w:rsidR="001B61A2" w:rsidRDefault="001B61A2">
          <w:pPr>
            <w:pStyle w:val="Sommario3"/>
            <w:tabs>
              <w:tab w:val="left" w:pos="1100"/>
              <w:tab w:val="right" w:leader="dot" w:pos="9628"/>
            </w:tabs>
            <w:rPr>
              <w:rFonts w:asciiTheme="minorHAnsi" w:eastAsiaTheme="minorEastAsia" w:hAnsiTheme="minorHAnsi" w:cstheme="minorBidi"/>
              <w:noProof/>
              <w:sz w:val="22"/>
              <w:szCs w:val="22"/>
              <w:lang w:eastAsia="it-IT"/>
            </w:rPr>
          </w:pPr>
          <w:hyperlink w:anchor="_Toc79062742" w:history="1">
            <w:r w:rsidRPr="00E51438">
              <w:rPr>
                <w:rStyle w:val="Collegamentoipertestuale"/>
                <w:noProof/>
              </w:rPr>
              <w:t>3.2.1</w:t>
            </w:r>
            <w:r>
              <w:rPr>
                <w:rFonts w:asciiTheme="minorHAnsi" w:eastAsiaTheme="minorEastAsia" w:hAnsiTheme="minorHAnsi" w:cstheme="minorBidi"/>
                <w:noProof/>
                <w:sz w:val="22"/>
                <w:szCs w:val="22"/>
                <w:lang w:eastAsia="it-IT"/>
              </w:rPr>
              <w:tab/>
            </w:r>
            <w:r w:rsidRPr="00E51438">
              <w:rPr>
                <w:rStyle w:val="Collegamentoipertestuale"/>
                <w:noProof/>
              </w:rPr>
              <w:t>Informazioni generali</w:t>
            </w:r>
            <w:r>
              <w:rPr>
                <w:noProof/>
                <w:webHidden/>
              </w:rPr>
              <w:tab/>
            </w:r>
            <w:r>
              <w:rPr>
                <w:noProof/>
                <w:webHidden/>
              </w:rPr>
              <w:fldChar w:fldCharType="begin"/>
            </w:r>
            <w:r>
              <w:rPr>
                <w:noProof/>
                <w:webHidden/>
              </w:rPr>
              <w:instrText xml:space="preserve"> PAGEREF _Toc79062742 \h </w:instrText>
            </w:r>
            <w:r>
              <w:rPr>
                <w:noProof/>
                <w:webHidden/>
              </w:rPr>
            </w:r>
            <w:r>
              <w:rPr>
                <w:noProof/>
                <w:webHidden/>
              </w:rPr>
              <w:fldChar w:fldCharType="separate"/>
            </w:r>
            <w:r>
              <w:rPr>
                <w:noProof/>
                <w:webHidden/>
              </w:rPr>
              <w:t>7</w:t>
            </w:r>
            <w:r>
              <w:rPr>
                <w:noProof/>
                <w:webHidden/>
              </w:rPr>
              <w:fldChar w:fldCharType="end"/>
            </w:r>
          </w:hyperlink>
        </w:p>
        <w:p w:rsidR="001B61A2" w:rsidRDefault="001B61A2">
          <w:pPr>
            <w:pStyle w:val="Sommario3"/>
            <w:tabs>
              <w:tab w:val="left" w:pos="1100"/>
              <w:tab w:val="right" w:leader="dot" w:pos="9628"/>
            </w:tabs>
            <w:rPr>
              <w:rFonts w:asciiTheme="minorHAnsi" w:eastAsiaTheme="minorEastAsia" w:hAnsiTheme="minorHAnsi" w:cstheme="minorBidi"/>
              <w:noProof/>
              <w:sz w:val="22"/>
              <w:szCs w:val="22"/>
              <w:lang w:eastAsia="it-IT"/>
            </w:rPr>
          </w:pPr>
          <w:hyperlink w:anchor="_Toc79062743" w:history="1">
            <w:r w:rsidRPr="00E51438">
              <w:rPr>
                <w:rStyle w:val="Collegamentoipertestuale"/>
                <w:noProof/>
              </w:rPr>
              <w:t>3.2.2</w:t>
            </w:r>
            <w:r>
              <w:rPr>
                <w:rFonts w:asciiTheme="minorHAnsi" w:eastAsiaTheme="minorEastAsia" w:hAnsiTheme="minorHAnsi" w:cstheme="minorBidi"/>
                <w:noProof/>
                <w:sz w:val="22"/>
                <w:szCs w:val="22"/>
                <w:lang w:eastAsia="it-IT"/>
              </w:rPr>
              <w:tab/>
            </w:r>
            <w:r w:rsidRPr="00E51438">
              <w:rPr>
                <w:rStyle w:val="Collegamentoipertestuale"/>
                <w:noProof/>
              </w:rPr>
              <w:t>Voci di spesa Agriturismo (intervento 6.4.1)</w:t>
            </w:r>
            <w:r>
              <w:rPr>
                <w:noProof/>
                <w:webHidden/>
              </w:rPr>
              <w:tab/>
            </w:r>
            <w:r>
              <w:rPr>
                <w:noProof/>
                <w:webHidden/>
              </w:rPr>
              <w:fldChar w:fldCharType="begin"/>
            </w:r>
            <w:r>
              <w:rPr>
                <w:noProof/>
                <w:webHidden/>
              </w:rPr>
              <w:instrText xml:space="preserve"> PAGEREF _Toc79062743 \h </w:instrText>
            </w:r>
            <w:r>
              <w:rPr>
                <w:noProof/>
                <w:webHidden/>
              </w:rPr>
            </w:r>
            <w:r>
              <w:rPr>
                <w:noProof/>
                <w:webHidden/>
              </w:rPr>
              <w:fldChar w:fldCharType="separate"/>
            </w:r>
            <w:r>
              <w:rPr>
                <w:noProof/>
                <w:webHidden/>
              </w:rPr>
              <w:t>7</w:t>
            </w:r>
            <w:r>
              <w:rPr>
                <w:noProof/>
                <w:webHidden/>
              </w:rPr>
              <w:fldChar w:fldCharType="end"/>
            </w:r>
          </w:hyperlink>
        </w:p>
        <w:p w:rsidR="001B61A2" w:rsidRDefault="001B61A2">
          <w:pPr>
            <w:pStyle w:val="Sommario3"/>
            <w:tabs>
              <w:tab w:val="left" w:pos="1100"/>
              <w:tab w:val="right" w:leader="dot" w:pos="9628"/>
            </w:tabs>
            <w:rPr>
              <w:rFonts w:asciiTheme="minorHAnsi" w:eastAsiaTheme="minorEastAsia" w:hAnsiTheme="minorHAnsi" w:cstheme="minorBidi"/>
              <w:noProof/>
              <w:sz w:val="22"/>
              <w:szCs w:val="22"/>
              <w:lang w:eastAsia="it-IT"/>
            </w:rPr>
          </w:pPr>
          <w:hyperlink w:anchor="_Toc79062744" w:history="1">
            <w:r w:rsidRPr="00E51438">
              <w:rPr>
                <w:rStyle w:val="Collegamentoipertestuale"/>
                <w:noProof/>
              </w:rPr>
              <w:t>3.2.3</w:t>
            </w:r>
            <w:r>
              <w:rPr>
                <w:rFonts w:asciiTheme="minorHAnsi" w:eastAsiaTheme="minorEastAsia" w:hAnsiTheme="minorHAnsi" w:cstheme="minorBidi"/>
                <w:noProof/>
                <w:sz w:val="22"/>
                <w:szCs w:val="22"/>
                <w:lang w:eastAsia="it-IT"/>
              </w:rPr>
              <w:tab/>
            </w:r>
            <w:r w:rsidRPr="00E51438">
              <w:rPr>
                <w:rStyle w:val="Collegamentoipertestuale"/>
                <w:noProof/>
              </w:rPr>
              <w:t>Voci di spesa Fattorie Sociali (intervento 6.4.1)</w:t>
            </w:r>
            <w:r>
              <w:rPr>
                <w:noProof/>
                <w:webHidden/>
              </w:rPr>
              <w:tab/>
            </w:r>
            <w:r>
              <w:rPr>
                <w:noProof/>
                <w:webHidden/>
              </w:rPr>
              <w:fldChar w:fldCharType="begin"/>
            </w:r>
            <w:r>
              <w:rPr>
                <w:noProof/>
                <w:webHidden/>
              </w:rPr>
              <w:instrText xml:space="preserve"> PAGEREF _Toc79062744 \h </w:instrText>
            </w:r>
            <w:r>
              <w:rPr>
                <w:noProof/>
                <w:webHidden/>
              </w:rPr>
            </w:r>
            <w:r>
              <w:rPr>
                <w:noProof/>
                <w:webHidden/>
              </w:rPr>
              <w:fldChar w:fldCharType="separate"/>
            </w:r>
            <w:r>
              <w:rPr>
                <w:noProof/>
                <w:webHidden/>
              </w:rPr>
              <w:t>9</w:t>
            </w:r>
            <w:r>
              <w:rPr>
                <w:noProof/>
                <w:webHidden/>
              </w:rPr>
              <w:fldChar w:fldCharType="end"/>
            </w:r>
          </w:hyperlink>
        </w:p>
        <w:p w:rsidR="001B61A2" w:rsidRDefault="001B61A2">
          <w:pPr>
            <w:pStyle w:val="Sommario3"/>
            <w:tabs>
              <w:tab w:val="left" w:pos="1100"/>
              <w:tab w:val="right" w:leader="dot" w:pos="9628"/>
            </w:tabs>
            <w:rPr>
              <w:rFonts w:asciiTheme="minorHAnsi" w:eastAsiaTheme="minorEastAsia" w:hAnsiTheme="minorHAnsi" w:cstheme="minorBidi"/>
              <w:noProof/>
              <w:sz w:val="22"/>
              <w:szCs w:val="22"/>
              <w:lang w:eastAsia="it-IT"/>
            </w:rPr>
          </w:pPr>
          <w:hyperlink w:anchor="_Toc79062745" w:history="1">
            <w:r w:rsidRPr="00E51438">
              <w:rPr>
                <w:rStyle w:val="Collegamentoipertestuale"/>
                <w:noProof/>
              </w:rPr>
              <w:t>3.2.4</w:t>
            </w:r>
            <w:r>
              <w:rPr>
                <w:rFonts w:asciiTheme="minorHAnsi" w:eastAsiaTheme="minorEastAsia" w:hAnsiTheme="minorHAnsi" w:cstheme="minorBidi"/>
                <w:noProof/>
                <w:sz w:val="22"/>
                <w:szCs w:val="22"/>
                <w:lang w:eastAsia="it-IT"/>
              </w:rPr>
              <w:tab/>
            </w:r>
            <w:r w:rsidRPr="00E51438">
              <w:rPr>
                <w:rStyle w:val="Collegamentoipertestuale"/>
                <w:noProof/>
              </w:rPr>
              <w:t>Voci di spesa Fattorie Didattiche (intervento 6.4.1)</w:t>
            </w:r>
            <w:r>
              <w:rPr>
                <w:noProof/>
                <w:webHidden/>
              </w:rPr>
              <w:tab/>
            </w:r>
            <w:r>
              <w:rPr>
                <w:noProof/>
                <w:webHidden/>
              </w:rPr>
              <w:fldChar w:fldCharType="begin"/>
            </w:r>
            <w:r>
              <w:rPr>
                <w:noProof/>
                <w:webHidden/>
              </w:rPr>
              <w:instrText xml:space="preserve"> PAGEREF _Toc79062745 \h </w:instrText>
            </w:r>
            <w:r>
              <w:rPr>
                <w:noProof/>
                <w:webHidden/>
              </w:rPr>
            </w:r>
            <w:r>
              <w:rPr>
                <w:noProof/>
                <w:webHidden/>
              </w:rPr>
              <w:fldChar w:fldCharType="separate"/>
            </w:r>
            <w:r>
              <w:rPr>
                <w:noProof/>
                <w:webHidden/>
              </w:rPr>
              <w:t>11</w:t>
            </w:r>
            <w:r>
              <w:rPr>
                <w:noProof/>
                <w:webHidden/>
              </w:rPr>
              <w:fldChar w:fldCharType="end"/>
            </w:r>
          </w:hyperlink>
        </w:p>
        <w:p w:rsidR="001B61A2" w:rsidRDefault="001B61A2">
          <w:pPr>
            <w:pStyle w:val="Sommario3"/>
            <w:tabs>
              <w:tab w:val="left" w:pos="1100"/>
              <w:tab w:val="right" w:leader="dot" w:pos="9628"/>
            </w:tabs>
            <w:rPr>
              <w:rFonts w:asciiTheme="minorHAnsi" w:eastAsiaTheme="minorEastAsia" w:hAnsiTheme="minorHAnsi" w:cstheme="minorBidi"/>
              <w:noProof/>
              <w:sz w:val="22"/>
              <w:szCs w:val="22"/>
              <w:lang w:eastAsia="it-IT"/>
            </w:rPr>
          </w:pPr>
          <w:hyperlink w:anchor="_Toc79062746" w:history="1">
            <w:r w:rsidRPr="00E51438">
              <w:rPr>
                <w:rStyle w:val="Collegamentoipertestuale"/>
                <w:noProof/>
              </w:rPr>
              <w:t>3.2.5</w:t>
            </w:r>
            <w:r>
              <w:rPr>
                <w:rFonts w:asciiTheme="minorHAnsi" w:eastAsiaTheme="minorEastAsia" w:hAnsiTheme="minorHAnsi" w:cstheme="minorBidi"/>
                <w:noProof/>
                <w:sz w:val="22"/>
                <w:szCs w:val="22"/>
                <w:lang w:eastAsia="it-IT"/>
              </w:rPr>
              <w:tab/>
            </w:r>
            <w:r w:rsidRPr="00E51438">
              <w:rPr>
                <w:rStyle w:val="Collegamentoipertestuale"/>
                <w:noProof/>
              </w:rPr>
              <w:t xml:space="preserve">Voci di spesa </w:t>
            </w:r>
            <w:r w:rsidRPr="00E51438">
              <w:rPr>
                <w:rStyle w:val="Collegamentoipertestuale"/>
                <w:rFonts w:cs="Arial"/>
                <w:noProof/>
              </w:rPr>
              <w:t>Piccoli impianti di trasformazione e/o spazi aziendali per la vendita di prodotti aziendali</w:t>
            </w:r>
            <w:r w:rsidRPr="00E51438">
              <w:rPr>
                <w:rStyle w:val="Collegamentoipertestuale"/>
                <w:noProof/>
              </w:rPr>
              <w:t xml:space="preserve"> (intervento 6.4.1)</w:t>
            </w:r>
            <w:r>
              <w:rPr>
                <w:noProof/>
                <w:webHidden/>
              </w:rPr>
              <w:tab/>
            </w:r>
            <w:r>
              <w:rPr>
                <w:noProof/>
                <w:webHidden/>
              </w:rPr>
              <w:fldChar w:fldCharType="begin"/>
            </w:r>
            <w:r>
              <w:rPr>
                <w:noProof/>
                <w:webHidden/>
              </w:rPr>
              <w:instrText xml:space="preserve"> PAGEREF _Toc79062746 \h </w:instrText>
            </w:r>
            <w:r>
              <w:rPr>
                <w:noProof/>
                <w:webHidden/>
              </w:rPr>
            </w:r>
            <w:r>
              <w:rPr>
                <w:noProof/>
                <w:webHidden/>
              </w:rPr>
              <w:fldChar w:fldCharType="separate"/>
            </w:r>
            <w:r>
              <w:rPr>
                <w:noProof/>
                <w:webHidden/>
              </w:rPr>
              <w:t>13</w:t>
            </w:r>
            <w:r>
              <w:rPr>
                <w:noProof/>
                <w:webHidden/>
              </w:rPr>
              <w:fldChar w:fldCharType="end"/>
            </w:r>
          </w:hyperlink>
        </w:p>
        <w:p w:rsidR="001B61A2" w:rsidRDefault="001B61A2">
          <w:pPr>
            <w:pStyle w:val="Sommario2"/>
            <w:rPr>
              <w:rFonts w:asciiTheme="minorHAnsi" w:eastAsiaTheme="minorEastAsia" w:hAnsiTheme="minorHAnsi" w:cstheme="minorBidi"/>
              <w:sz w:val="22"/>
              <w:szCs w:val="22"/>
              <w:lang w:eastAsia="it-IT"/>
            </w:rPr>
          </w:pPr>
          <w:hyperlink w:anchor="_Toc79062747" w:history="1">
            <w:r w:rsidRPr="00E51438">
              <w:rPr>
                <w:rStyle w:val="Collegamentoipertestuale"/>
              </w:rPr>
              <w:t>3.3</w:t>
            </w:r>
            <w:r>
              <w:rPr>
                <w:rFonts w:asciiTheme="minorHAnsi" w:eastAsiaTheme="minorEastAsia" w:hAnsiTheme="minorHAnsi" w:cstheme="minorBidi"/>
                <w:sz w:val="22"/>
                <w:szCs w:val="22"/>
                <w:lang w:eastAsia="it-IT"/>
              </w:rPr>
              <w:tab/>
            </w:r>
            <w:r w:rsidRPr="00E51438">
              <w:rPr>
                <w:rStyle w:val="Collegamentoipertestuale"/>
              </w:rPr>
              <w:t>Descrizione analitica dei beni oggetto di investimento</w:t>
            </w:r>
            <w:r>
              <w:rPr>
                <w:webHidden/>
              </w:rPr>
              <w:tab/>
            </w:r>
            <w:r>
              <w:rPr>
                <w:webHidden/>
              </w:rPr>
              <w:fldChar w:fldCharType="begin"/>
            </w:r>
            <w:r>
              <w:rPr>
                <w:webHidden/>
              </w:rPr>
              <w:instrText xml:space="preserve"> PAGEREF _Toc79062747 \h </w:instrText>
            </w:r>
            <w:r>
              <w:rPr>
                <w:webHidden/>
              </w:rPr>
            </w:r>
            <w:r>
              <w:rPr>
                <w:webHidden/>
              </w:rPr>
              <w:fldChar w:fldCharType="separate"/>
            </w:r>
            <w:r>
              <w:rPr>
                <w:webHidden/>
              </w:rPr>
              <w:t>15</w:t>
            </w:r>
            <w:r>
              <w:rPr>
                <w:webHidden/>
              </w:rPr>
              <w:fldChar w:fldCharType="end"/>
            </w:r>
          </w:hyperlink>
        </w:p>
        <w:p w:rsidR="001B61A2" w:rsidRDefault="001B61A2">
          <w:pPr>
            <w:pStyle w:val="Sommario2"/>
            <w:rPr>
              <w:rFonts w:asciiTheme="minorHAnsi" w:eastAsiaTheme="minorEastAsia" w:hAnsiTheme="minorHAnsi" w:cstheme="minorBidi"/>
              <w:sz w:val="22"/>
              <w:szCs w:val="22"/>
              <w:lang w:eastAsia="it-IT"/>
            </w:rPr>
          </w:pPr>
          <w:hyperlink w:anchor="_Toc79062748" w:history="1">
            <w:r w:rsidRPr="00E51438">
              <w:rPr>
                <w:rStyle w:val="Collegamentoipertestuale"/>
              </w:rPr>
              <w:t>3.4</w:t>
            </w:r>
            <w:r>
              <w:rPr>
                <w:rFonts w:asciiTheme="minorHAnsi" w:eastAsiaTheme="minorEastAsia" w:hAnsiTheme="minorHAnsi" w:cstheme="minorBidi"/>
                <w:sz w:val="22"/>
                <w:szCs w:val="22"/>
                <w:lang w:eastAsia="it-IT"/>
              </w:rPr>
              <w:tab/>
            </w:r>
            <w:r w:rsidRPr="00E51438">
              <w:rPr>
                <w:rStyle w:val="Collegamentoipertestuale"/>
              </w:rPr>
              <w:t>Conto economico</w:t>
            </w:r>
            <w:r>
              <w:rPr>
                <w:webHidden/>
              </w:rPr>
              <w:tab/>
            </w:r>
            <w:r>
              <w:rPr>
                <w:webHidden/>
              </w:rPr>
              <w:fldChar w:fldCharType="begin"/>
            </w:r>
            <w:r>
              <w:rPr>
                <w:webHidden/>
              </w:rPr>
              <w:instrText xml:space="preserve"> PAGEREF _Toc79062748 \h </w:instrText>
            </w:r>
            <w:r>
              <w:rPr>
                <w:webHidden/>
              </w:rPr>
            </w:r>
            <w:r>
              <w:rPr>
                <w:webHidden/>
              </w:rPr>
              <w:fldChar w:fldCharType="separate"/>
            </w:r>
            <w:r>
              <w:rPr>
                <w:webHidden/>
              </w:rPr>
              <w:t>16</w:t>
            </w:r>
            <w:r>
              <w:rPr>
                <w:webHidden/>
              </w:rPr>
              <w:fldChar w:fldCharType="end"/>
            </w:r>
          </w:hyperlink>
        </w:p>
        <w:p w:rsidR="001B61A2" w:rsidRDefault="001B61A2">
          <w:pPr>
            <w:pStyle w:val="Sommario2"/>
            <w:rPr>
              <w:rFonts w:asciiTheme="minorHAnsi" w:eastAsiaTheme="minorEastAsia" w:hAnsiTheme="minorHAnsi" w:cstheme="minorBidi"/>
              <w:sz w:val="22"/>
              <w:szCs w:val="22"/>
              <w:lang w:eastAsia="it-IT"/>
            </w:rPr>
          </w:pPr>
          <w:hyperlink w:anchor="_Toc79062749" w:history="1">
            <w:r w:rsidRPr="00E51438">
              <w:rPr>
                <w:rStyle w:val="Collegamentoipertestuale"/>
              </w:rPr>
              <w:t>3.5</w:t>
            </w:r>
            <w:r>
              <w:rPr>
                <w:rFonts w:asciiTheme="minorHAnsi" w:eastAsiaTheme="minorEastAsia" w:hAnsiTheme="minorHAnsi" w:cstheme="minorBidi"/>
                <w:sz w:val="22"/>
                <w:szCs w:val="22"/>
                <w:lang w:eastAsia="it-IT"/>
              </w:rPr>
              <w:tab/>
            </w:r>
            <w:r w:rsidRPr="00E51438">
              <w:rPr>
                <w:rStyle w:val="Collegamentoipertestuale"/>
              </w:rPr>
              <w:t>Stato patrimoniale attivo</w:t>
            </w:r>
            <w:r>
              <w:rPr>
                <w:webHidden/>
              </w:rPr>
              <w:tab/>
            </w:r>
            <w:r>
              <w:rPr>
                <w:webHidden/>
              </w:rPr>
              <w:fldChar w:fldCharType="begin"/>
            </w:r>
            <w:r>
              <w:rPr>
                <w:webHidden/>
              </w:rPr>
              <w:instrText xml:space="preserve"> PAGEREF _Toc79062749 \h </w:instrText>
            </w:r>
            <w:r>
              <w:rPr>
                <w:webHidden/>
              </w:rPr>
            </w:r>
            <w:r>
              <w:rPr>
                <w:webHidden/>
              </w:rPr>
              <w:fldChar w:fldCharType="separate"/>
            </w:r>
            <w:r>
              <w:rPr>
                <w:webHidden/>
              </w:rPr>
              <w:t>17</w:t>
            </w:r>
            <w:r>
              <w:rPr>
                <w:webHidden/>
              </w:rPr>
              <w:fldChar w:fldCharType="end"/>
            </w:r>
          </w:hyperlink>
        </w:p>
        <w:p w:rsidR="001B61A2" w:rsidRDefault="001B61A2">
          <w:pPr>
            <w:pStyle w:val="Sommario2"/>
            <w:rPr>
              <w:rFonts w:asciiTheme="minorHAnsi" w:eastAsiaTheme="minorEastAsia" w:hAnsiTheme="minorHAnsi" w:cstheme="minorBidi"/>
              <w:sz w:val="22"/>
              <w:szCs w:val="22"/>
              <w:lang w:eastAsia="it-IT"/>
            </w:rPr>
          </w:pPr>
          <w:hyperlink w:anchor="_Toc79062750" w:history="1">
            <w:r w:rsidRPr="00E51438">
              <w:rPr>
                <w:rStyle w:val="Collegamentoipertestuale"/>
              </w:rPr>
              <w:t>3.6</w:t>
            </w:r>
            <w:r>
              <w:rPr>
                <w:rFonts w:asciiTheme="minorHAnsi" w:eastAsiaTheme="minorEastAsia" w:hAnsiTheme="minorHAnsi" w:cstheme="minorBidi"/>
                <w:sz w:val="22"/>
                <w:szCs w:val="22"/>
                <w:lang w:eastAsia="it-IT"/>
              </w:rPr>
              <w:tab/>
            </w:r>
            <w:r w:rsidRPr="00E51438">
              <w:rPr>
                <w:rStyle w:val="Collegamentoipertestuale"/>
              </w:rPr>
              <w:t>Stato patrimoniale passivo</w:t>
            </w:r>
            <w:r>
              <w:rPr>
                <w:webHidden/>
              </w:rPr>
              <w:tab/>
            </w:r>
            <w:r>
              <w:rPr>
                <w:webHidden/>
              </w:rPr>
              <w:fldChar w:fldCharType="begin"/>
            </w:r>
            <w:r>
              <w:rPr>
                <w:webHidden/>
              </w:rPr>
              <w:instrText xml:space="preserve"> PAGEREF _Toc79062750 \h </w:instrText>
            </w:r>
            <w:r>
              <w:rPr>
                <w:webHidden/>
              </w:rPr>
            </w:r>
            <w:r>
              <w:rPr>
                <w:webHidden/>
              </w:rPr>
              <w:fldChar w:fldCharType="separate"/>
            </w:r>
            <w:r>
              <w:rPr>
                <w:webHidden/>
              </w:rPr>
              <w:t>17</w:t>
            </w:r>
            <w:r>
              <w:rPr>
                <w:webHidden/>
              </w:rPr>
              <w:fldChar w:fldCharType="end"/>
            </w:r>
          </w:hyperlink>
        </w:p>
        <w:p w:rsidR="001B61A2" w:rsidRDefault="001B61A2">
          <w:pPr>
            <w:pStyle w:val="Sommario1"/>
            <w:rPr>
              <w:rFonts w:asciiTheme="minorHAnsi" w:eastAsiaTheme="minorEastAsia" w:hAnsiTheme="minorHAnsi" w:cstheme="minorBidi"/>
              <w:b w:val="0"/>
              <w:noProof/>
              <w:sz w:val="22"/>
              <w:szCs w:val="22"/>
              <w:lang w:eastAsia="it-IT"/>
            </w:rPr>
          </w:pPr>
          <w:hyperlink w:anchor="_Toc79062751" w:history="1">
            <w:r w:rsidRPr="00E51438">
              <w:rPr>
                <w:rStyle w:val="Collegamentoipertestuale"/>
                <w:rFonts w:cs="Arial"/>
                <w:noProof/>
              </w:rPr>
              <w:t>4</w:t>
            </w:r>
            <w:r>
              <w:rPr>
                <w:rFonts w:asciiTheme="minorHAnsi" w:eastAsiaTheme="minorEastAsia" w:hAnsiTheme="minorHAnsi" w:cstheme="minorBidi"/>
                <w:b w:val="0"/>
                <w:noProof/>
                <w:sz w:val="22"/>
                <w:szCs w:val="22"/>
                <w:lang w:eastAsia="it-IT"/>
              </w:rPr>
              <w:tab/>
            </w:r>
            <w:r w:rsidRPr="00E51438">
              <w:rPr>
                <w:rStyle w:val="Collegamentoipertestuale"/>
                <w:rFonts w:cs="Arial"/>
                <w:noProof/>
              </w:rPr>
              <w:t>Criteri di selezione Intervento 6.4.1</w:t>
            </w:r>
            <w:r>
              <w:rPr>
                <w:noProof/>
                <w:webHidden/>
              </w:rPr>
              <w:tab/>
            </w:r>
            <w:r>
              <w:rPr>
                <w:noProof/>
                <w:webHidden/>
              </w:rPr>
              <w:fldChar w:fldCharType="begin"/>
            </w:r>
            <w:r>
              <w:rPr>
                <w:noProof/>
                <w:webHidden/>
              </w:rPr>
              <w:instrText xml:space="preserve"> PAGEREF _Toc79062751 \h </w:instrText>
            </w:r>
            <w:r>
              <w:rPr>
                <w:noProof/>
                <w:webHidden/>
              </w:rPr>
            </w:r>
            <w:r>
              <w:rPr>
                <w:noProof/>
                <w:webHidden/>
              </w:rPr>
              <w:fldChar w:fldCharType="separate"/>
            </w:r>
            <w:r>
              <w:rPr>
                <w:noProof/>
                <w:webHidden/>
              </w:rPr>
              <w:t>18</w:t>
            </w:r>
            <w:r>
              <w:rPr>
                <w:noProof/>
                <w:webHidden/>
              </w:rPr>
              <w:fldChar w:fldCharType="end"/>
            </w:r>
          </w:hyperlink>
        </w:p>
        <w:p w:rsidR="001B61A2" w:rsidRDefault="001B61A2">
          <w:pPr>
            <w:pStyle w:val="Sommario2"/>
            <w:rPr>
              <w:rFonts w:asciiTheme="minorHAnsi" w:eastAsiaTheme="minorEastAsia" w:hAnsiTheme="minorHAnsi" w:cstheme="minorBidi"/>
              <w:sz w:val="22"/>
              <w:szCs w:val="22"/>
              <w:lang w:eastAsia="it-IT"/>
            </w:rPr>
          </w:pPr>
          <w:hyperlink w:anchor="_Toc79062752" w:history="1">
            <w:r w:rsidRPr="00E51438">
              <w:rPr>
                <w:rStyle w:val="Collegamentoipertestuale"/>
              </w:rPr>
              <w:t>4.1</w:t>
            </w:r>
            <w:r>
              <w:rPr>
                <w:rFonts w:asciiTheme="minorHAnsi" w:eastAsiaTheme="minorEastAsia" w:hAnsiTheme="minorHAnsi" w:cstheme="minorBidi"/>
                <w:sz w:val="22"/>
                <w:szCs w:val="22"/>
                <w:lang w:eastAsia="it-IT"/>
              </w:rPr>
              <w:tab/>
            </w:r>
            <w:r w:rsidRPr="00E51438">
              <w:rPr>
                <w:rStyle w:val="Collegamentoipertestuale"/>
              </w:rPr>
              <w:t>Criterio n.1 “</w:t>
            </w:r>
            <w:r w:rsidRPr="00E51438">
              <w:rPr>
                <w:rStyle w:val="Collegamentoipertestuale"/>
                <w:lang w:eastAsia="it-IT"/>
              </w:rPr>
              <w:t>Interventi sulla diversificazione”</w:t>
            </w:r>
            <w:r>
              <w:rPr>
                <w:webHidden/>
              </w:rPr>
              <w:tab/>
            </w:r>
            <w:r>
              <w:rPr>
                <w:webHidden/>
              </w:rPr>
              <w:fldChar w:fldCharType="begin"/>
            </w:r>
            <w:r>
              <w:rPr>
                <w:webHidden/>
              </w:rPr>
              <w:instrText xml:space="preserve"> PAGEREF _Toc79062752 \h </w:instrText>
            </w:r>
            <w:r>
              <w:rPr>
                <w:webHidden/>
              </w:rPr>
            </w:r>
            <w:r>
              <w:rPr>
                <w:webHidden/>
              </w:rPr>
              <w:fldChar w:fldCharType="separate"/>
            </w:r>
            <w:r>
              <w:rPr>
                <w:webHidden/>
              </w:rPr>
              <w:t>18</w:t>
            </w:r>
            <w:r>
              <w:rPr>
                <w:webHidden/>
              </w:rPr>
              <w:fldChar w:fldCharType="end"/>
            </w:r>
          </w:hyperlink>
        </w:p>
        <w:p w:rsidR="001B61A2" w:rsidRDefault="001B61A2">
          <w:pPr>
            <w:pStyle w:val="Sommario2"/>
            <w:rPr>
              <w:rFonts w:asciiTheme="minorHAnsi" w:eastAsiaTheme="minorEastAsia" w:hAnsiTheme="minorHAnsi" w:cstheme="minorBidi"/>
              <w:sz w:val="22"/>
              <w:szCs w:val="22"/>
              <w:lang w:eastAsia="it-IT"/>
            </w:rPr>
          </w:pPr>
          <w:hyperlink w:anchor="_Toc79062753" w:history="1">
            <w:r w:rsidRPr="00E51438">
              <w:rPr>
                <w:rStyle w:val="Collegamentoipertestuale"/>
              </w:rPr>
              <w:t>4.2</w:t>
            </w:r>
            <w:r>
              <w:rPr>
                <w:rFonts w:asciiTheme="minorHAnsi" w:eastAsiaTheme="minorEastAsia" w:hAnsiTheme="minorHAnsi" w:cstheme="minorBidi"/>
                <w:sz w:val="22"/>
                <w:szCs w:val="22"/>
                <w:lang w:eastAsia="it-IT"/>
              </w:rPr>
              <w:tab/>
            </w:r>
            <w:r w:rsidRPr="00E51438">
              <w:rPr>
                <w:rStyle w:val="Collegamentoipertestuale"/>
              </w:rPr>
              <w:t>Criterio n.2 “</w:t>
            </w:r>
            <w:r w:rsidRPr="00E51438">
              <w:rPr>
                <w:rStyle w:val="Collegamentoipertestuale"/>
                <w:lang w:eastAsia="it-IT"/>
              </w:rPr>
              <w:t>Interventi sulla diversificazione”</w:t>
            </w:r>
            <w:r>
              <w:rPr>
                <w:webHidden/>
              </w:rPr>
              <w:tab/>
            </w:r>
            <w:r>
              <w:rPr>
                <w:webHidden/>
              </w:rPr>
              <w:fldChar w:fldCharType="begin"/>
            </w:r>
            <w:r>
              <w:rPr>
                <w:webHidden/>
              </w:rPr>
              <w:instrText xml:space="preserve"> PAGEREF _Toc79062753 \h </w:instrText>
            </w:r>
            <w:r>
              <w:rPr>
                <w:webHidden/>
              </w:rPr>
            </w:r>
            <w:r>
              <w:rPr>
                <w:webHidden/>
              </w:rPr>
              <w:fldChar w:fldCharType="separate"/>
            </w:r>
            <w:r>
              <w:rPr>
                <w:webHidden/>
              </w:rPr>
              <w:t>19</w:t>
            </w:r>
            <w:r>
              <w:rPr>
                <w:webHidden/>
              </w:rPr>
              <w:fldChar w:fldCharType="end"/>
            </w:r>
          </w:hyperlink>
        </w:p>
        <w:p w:rsidR="001B61A2" w:rsidRDefault="001B61A2">
          <w:pPr>
            <w:pStyle w:val="Sommario2"/>
            <w:rPr>
              <w:rFonts w:asciiTheme="minorHAnsi" w:eastAsiaTheme="minorEastAsia" w:hAnsiTheme="minorHAnsi" w:cstheme="minorBidi"/>
              <w:sz w:val="22"/>
              <w:szCs w:val="22"/>
              <w:lang w:eastAsia="it-IT"/>
            </w:rPr>
          </w:pPr>
          <w:hyperlink w:anchor="_Toc79062754" w:history="1">
            <w:r w:rsidRPr="00E51438">
              <w:rPr>
                <w:rStyle w:val="Collegamentoipertestuale"/>
              </w:rPr>
              <w:t>4.3</w:t>
            </w:r>
            <w:r>
              <w:rPr>
                <w:rFonts w:asciiTheme="minorHAnsi" w:eastAsiaTheme="minorEastAsia" w:hAnsiTheme="minorHAnsi" w:cstheme="minorBidi"/>
                <w:sz w:val="22"/>
                <w:szCs w:val="22"/>
                <w:lang w:eastAsia="it-IT"/>
              </w:rPr>
              <w:tab/>
            </w:r>
            <w:r w:rsidRPr="00E51438">
              <w:rPr>
                <w:rStyle w:val="Collegamentoipertestuale"/>
              </w:rPr>
              <w:t>Criterio n.3: “Appartenenza dell’impresa proponente ad una fascia di dimensione economica più piccola”</w:t>
            </w:r>
            <w:r>
              <w:rPr>
                <w:webHidden/>
              </w:rPr>
              <w:tab/>
            </w:r>
            <w:r>
              <w:rPr>
                <w:webHidden/>
              </w:rPr>
              <w:fldChar w:fldCharType="begin"/>
            </w:r>
            <w:r>
              <w:rPr>
                <w:webHidden/>
              </w:rPr>
              <w:instrText xml:space="preserve"> PAGEREF _Toc79062754 \h </w:instrText>
            </w:r>
            <w:r>
              <w:rPr>
                <w:webHidden/>
              </w:rPr>
            </w:r>
            <w:r>
              <w:rPr>
                <w:webHidden/>
              </w:rPr>
              <w:fldChar w:fldCharType="separate"/>
            </w:r>
            <w:r>
              <w:rPr>
                <w:webHidden/>
              </w:rPr>
              <w:t>19</w:t>
            </w:r>
            <w:r>
              <w:rPr>
                <w:webHidden/>
              </w:rPr>
              <w:fldChar w:fldCharType="end"/>
            </w:r>
          </w:hyperlink>
        </w:p>
        <w:p w:rsidR="001B61A2" w:rsidRDefault="001B61A2">
          <w:pPr>
            <w:pStyle w:val="Sommario2"/>
            <w:rPr>
              <w:rFonts w:asciiTheme="minorHAnsi" w:eastAsiaTheme="minorEastAsia" w:hAnsiTheme="minorHAnsi" w:cstheme="minorBidi"/>
              <w:sz w:val="22"/>
              <w:szCs w:val="22"/>
              <w:lang w:eastAsia="it-IT"/>
            </w:rPr>
          </w:pPr>
          <w:hyperlink w:anchor="_Toc79062755" w:history="1">
            <w:r w:rsidRPr="00E51438">
              <w:rPr>
                <w:rStyle w:val="Collegamentoipertestuale"/>
              </w:rPr>
              <w:t>4.4</w:t>
            </w:r>
            <w:r>
              <w:rPr>
                <w:rFonts w:asciiTheme="minorHAnsi" w:eastAsiaTheme="minorEastAsia" w:hAnsiTheme="minorHAnsi" w:cstheme="minorBidi"/>
                <w:sz w:val="22"/>
                <w:szCs w:val="22"/>
                <w:lang w:eastAsia="it-IT"/>
              </w:rPr>
              <w:tab/>
            </w:r>
            <w:r w:rsidRPr="00E51438">
              <w:rPr>
                <w:rStyle w:val="Collegamentoipertestuale"/>
              </w:rPr>
              <w:t>Criterio n. 4 “Creazione di nuovi posto di lavoro”</w:t>
            </w:r>
            <w:r>
              <w:rPr>
                <w:webHidden/>
              </w:rPr>
              <w:tab/>
            </w:r>
            <w:r>
              <w:rPr>
                <w:webHidden/>
              </w:rPr>
              <w:fldChar w:fldCharType="begin"/>
            </w:r>
            <w:r>
              <w:rPr>
                <w:webHidden/>
              </w:rPr>
              <w:instrText xml:space="preserve"> PAGEREF _Toc79062755 \h </w:instrText>
            </w:r>
            <w:r>
              <w:rPr>
                <w:webHidden/>
              </w:rPr>
            </w:r>
            <w:r>
              <w:rPr>
                <w:webHidden/>
              </w:rPr>
              <w:fldChar w:fldCharType="separate"/>
            </w:r>
            <w:r>
              <w:rPr>
                <w:webHidden/>
              </w:rPr>
              <w:t>20</w:t>
            </w:r>
            <w:r>
              <w:rPr>
                <w:webHidden/>
              </w:rPr>
              <w:fldChar w:fldCharType="end"/>
            </w:r>
          </w:hyperlink>
        </w:p>
        <w:p w:rsidR="001B61A2" w:rsidRDefault="001B61A2">
          <w:pPr>
            <w:pStyle w:val="Sommario2"/>
            <w:rPr>
              <w:rFonts w:asciiTheme="minorHAnsi" w:eastAsiaTheme="minorEastAsia" w:hAnsiTheme="minorHAnsi" w:cstheme="minorBidi"/>
              <w:sz w:val="22"/>
              <w:szCs w:val="22"/>
              <w:lang w:eastAsia="it-IT"/>
            </w:rPr>
          </w:pPr>
          <w:hyperlink w:anchor="_Toc79062756" w:history="1">
            <w:r w:rsidRPr="00E51438">
              <w:rPr>
                <w:rStyle w:val="Collegamentoipertestuale"/>
              </w:rPr>
              <w:t>4.5</w:t>
            </w:r>
            <w:r>
              <w:rPr>
                <w:rFonts w:asciiTheme="minorHAnsi" w:eastAsiaTheme="minorEastAsia" w:hAnsiTheme="minorHAnsi" w:cstheme="minorBidi"/>
                <w:sz w:val="22"/>
                <w:szCs w:val="22"/>
                <w:lang w:eastAsia="it-IT"/>
              </w:rPr>
              <w:tab/>
            </w:r>
            <w:r w:rsidRPr="00E51438">
              <w:rPr>
                <w:rStyle w:val="Collegamentoipertestuale"/>
              </w:rPr>
              <w:t>Criterio n. 5 “Localizzazione dell’intervento nelle aree rurali classificate come D”</w:t>
            </w:r>
            <w:r>
              <w:rPr>
                <w:webHidden/>
              </w:rPr>
              <w:tab/>
            </w:r>
            <w:r>
              <w:rPr>
                <w:webHidden/>
              </w:rPr>
              <w:fldChar w:fldCharType="begin"/>
            </w:r>
            <w:r>
              <w:rPr>
                <w:webHidden/>
              </w:rPr>
              <w:instrText xml:space="preserve"> PAGEREF _Toc79062756 \h </w:instrText>
            </w:r>
            <w:r>
              <w:rPr>
                <w:webHidden/>
              </w:rPr>
            </w:r>
            <w:r>
              <w:rPr>
                <w:webHidden/>
              </w:rPr>
              <w:fldChar w:fldCharType="separate"/>
            </w:r>
            <w:r>
              <w:rPr>
                <w:webHidden/>
              </w:rPr>
              <w:t>21</w:t>
            </w:r>
            <w:r>
              <w:rPr>
                <w:webHidden/>
              </w:rPr>
              <w:fldChar w:fldCharType="end"/>
            </w:r>
          </w:hyperlink>
        </w:p>
        <w:p w:rsidR="001B61A2" w:rsidRDefault="001B61A2">
          <w:pPr>
            <w:pStyle w:val="Sommario2"/>
            <w:rPr>
              <w:rFonts w:asciiTheme="minorHAnsi" w:eastAsiaTheme="minorEastAsia" w:hAnsiTheme="minorHAnsi" w:cstheme="minorBidi"/>
              <w:sz w:val="22"/>
              <w:szCs w:val="22"/>
              <w:lang w:eastAsia="it-IT"/>
            </w:rPr>
          </w:pPr>
          <w:hyperlink w:anchor="_Toc79062757" w:history="1">
            <w:r w:rsidRPr="00E51438">
              <w:rPr>
                <w:rStyle w:val="Collegamentoipertestuale"/>
              </w:rPr>
              <w:t>4.6</w:t>
            </w:r>
            <w:r>
              <w:rPr>
                <w:rFonts w:asciiTheme="minorHAnsi" w:eastAsiaTheme="minorEastAsia" w:hAnsiTheme="minorHAnsi" w:cstheme="minorBidi"/>
                <w:sz w:val="22"/>
                <w:szCs w:val="22"/>
                <w:lang w:eastAsia="it-IT"/>
              </w:rPr>
              <w:tab/>
            </w:r>
            <w:r w:rsidRPr="00E51438">
              <w:rPr>
                <w:rStyle w:val="Collegamentoipertestuale"/>
              </w:rPr>
              <w:t>Criterio n.6: “Innovazione e utilizzo di banda larga e ultra larga”</w:t>
            </w:r>
            <w:r>
              <w:rPr>
                <w:webHidden/>
              </w:rPr>
              <w:tab/>
            </w:r>
            <w:r>
              <w:rPr>
                <w:webHidden/>
              </w:rPr>
              <w:fldChar w:fldCharType="begin"/>
            </w:r>
            <w:r>
              <w:rPr>
                <w:webHidden/>
              </w:rPr>
              <w:instrText xml:space="preserve"> PAGEREF _Toc79062757 \h </w:instrText>
            </w:r>
            <w:r>
              <w:rPr>
                <w:webHidden/>
              </w:rPr>
            </w:r>
            <w:r>
              <w:rPr>
                <w:webHidden/>
              </w:rPr>
              <w:fldChar w:fldCharType="separate"/>
            </w:r>
            <w:r>
              <w:rPr>
                <w:webHidden/>
              </w:rPr>
              <w:t>22</w:t>
            </w:r>
            <w:r>
              <w:rPr>
                <w:webHidden/>
              </w:rPr>
              <w:fldChar w:fldCharType="end"/>
            </w:r>
          </w:hyperlink>
        </w:p>
        <w:p w:rsidR="001B61A2" w:rsidRDefault="001B61A2">
          <w:pPr>
            <w:pStyle w:val="Sommario2"/>
            <w:rPr>
              <w:rFonts w:asciiTheme="minorHAnsi" w:eastAsiaTheme="minorEastAsia" w:hAnsiTheme="minorHAnsi" w:cstheme="minorBidi"/>
              <w:sz w:val="22"/>
              <w:szCs w:val="22"/>
              <w:lang w:eastAsia="it-IT"/>
            </w:rPr>
          </w:pPr>
          <w:hyperlink w:anchor="_Toc79062758" w:history="1">
            <w:r w:rsidRPr="00E51438">
              <w:rPr>
                <w:rStyle w:val="Collegamentoipertestuale"/>
              </w:rPr>
              <w:t>4.7</w:t>
            </w:r>
            <w:r>
              <w:rPr>
                <w:rFonts w:asciiTheme="minorHAnsi" w:eastAsiaTheme="minorEastAsia" w:hAnsiTheme="minorHAnsi" w:cstheme="minorBidi"/>
                <w:sz w:val="22"/>
                <w:szCs w:val="22"/>
                <w:lang w:eastAsia="it-IT"/>
              </w:rPr>
              <w:tab/>
            </w:r>
            <w:r w:rsidRPr="00E51438">
              <w:rPr>
                <w:rStyle w:val="Collegamentoipertestuale"/>
              </w:rPr>
              <w:t>Criterio n.7: “Allestimento di spazi aziendali attrezzati”</w:t>
            </w:r>
            <w:r>
              <w:rPr>
                <w:webHidden/>
              </w:rPr>
              <w:tab/>
            </w:r>
            <w:r>
              <w:rPr>
                <w:webHidden/>
              </w:rPr>
              <w:fldChar w:fldCharType="begin"/>
            </w:r>
            <w:r>
              <w:rPr>
                <w:webHidden/>
              </w:rPr>
              <w:instrText xml:space="preserve"> PAGEREF _Toc79062758 \h </w:instrText>
            </w:r>
            <w:r>
              <w:rPr>
                <w:webHidden/>
              </w:rPr>
            </w:r>
            <w:r>
              <w:rPr>
                <w:webHidden/>
              </w:rPr>
              <w:fldChar w:fldCharType="separate"/>
            </w:r>
            <w:r>
              <w:rPr>
                <w:webHidden/>
              </w:rPr>
              <w:t>22</w:t>
            </w:r>
            <w:r>
              <w:rPr>
                <w:webHidden/>
              </w:rPr>
              <w:fldChar w:fldCharType="end"/>
            </w:r>
          </w:hyperlink>
        </w:p>
        <w:p w:rsidR="001B61A2" w:rsidRDefault="001B61A2">
          <w:pPr>
            <w:pStyle w:val="Sommario2"/>
            <w:rPr>
              <w:rFonts w:asciiTheme="minorHAnsi" w:eastAsiaTheme="minorEastAsia" w:hAnsiTheme="minorHAnsi" w:cstheme="minorBidi"/>
              <w:sz w:val="22"/>
              <w:szCs w:val="22"/>
              <w:lang w:eastAsia="it-IT"/>
            </w:rPr>
          </w:pPr>
          <w:hyperlink w:anchor="_Toc79062759" w:history="1">
            <w:r w:rsidRPr="00E51438">
              <w:rPr>
                <w:rStyle w:val="Collegamentoipertestuale"/>
              </w:rPr>
              <w:t>4.8</w:t>
            </w:r>
            <w:r>
              <w:rPr>
                <w:rFonts w:asciiTheme="minorHAnsi" w:eastAsiaTheme="minorEastAsia" w:hAnsiTheme="minorHAnsi" w:cstheme="minorBidi"/>
                <w:sz w:val="22"/>
                <w:szCs w:val="22"/>
                <w:lang w:eastAsia="it-IT"/>
              </w:rPr>
              <w:tab/>
            </w:r>
            <w:r w:rsidRPr="00E51438">
              <w:rPr>
                <w:rStyle w:val="Collegamentoipertestuale"/>
              </w:rPr>
              <w:t>Criterio n.8: “Requisiti soggettivi del richiedente”</w:t>
            </w:r>
            <w:r>
              <w:rPr>
                <w:webHidden/>
              </w:rPr>
              <w:tab/>
            </w:r>
            <w:r>
              <w:rPr>
                <w:webHidden/>
              </w:rPr>
              <w:fldChar w:fldCharType="begin"/>
            </w:r>
            <w:r>
              <w:rPr>
                <w:webHidden/>
              </w:rPr>
              <w:instrText xml:space="preserve"> PAGEREF _Toc79062759 \h </w:instrText>
            </w:r>
            <w:r>
              <w:rPr>
                <w:webHidden/>
              </w:rPr>
            </w:r>
            <w:r>
              <w:rPr>
                <w:webHidden/>
              </w:rPr>
              <w:fldChar w:fldCharType="separate"/>
            </w:r>
            <w:r>
              <w:rPr>
                <w:webHidden/>
              </w:rPr>
              <w:t>22</w:t>
            </w:r>
            <w:r>
              <w:rPr>
                <w:webHidden/>
              </w:rPr>
              <w:fldChar w:fldCharType="end"/>
            </w:r>
          </w:hyperlink>
        </w:p>
        <w:p w:rsidR="001B61A2" w:rsidRDefault="001B61A2">
          <w:pPr>
            <w:pStyle w:val="Sommario2"/>
            <w:rPr>
              <w:rFonts w:asciiTheme="minorHAnsi" w:eastAsiaTheme="minorEastAsia" w:hAnsiTheme="minorHAnsi" w:cstheme="minorBidi"/>
              <w:sz w:val="22"/>
              <w:szCs w:val="22"/>
              <w:lang w:eastAsia="it-IT"/>
            </w:rPr>
          </w:pPr>
          <w:hyperlink w:anchor="_Toc79062760" w:history="1">
            <w:r w:rsidRPr="00E51438">
              <w:rPr>
                <w:rStyle w:val="Collegamentoipertestuale"/>
                <w:lang w:eastAsia="it-IT"/>
              </w:rPr>
              <w:t>4.9</w:t>
            </w:r>
            <w:r>
              <w:rPr>
                <w:rFonts w:asciiTheme="minorHAnsi" w:eastAsiaTheme="minorEastAsia" w:hAnsiTheme="minorHAnsi" w:cstheme="minorBidi"/>
                <w:sz w:val="22"/>
                <w:szCs w:val="22"/>
                <w:lang w:eastAsia="it-IT"/>
              </w:rPr>
              <w:tab/>
            </w:r>
            <w:r w:rsidRPr="00E51438">
              <w:rPr>
                <w:rStyle w:val="Collegamentoipertestuale"/>
                <w:lang w:eastAsia="it-IT"/>
              </w:rPr>
              <w:t>Criterio n.9: “Criteri aggiuntivi”</w:t>
            </w:r>
            <w:r>
              <w:rPr>
                <w:webHidden/>
              </w:rPr>
              <w:tab/>
            </w:r>
            <w:r>
              <w:rPr>
                <w:webHidden/>
              </w:rPr>
              <w:fldChar w:fldCharType="begin"/>
            </w:r>
            <w:r>
              <w:rPr>
                <w:webHidden/>
              </w:rPr>
              <w:instrText xml:space="preserve"> PAGEREF _Toc79062760 \h </w:instrText>
            </w:r>
            <w:r>
              <w:rPr>
                <w:webHidden/>
              </w:rPr>
            </w:r>
            <w:r>
              <w:rPr>
                <w:webHidden/>
              </w:rPr>
              <w:fldChar w:fldCharType="separate"/>
            </w:r>
            <w:r>
              <w:rPr>
                <w:webHidden/>
              </w:rPr>
              <w:t>23</w:t>
            </w:r>
            <w:r>
              <w:rPr>
                <w:webHidden/>
              </w:rPr>
              <w:fldChar w:fldCharType="end"/>
            </w:r>
          </w:hyperlink>
        </w:p>
        <w:p w:rsidR="001B61A2" w:rsidRDefault="001B61A2">
          <w:pPr>
            <w:pStyle w:val="Sommario1"/>
            <w:rPr>
              <w:rFonts w:asciiTheme="minorHAnsi" w:eastAsiaTheme="minorEastAsia" w:hAnsiTheme="minorHAnsi" w:cstheme="minorBidi"/>
              <w:b w:val="0"/>
              <w:noProof/>
              <w:sz w:val="22"/>
              <w:szCs w:val="22"/>
              <w:lang w:eastAsia="it-IT"/>
            </w:rPr>
          </w:pPr>
          <w:hyperlink w:anchor="_Toc79062761" w:history="1">
            <w:r w:rsidRPr="00E51438">
              <w:rPr>
                <w:rStyle w:val="Collegamentoipertestuale"/>
                <w:noProof/>
              </w:rPr>
              <w:t>5</w:t>
            </w:r>
            <w:r>
              <w:rPr>
                <w:rFonts w:asciiTheme="minorHAnsi" w:eastAsiaTheme="minorEastAsia" w:hAnsiTheme="minorHAnsi" w:cstheme="minorBidi"/>
                <w:b w:val="0"/>
                <w:noProof/>
                <w:sz w:val="22"/>
                <w:szCs w:val="22"/>
                <w:lang w:eastAsia="it-IT"/>
              </w:rPr>
              <w:tab/>
            </w:r>
            <w:r w:rsidRPr="00E51438">
              <w:rPr>
                <w:rStyle w:val="Collegamentoipertestuale"/>
                <w:noProof/>
              </w:rPr>
              <w:t>Conclusioni</w:t>
            </w:r>
            <w:r>
              <w:rPr>
                <w:noProof/>
                <w:webHidden/>
              </w:rPr>
              <w:tab/>
            </w:r>
            <w:r>
              <w:rPr>
                <w:noProof/>
                <w:webHidden/>
              </w:rPr>
              <w:fldChar w:fldCharType="begin"/>
            </w:r>
            <w:r>
              <w:rPr>
                <w:noProof/>
                <w:webHidden/>
              </w:rPr>
              <w:instrText xml:space="preserve"> PAGEREF _Toc79062761 \h </w:instrText>
            </w:r>
            <w:r>
              <w:rPr>
                <w:noProof/>
                <w:webHidden/>
              </w:rPr>
            </w:r>
            <w:r>
              <w:rPr>
                <w:noProof/>
                <w:webHidden/>
              </w:rPr>
              <w:fldChar w:fldCharType="separate"/>
            </w:r>
            <w:r>
              <w:rPr>
                <w:noProof/>
                <w:webHidden/>
              </w:rPr>
              <w:t>24</w:t>
            </w:r>
            <w:r>
              <w:rPr>
                <w:noProof/>
                <w:webHidden/>
              </w:rPr>
              <w:fldChar w:fldCharType="end"/>
            </w:r>
          </w:hyperlink>
        </w:p>
        <w:p w:rsidR="001B61A2" w:rsidRDefault="001B61A2">
          <w:pPr>
            <w:pStyle w:val="Sommario2"/>
            <w:rPr>
              <w:rFonts w:asciiTheme="minorHAnsi" w:eastAsiaTheme="minorEastAsia" w:hAnsiTheme="minorHAnsi" w:cstheme="minorBidi"/>
              <w:sz w:val="22"/>
              <w:szCs w:val="22"/>
              <w:lang w:eastAsia="it-IT"/>
            </w:rPr>
          </w:pPr>
          <w:hyperlink w:anchor="_Toc79062762" w:history="1">
            <w:r w:rsidRPr="00E51438">
              <w:rPr>
                <w:rStyle w:val="Collegamentoipertestuale"/>
              </w:rPr>
              <w:t>5.1</w:t>
            </w:r>
            <w:r>
              <w:rPr>
                <w:rFonts w:asciiTheme="minorHAnsi" w:eastAsiaTheme="minorEastAsia" w:hAnsiTheme="minorHAnsi" w:cstheme="minorBidi"/>
                <w:sz w:val="22"/>
                <w:szCs w:val="22"/>
                <w:lang w:eastAsia="it-IT"/>
              </w:rPr>
              <w:tab/>
            </w:r>
            <w:r w:rsidRPr="00E51438">
              <w:rPr>
                <w:rStyle w:val="Collegamentoipertestuale"/>
              </w:rPr>
              <w:t>Ulteriori elementi descrittivi ritenuti utili dal progettista per la validità del progetto</w:t>
            </w:r>
            <w:r>
              <w:rPr>
                <w:webHidden/>
              </w:rPr>
              <w:tab/>
            </w:r>
            <w:r>
              <w:rPr>
                <w:webHidden/>
              </w:rPr>
              <w:fldChar w:fldCharType="begin"/>
            </w:r>
            <w:r>
              <w:rPr>
                <w:webHidden/>
              </w:rPr>
              <w:instrText xml:space="preserve"> PAGEREF _Toc79062762 \h </w:instrText>
            </w:r>
            <w:r>
              <w:rPr>
                <w:webHidden/>
              </w:rPr>
            </w:r>
            <w:r>
              <w:rPr>
                <w:webHidden/>
              </w:rPr>
              <w:fldChar w:fldCharType="separate"/>
            </w:r>
            <w:r>
              <w:rPr>
                <w:webHidden/>
              </w:rPr>
              <w:t>24</w:t>
            </w:r>
            <w:r>
              <w:rPr>
                <w:webHidden/>
              </w:rPr>
              <w:fldChar w:fldCharType="end"/>
            </w:r>
          </w:hyperlink>
        </w:p>
        <w:p w:rsidR="00EF0806" w:rsidRPr="00FD2CD3" w:rsidRDefault="00835F4D" w:rsidP="00EF0806">
          <w:pPr>
            <w:jc w:val="both"/>
            <w:rPr>
              <w:rFonts w:ascii="Arial" w:hAnsi="Arial" w:cs="Arial"/>
            </w:rPr>
          </w:pPr>
          <w:r w:rsidRPr="00C95BC1">
            <w:rPr>
              <w:rFonts w:ascii="Arial" w:hAnsi="Arial" w:cs="Arial"/>
            </w:rPr>
            <w:fldChar w:fldCharType="end"/>
          </w:r>
        </w:p>
        <w:p w:rsidR="00EF0806" w:rsidRPr="00FD2CD3" w:rsidRDefault="00EF0806" w:rsidP="00EF0806">
          <w:pPr>
            <w:rPr>
              <w:rFonts w:ascii="Arial" w:hAnsi="Arial" w:cs="Arial"/>
            </w:rPr>
          </w:pPr>
          <w:r w:rsidRPr="00FD2CD3">
            <w:rPr>
              <w:rFonts w:ascii="Arial" w:hAnsi="Arial" w:cs="Arial"/>
            </w:rPr>
            <w:br w:type="page"/>
          </w:r>
        </w:p>
      </w:sdtContent>
    </w:sdt>
    <w:p w:rsidR="007F2A25" w:rsidRPr="00416D5C" w:rsidRDefault="007F2A25" w:rsidP="00C81BC7">
      <w:pPr>
        <w:jc w:val="center"/>
        <w:rPr>
          <w:rFonts w:ascii="Arial" w:hAnsi="Arial" w:cs="Arial"/>
          <w:b/>
        </w:rPr>
      </w:pPr>
    </w:p>
    <w:p w:rsidR="00AA239A" w:rsidRPr="00416D5C" w:rsidRDefault="004C67AD" w:rsidP="00AA239A">
      <w:pPr>
        <w:pStyle w:val="Titolo1"/>
        <w:spacing w:before="120" w:after="120"/>
        <w:rPr>
          <w:rFonts w:cs="Arial"/>
        </w:rPr>
      </w:pPr>
      <w:bookmarkStart w:id="1" w:name="_Toc79062736"/>
      <w:r w:rsidRPr="00416D5C">
        <w:rPr>
          <w:rFonts w:cs="Arial"/>
        </w:rPr>
        <w:t>Anagrafica</w:t>
      </w:r>
      <w:bookmarkEnd w:id="1"/>
    </w:p>
    <w:p w:rsidR="00AA239A" w:rsidRPr="00416D5C" w:rsidRDefault="00AA239A" w:rsidP="00AA239A">
      <w:pPr>
        <w:pStyle w:val="Didascalia"/>
        <w:keepNext/>
        <w:rPr>
          <w:rFonts w:ascii="Arial" w:hAnsi="Arial" w:cs="Arial"/>
          <w:sz w:val="20"/>
          <w:szCs w:val="20"/>
        </w:rPr>
      </w:pPr>
      <w:bookmarkStart w:id="2" w:name="_Toc53745256"/>
      <w:r w:rsidRPr="00416D5C">
        <w:rPr>
          <w:rFonts w:ascii="Arial" w:hAnsi="Arial" w:cs="Arial"/>
          <w:sz w:val="20"/>
          <w:szCs w:val="20"/>
        </w:rPr>
        <w:t xml:space="preserve">Tabella </w:t>
      </w:r>
      <w:r w:rsidR="00835F4D" w:rsidRPr="00416D5C">
        <w:rPr>
          <w:rFonts w:ascii="Arial" w:hAnsi="Arial" w:cs="Arial"/>
          <w:sz w:val="20"/>
          <w:szCs w:val="20"/>
        </w:rPr>
        <w:fldChar w:fldCharType="begin"/>
      </w:r>
      <w:r w:rsidRPr="00416D5C">
        <w:rPr>
          <w:rFonts w:ascii="Arial" w:hAnsi="Arial" w:cs="Arial"/>
          <w:sz w:val="20"/>
          <w:szCs w:val="20"/>
        </w:rPr>
        <w:instrText xml:space="preserve"> SEQ Tabella \* ARABIC </w:instrText>
      </w:r>
      <w:r w:rsidR="00835F4D" w:rsidRPr="00416D5C">
        <w:rPr>
          <w:rFonts w:ascii="Arial" w:hAnsi="Arial" w:cs="Arial"/>
          <w:sz w:val="20"/>
          <w:szCs w:val="20"/>
        </w:rPr>
        <w:fldChar w:fldCharType="separate"/>
      </w:r>
      <w:r w:rsidR="00C40656">
        <w:rPr>
          <w:rFonts w:ascii="Arial" w:hAnsi="Arial" w:cs="Arial"/>
          <w:noProof/>
          <w:sz w:val="20"/>
          <w:szCs w:val="20"/>
        </w:rPr>
        <w:t>1</w:t>
      </w:r>
      <w:r w:rsidR="00835F4D" w:rsidRPr="00416D5C">
        <w:rPr>
          <w:rFonts w:ascii="Arial" w:hAnsi="Arial" w:cs="Arial"/>
          <w:sz w:val="20"/>
          <w:szCs w:val="20"/>
        </w:rPr>
        <w:fldChar w:fldCharType="end"/>
      </w:r>
      <w:r w:rsidRPr="00416D5C">
        <w:rPr>
          <w:rFonts w:ascii="Arial" w:hAnsi="Arial" w:cs="Arial"/>
          <w:sz w:val="20"/>
          <w:szCs w:val="20"/>
        </w:rPr>
        <w:t xml:space="preserve"> - Anagrafica dell'impresa</w:t>
      </w:r>
      <w:bookmarkEnd w:id="2"/>
    </w:p>
    <w:tbl>
      <w:tblPr>
        <w:tblStyle w:val="Grigliatabella"/>
        <w:tblW w:w="0" w:type="auto"/>
        <w:tblLook w:val="04A0" w:firstRow="1" w:lastRow="0" w:firstColumn="1" w:lastColumn="0" w:noHBand="0" w:noVBand="1"/>
      </w:tblPr>
      <w:tblGrid>
        <w:gridCol w:w="2812"/>
        <w:gridCol w:w="6816"/>
      </w:tblGrid>
      <w:tr w:rsidR="001E30A1" w:rsidRPr="00416D5C" w:rsidTr="00C931FC">
        <w:tc>
          <w:tcPr>
            <w:tcW w:w="2812" w:type="dxa"/>
            <w:shd w:val="clear" w:color="auto" w:fill="auto"/>
            <w:vAlign w:val="center"/>
          </w:tcPr>
          <w:p w:rsidR="001E30A1" w:rsidRPr="00416D5C" w:rsidRDefault="001E30A1" w:rsidP="00EE4CAF">
            <w:pPr>
              <w:spacing w:before="120" w:after="120"/>
              <w:rPr>
                <w:rFonts w:ascii="Arial" w:hAnsi="Arial" w:cs="Arial"/>
              </w:rPr>
            </w:pPr>
            <w:r w:rsidRPr="00416D5C">
              <w:rPr>
                <w:rFonts w:ascii="Arial" w:hAnsi="Arial" w:cs="Arial"/>
              </w:rPr>
              <w:t>Denominazione</w:t>
            </w:r>
          </w:p>
        </w:tc>
        <w:tc>
          <w:tcPr>
            <w:tcW w:w="6816" w:type="dxa"/>
            <w:vAlign w:val="center"/>
          </w:tcPr>
          <w:p w:rsidR="001E30A1" w:rsidRPr="00416D5C" w:rsidRDefault="001E30A1" w:rsidP="00755418">
            <w:pPr>
              <w:spacing w:before="120" w:after="120"/>
              <w:rPr>
                <w:rFonts w:ascii="Arial" w:hAnsi="Arial" w:cs="Arial"/>
              </w:rPr>
            </w:pPr>
          </w:p>
        </w:tc>
      </w:tr>
      <w:tr w:rsidR="006E320F" w:rsidRPr="00416D5C" w:rsidTr="00C931FC">
        <w:tc>
          <w:tcPr>
            <w:tcW w:w="2812" w:type="dxa"/>
            <w:vAlign w:val="center"/>
          </w:tcPr>
          <w:p w:rsidR="006E320F" w:rsidRPr="00416D5C" w:rsidRDefault="001E30A1" w:rsidP="00EE4CAF">
            <w:pPr>
              <w:spacing w:before="120" w:after="120"/>
              <w:rPr>
                <w:rFonts w:ascii="Arial" w:hAnsi="Arial" w:cs="Arial"/>
              </w:rPr>
            </w:pPr>
            <w:r w:rsidRPr="00416D5C">
              <w:rPr>
                <w:rFonts w:ascii="Arial" w:hAnsi="Arial" w:cs="Arial"/>
              </w:rPr>
              <w:t>Forma giuridica</w:t>
            </w:r>
          </w:p>
        </w:tc>
        <w:tc>
          <w:tcPr>
            <w:tcW w:w="6816" w:type="dxa"/>
            <w:vAlign w:val="center"/>
          </w:tcPr>
          <w:p w:rsidR="006E320F" w:rsidRPr="00416D5C" w:rsidRDefault="006E320F" w:rsidP="00755418">
            <w:pPr>
              <w:spacing w:before="120" w:after="120"/>
              <w:rPr>
                <w:rFonts w:ascii="Arial" w:hAnsi="Arial" w:cs="Arial"/>
              </w:rPr>
            </w:pPr>
          </w:p>
        </w:tc>
      </w:tr>
      <w:tr w:rsidR="006E320F" w:rsidRPr="00416D5C" w:rsidTr="00C931FC">
        <w:tc>
          <w:tcPr>
            <w:tcW w:w="2812" w:type="dxa"/>
            <w:vAlign w:val="center"/>
          </w:tcPr>
          <w:p w:rsidR="006E320F" w:rsidRPr="00416D5C" w:rsidRDefault="006E320F" w:rsidP="00EE4CAF">
            <w:pPr>
              <w:spacing w:before="120" w:after="120"/>
              <w:rPr>
                <w:rFonts w:ascii="Arial" w:hAnsi="Arial" w:cs="Arial"/>
              </w:rPr>
            </w:pPr>
            <w:r w:rsidRPr="00416D5C">
              <w:rPr>
                <w:rFonts w:ascii="Arial" w:hAnsi="Arial" w:cs="Arial"/>
              </w:rPr>
              <w:t>Partita IVA</w:t>
            </w:r>
          </w:p>
        </w:tc>
        <w:tc>
          <w:tcPr>
            <w:tcW w:w="6816" w:type="dxa"/>
            <w:vAlign w:val="center"/>
          </w:tcPr>
          <w:p w:rsidR="006E320F" w:rsidRPr="00416D5C" w:rsidRDefault="006E320F" w:rsidP="00755418">
            <w:pPr>
              <w:spacing w:before="120" w:after="120"/>
              <w:rPr>
                <w:rFonts w:ascii="Arial" w:hAnsi="Arial" w:cs="Arial"/>
              </w:rPr>
            </w:pPr>
          </w:p>
        </w:tc>
      </w:tr>
      <w:tr w:rsidR="001E30A1" w:rsidRPr="00416D5C" w:rsidTr="00C931FC">
        <w:tc>
          <w:tcPr>
            <w:tcW w:w="2812" w:type="dxa"/>
            <w:vAlign w:val="center"/>
          </w:tcPr>
          <w:p w:rsidR="001E30A1" w:rsidRPr="00416D5C" w:rsidRDefault="001E30A1" w:rsidP="00EE4CAF">
            <w:pPr>
              <w:spacing w:before="120" w:after="120"/>
              <w:rPr>
                <w:rFonts w:ascii="Arial" w:hAnsi="Arial" w:cs="Arial"/>
                <w:highlight w:val="yellow"/>
              </w:rPr>
            </w:pPr>
            <w:r w:rsidRPr="00416D5C">
              <w:rPr>
                <w:rFonts w:ascii="Arial" w:hAnsi="Arial" w:cs="Arial"/>
              </w:rPr>
              <w:t>PEC</w:t>
            </w:r>
          </w:p>
        </w:tc>
        <w:tc>
          <w:tcPr>
            <w:tcW w:w="6816" w:type="dxa"/>
            <w:vAlign w:val="center"/>
          </w:tcPr>
          <w:p w:rsidR="001E30A1" w:rsidRPr="00416D5C" w:rsidRDefault="001E30A1" w:rsidP="00755418">
            <w:pPr>
              <w:spacing w:before="120" w:after="120"/>
              <w:rPr>
                <w:rFonts w:ascii="Arial" w:hAnsi="Arial" w:cs="Arial"/>
              </w:rPr>
            </w:pPr>
          </w:p>
        </w:tc>
      </w:tr>
      <w:tr w:rsidR="00553E9A" w:rsidRPr="00F2235D" w:rsidTr="00DA5CA1">
        <w:trPr>
          <w:trHeight w:val="474"/>
        </w:trPr>
        <w:tc>
          <w:tcPr>
            <w:tcW w:w="2812" w:type="dxa"/>
            <w:shd w:val="clear" w:color="auto" w:fill="auto"/>
            <w:vAlign w:val="center"/>
          </w:tcPr>
          <w:p w:rsidR="00553E9A" w:rsidRPr="00F2235D" w:rsidRDefault="00DA5CA1" w:rsidP="00EE4CAF">
            <w:pPr>
              <w:tabs>
                <w:tab w:val="left" w:pos="4786"/>
              </w:tabs>
              <w:spacing w:before="120" w:after="120"/>
              <w:rPr>
                <w:rFonts w:ascii="Arial" w:hAnsi="Arial" w:cs="Arial"/>
              </w:rPr>
            </w:pPr>
            <w:r>
              <w:rPr>
                <w:rFonts w:ascii="Arial" w:hAnsi="Arial" w:cs="Arial"/>
              </w:rPr>
              <w:t>Titolare o</w:t>
            </w:r>
            <w:r w:rsidR="008C1B52" w:rsidRPr="00F2235D">
              <w:rPr>
                <w:rFonts w:ascii="Arial" w:hAnsi="Arial" w:cs="Arial"/>
              </w:rPr>
              <w:t xml:space="preserve"> </w:t>
            </w:r>
            <w:r>
              <w:rPr>
                <w:rFonts w:ascii="Arial" w:hAnsi="Arial" w:cs="Arial"/>
              </w:rPr>
              <w:t>r</w:t>
            </w:r>
            <w:r w:rsidR="001E30A1" w:rsidRPr="00F2235D">
              <w:rPr>
                <w:rFonts w:ascii="Arial" w:hAnsi="Arial" w:cs="Arial"/>
              </w:rPr>
              <w:t>appresentante legale</w:t>
            </w:r>
          </w:p>
        </w:tc>
        <w:tc>
          <w:tcPr>
            <w:tcW w:w="6816" w:type="dxa"/>
            <w:shd w:val="clear" w:color="auto" w:fill="auto"/>
            <w:vAlign w:val="center"/>
          </w:tcPr>
          <w:p w:rsidR="00553E9A" w:rsidRPr="00511CDF" w:rsidRDefault="00716894" w:rsidP="00716894">
            <w:pPr>
              <w:tabs>
                <w:tab w:val="left" w:pos="4786"/>
              </w:tabs>
              <w:spacing w:before="120" w:after="120"/>
              <w:jc w:val="center"/>
              <w:rPr>
                <w:rFonts w:ascii="Arial" w:hAnsi="Arial" w:cs="Arial"/>
                <w:i/>
              </w:rPr>
            </w:pPr>
            <w:r w:rsidRPr="00511CDF">
              <w:rPr>
                <w:rFonts w:ascii="Arial" w:hAnsi="Arial" w:cs="Arial"/>
                <w:i/>
              </w:rPr>
              <w:t>Nome, cognome, codice fiscale</w:t>
            </w:r>
          </w:p>
        </w:tc>
      </w:tr>
      <w:tr w:rsidR="00DA5CA1" w:rsidRPr="00F2235D" w:rsidTr="00DA5CA1">
        <w:trPr>
          <w:trHeight w:val="327"/>
        </w:trPr>
        <w:tc>
          <w:tcPr>
            <w:tcW w:w="2812" w:type="dxa"/>
            <w:shd w:val="clear" w:color="auto" w:fill="auto"/>
            <w:vAlign w:val="center"/>
          </w:tcPr>
          <w:p w:rsidR="00DA5CA1" w:rsidRPr="00F2235D" w:rsidRDefault="00DA5CA1" w:rsidP="00EE4CAF">
            <w:pPr>
              <w:tabs>
                <w:tab w:val="left" w:pos="4786"/>
              </w:tabs>
              <w:spacing w:before="120" w:after="120"/>
              <w:rPr>
                <w:rFonts w:ascii="Arial" w:hAnsi="Arial" w:cs="Arial"/>
              </w:rPr>
            </w:pPr>
            <w:r>
              <w:rPr>
                <w:rFonts w:ascii="Arial" w:hAnsi="Arial" w:cs="Arial"/>
              </w:rPr>
              <w:t>Data di nascita del titolare o rappresentante legale</w:t>
            </w:r>
          </w:p>
        </w:tc>
        <w:tc>
          <w:tcPr>
            <w:tcW w:w="6816" w:type="dxa"/>
            <w:shd w:val="clear" w:color="auto" w:fill="auto"/>
            <w:vAlign w:val="center"/>
          </w:tcPr>
          <w:p w:rsidR="00DA5CA1" w:rsidRPr="00511CDF" w:rsidRDefault="00DA5CA1" w:rsidP="00716894">
            <w:pPr>
              <w:tabs>
                <w:tab w:val="left" w:pos="4786"/>
              </w:tabs>
              <w:spacing w:before="120" w:after="120"/>
              <w:jc w:val="center"/>
              <w:rPr>
                <w:rFonts w:ascii="Arial" w:hAnsi="Arial" w:cs="Arial"/>
                <w:i/>
              </w:rPr>
            </w:pPr>
            <w:r w:rsidRPr="00511CDF">
              <w:rPr>
                <w:rFonts w:ascii="Arial" w:hAnsi="Arial" w:cs="Arial"/>
                <w:i/>
              </w:rPr>
              <w:t>gg/mm/aaaa</w:t>
            </w:r>
          </w:p>
        </w:tc>
      </w:tr>
      <w:tr w:rsidR="00DA5CA1" w:rsidRPr="00F2235D" w:rsidTr="00DA5CA1">
        <w:trPr>
          <w:trHeight w:val="466"/>
        </w:trPr>
        <w:tc>
          <w:tcPr>
            <w:tcW w:w="2812" w:type="dxa"/>
            <w:shd w:val="clear" w:color="auto" w:fill="auto"/>
            <w:vAlign w:val="center"/>
          </w:tcPr>
          <w:p w:rsidR="00DA5CA1" w:rsidRPr="00F2235D" w:rsidRDefault="00DA5CA1" w:rsidP="00EE4CAF">
            <w:pPr>
              <w:tabs>
                <w:tab w:val="left" w:pos="4786"/>
              </w:tabs>
              <w:spacing w:before="120" w:after="120"/>
              <w:rPr>
                <w:rFonts w:ascii="Arial" w:hAnsi="Arial" w:cs="Arial"/>
              </w:rPr>
            </w:pPr>
            <w:r>
              <w:rPr>
                <w:rFonts w:ascii="Arial" w:hAnsi="Arial" w:cs="Arial"/>
              </w:rPr>
              <w:t>Numero di telefono fisso</w:t>
            </w:r>
          </w:p>
        </w:tc>
        <w:tc>
          <w:tcPr>
            <w:tcW w:w="6816" w:type="dxa"/>
            <w:shd w:val="clear" w:color="auto" w:fill="auto"/>
            <w:vAlign w:val="center"/>
          </w:tcPr>
          <w:p w:rsidR="00DA5CA1" w:rsidRDefault="00DA5CA1" w:rsidP="00716894">
            <w:pPr>
              <w:tabs>
                <w:tab w:val="left" w:pos="4786"/>
              </w:tabs>
              <w:spacing w:before="120" w:after="120"/>
              <w:jc w:val="center"/>
              <w:rPr>
                <w:rFonts w:ascii="Arial" w:hAnsi="Arial" w:cs="Arial"/>
                <w:i/>
                <w:sz w:val="16"/>
                <w:szCs w:val="16"/>
              </w:rPr>
            </w:pPr>
          </w:p>
        </w:tc>
      </w:tr>
      <w:tr w:rsidR="00DA5CA1" w:rsidRPr="00F2235D" w:rsidTr="00DA5CA1">
        <w:trPr>
          <w:trHeight w:val="544"/>
        </w:trPr>
        <w:tc>
          <w:tcPr>
            <w:tcW w:w="2812" w:type="dxa"/>
            <w:shd w:val="clear" w:color="auto" w:fill="auto"/>
            <w:vAlign w:val="center"/>
          </w:tcPr>
          <w:p w:rsidR="00DA5CA1" w:rsidRDefault="00DA5CA1" w:rsidP="00EE4CAF">
            <w:pPr>
              <w:tabs>
                <w:tab w:val="left" w:pos="4786"/>
              </w:tabs>
              <w:spacing w:before="120" w:after="120"/>
              <w:rPr>
                <w:rFonts w:ascii="Arial" w:hAnsi="Arial" w:cs="Arial"/>
              </w:rPr>
            </w:pPr>
            <w:r>
              <w:rPr>
                <w:rFonts w:ascii="Arial" w:hAnsi="Arial" w:cs="Arial"/>
              </w:rPr>
              <w:t>Numero di telefono mobile</w:t>
            </w:r>
          </w:p>
        </w:tc>
        <w:tc>
          <w:tcPr>
            <w:tcW w:w="6816" w:type="dxa"/>
            <w:shd w:val="clear" w:color="auto" w:fill="auto"/>
            <w:vAlign w:val="center"/>
          </w:tcPr>
          <w:p w:rsidR="00DA5CA1" w:rsidRDefault="00DA5CA1" w:rsidP="00716894">
            <w:pPr>
              <w:tabs>
                <w:tab w:val="left" w:pos="4786"/>
              </w:tabs>
              <w:spacing w:before="120" w:after="120"/>
              <w:jc w:val="center"/>
              <w:rPr>
                <w:rFonts w:ascii="Arial" w:hAnsi="Arial" w:cs="Arial"/>
                <w:i/>
                <w:sz w:val="16"/>
                <w:szCs w:val="16"/>
              </w:rPr>
            </w:pPr>
          </w:p>
        </w:tc>
      </w:tr>
    </w:tbl>
    <w:p w:rsidR="00FE1119" w:rsidRPr="00F2235D" w:rsidRDefault="00FE1119" w:rsidP="00BE11FB">
      <w:pPr>
        <w:tabs>
          <w:tab w:val="left" w:pos="4786"/>
        </w:tabs>
        <w:spacing w:before="120" w:after="120"/>
        <w:rPr>
          <w:rFonts w:ascii="Arial" w:hAnsi="Arial" w:cs="Arial"/>
        </w:rPr>
      </w:pPr>
    </w:p>
    <w:p w:rsidR="001A423A" w:rsidRDefault="00716894" w:rsidP="001A423A">
      <w:pPr>
        <w:pStyle w:val="Titolo1"/>
        <w:spacing w:before="120" w:after="120"/>
        <w:rPr>
          <w:rFonts w:cs="Arial"/>
        </w:rPr>
      </w:pPr>
      <w:bookmarkStart w:id="3" w:name="_Toc79062737"/>
      <w:r>
        <w:rPr>
          <w:rFonts w:cs="Arial"/>
        </w:rPr>
        <w:t>Condizioni di ammissibilità</w:t>
      </w:r>
      <w:bookmarkEnd w:id="3"/>
    </w:p>
    <w:p w:rsidR="001A423A" w:rsidRDefault="001A423A" w:rsidP="001A423A">
      <w:pPr>
        <w:pStyle w:val="Titolo2"/>
      </w:pPr>
      <w:bookmarkStart w:id="4" w:name="_Toc79062738"/>
      <w:r>
        <w:t xml:space="preserve">Intervento </w:t>
      </w:r>
      <w:r w:rsidR="00F62AAE">
        <w:t>6.</w:t>
      </w:r>
      <w:r>
        <w:t>4.1</w:t>
      </w:r>
      <w:bookmarkEnd w:id="4"/>
    </w:p>
    <w:p w:rsidR="001A423A" w:rsidRPr="001A423A" w:rsidRDefault="001A423A" w:rsidP="001A423A"/>
    <w:p w:rsidR="00F279DC" w:rsidRPr="00F279DC" w:rsidRDefault="00F279DC" w:rsidP="00F279DC">
      <w:pPr>
        <w:pStyle w:val="Didascalia"/>
        <w:keepNext/>
        <w:rPr>
          <w:rFonts w:ascii="Arial" w:hAnsi="Arial" w:cs="Arial"/>
          <w:sz w:val="20"/>
          <w:szCs w:val="20"/>
        </w:rPr>
      </w:pPr>
      <w:r w:rsidRPr="00F279DC">
        <w:rPr>
          <w:rFonts w:ascii="Arial" w:hAnsi="Arial" w:cs="Arial"/>
          <w:sz w:val="20"/>
          <w:szCs w:val="20"/>
        </w:rPr>
        <w:t xml:space="preserve">Tabella </w:t>
      </w:r>
      <w:r w:rsidR="00835F4D" w:rsidRPr="00F279DC">
        <w:rPr>
          <w:rFonts w:ascii="Arial" w:hAnsi="Arial" w:cs="Arial"/>
          <w:sz w:val="20"/>
          <w:szCs w:val="20"/>
        </w:rPr>
        <w:fldChar w:fldCharType="begin"/>
      </w:r>
      <w:r w:rsidRPr="00F279DC">
        <w:rPr>
          <w:rFonts w:ascii="Arial" w:hAnsi="Arial" w:cs="Arial"/>
          <w:sz w:val="20"/>
          <w:szCs w:val="20"/>
        </w:rPr>
        <w:instrText xml:space="preserve"> SEQ Tabella \* ARABIC </w:instrText>
      </w:r>
      <w:r w:rsidR="00835F4D" w:rsidRPr="00F279DC">
        <w:rPr>
          <w:rFonts w:ascii="Arial" w:hAnsi="Arial" w:cs="Arial"/>
          <w:sz w:val="20"/>
          <w:szCs w:val="20"/>
        </w:rPr>
        <w:fldChar w:fldCharType="separate"/>
      </w:r>
      <w:r w:rsidR="00C40656">
        <w:rPr>
          <w:rFonts w:ascii="Arial" w:hAnsi="Arial" w:cs="Arial"/>
          <w:noProof/>
          <w:sz w:val="20"/>
          <w:szCs w:val="20"/>
        </w:rPr>
        <w:t>2</w:t>
      </w:r>
      <w:r w:rsidR="00835F4D" w:rsidRPr="00F279DC">
        <w:rPr>
          <w:rFonts w:ascii="Arial" w:hAnsi="Arial" w:cs="Arial"/>
          <w:sz w:val="20"/>
          <w:szCs w:val="20"/>
        </w:rPr>
        <w:fldChar w:fldCharType="end"/>
      </w:r>
      <w:r w:rsidRPr="00F279DC">
        <w:rPr>
          <w:rFonts w:ascii="Arial" w:hAnsi="Arial" w:cs="Arial"/>
          <w:sz w:val="20"/>
          <w:szCs w:val="20"/>
        </w:rPr>
        <w:t xml:space="preserve"> - Condizioni di ammissibilità</w:t>
      </w:r>
      <w:r w:rsidR="001A423A">
        <w:rPr>
          <w:rFonts w:ascii="Arial" w:hAnsi="Arial" w:cs="Arial"/>
          <w:sz w:val="20"/>
          <w:szCs w:val="20"/>
        </w:rPr>
        <w:t xml:space="preserve"> </w:t>
      </w:r>
      <w:r w:rsidR="00F62AAE">
        <w:rPr>
          <w:rFonts w:ascii="Arial" w:hAnsi="Arial" w:cs="Arial"/>
          <w:sz w:val="20"/>
          <w:szCs w:val="20"/>
        </w:rPr>
        <w:t>6.</w:t>
      </w:r>
      <w:r w:rsidR="001A423A">
        <w:rPr>
          <w:rFonts w:ascii="Arial" w:hAnsi="Arial" w:cs="Arial"/>
          <w:sz w:val="20"/>
          <w:szCs w:val="20"/>
        </w:rPr>
        <w:t>4.1</w:t>
      </w:r>
    </w:p>
    <w:tbl>
      <w:tblPr>
        <w:tblStyle w:val="Grigliatabella"/>
        <w:tblW w:w="9918" w:type="dxa"/>
        <w:tblLook w:val="04A0" w:firstRow="1" w:lastRow="0" w:firstColumn="1" w:lastColumn="0" w:noHBand="0" w:noVBand="1"/>
      </w:tblPr>
      <w:tblGrid>
        <w:gridCol w:w="1563"/>
        <w:gridCol w:w="1325"/>
        <w:gridCol w:w="1218"/>
        <w:gridCol w:w="1439"/>
        <w:gridCol w:w="621"/>
        <w:gridCol w:w="775"/>
        <w:gridCol w:w="137"/>
        <w:gridCol w:w="1281"/>
        <w:gridCol w:w="1559"/>
      </w:tblGrid>
      <w:tr w:rsidR="000E178D" w:rsidRPr="00F2235D" w:rsidTr="005E2891">
        <w:trPr>
          <w:trHeight w:val="725"/>
        </w:trPr>
        <w:tc>
          <w:tcPr>
            <w:tcW w:w="1563" w:type="dxa"/>
            <w:vAlign w:val="center"/>
          </w:tcPr>
          <w:p w:rsidR="000E178D" w:rsidRPr="00F2235D" w:rsidRDefault="00A245A5" w:rsidP="00716894">
            <w:pPr>
              <w:spacing w:before="120" w:after="120"/>
              <w:rPr>
                <w:rFonts w:ascii="Arial" w:hAnsi="Arial" w:cs="Arial"/>
              </w:rPr>
            </w:pPr>
            <w:r>
              <w:rPr>
                <w:rFonts w:ascii="Arial" w:hAnsi="Arial" w:cs="Arial"/>
              </w:rPr>
              <w:t>Interventi e Azione attivati</w:t>
            </w:r>
          </w:p>
        </w:tc>
        <w:tc>
          <w:tcPr>
            <w:tcW w:w="8355" w:type="dxa"/>
            <w:gridSpan w:val="8"/>
            <w:vAlign w:val="center"/>
          </w:tcPr>
          <w:p w:rsidR="000E178D" w:rsidRDefault="004775DD" w:rsidP="000E178D">
            <w:pPr>
              <w:spacing w:before="120" w:after="120"/>
              <w:rPr>
                <w:rFonts w:ascii="Arial" w:hAnsi="Arial" w:cs="Arial"/>
              </w:rPr>
            </w:pPr>
            <w:sdt>
              <w:sdtPr>
                <w:rPr>
                  <w:rFonts w:ascii="Arial" w:hAnsi="Arial" w:cs="Arial"/>
                </w:rPr>
                <w:id w:val="-561186076"/>
                <w14:checkbox>
                  <w14:checked w14:val="0"/>
                  <w14:checkedState w14:val="2612" w14:font="MS Gothic"/>
                  <w14:uncheckedState w14:val="2610" w14:font="MS Gothic"/>
                </w14:checkbox>
              </w:sdtPr>
              <w:sdtEndPr/>
              <w:sdtContent>
                <w:r w:rsidR="00A26C0B">
                  <w:rPr>
                    <w:rFonts w:ascii="MS Gothic" w:eastAsia="MS Gothic" w:hAnsi="MS Gothic" w:cs="Arial" w:hint="eastAsia"/>
                  </w:rPr>
                  <w:t>☐</w:t>
                </w:r>
              </w:sdtContent>
            </w:sdt>
            <w:r w:rsidR="000E178D">
              <w:rPr>
                <w:rFonts w:ascii="Arial" w:hAnsi="Arial" w:cs="Arial"/>
              </w:rPr>
              <w:t xml:space="preserve"> </w:t>
            </w:r>
            <w:r w:rsidR="00F62AAE">
              <w:rPr>
                <w:rFonts w:ascii="Arial" w:hAnsi="Arial" w:cs="Arial"/>
              </w:rPr>
              <w:t>Agriturismo</w:t>
            </w:r>
          </w:p>
          <w:p w:rsidR="000E178D" w:rsidRDefault="004775DD" w:rsidP="003B0DBE">
            <w:pPr>
              <w:spacing w:before="120" w:after="120"/>
              <w:rPr>
                <w:rFonts w:ascii="Arial" w:hAnsi="Arial" w:cs="Arial"/>
              </w:rPr>
            </w:pPr>
            <w:sdt>
              <w:sdtPr>
                <w:rPr>
                  <w:rFonts w:ascii="Arial" w:hAnsi="Arial" w:cs="Arial"/>
                </w:rPr>
                <w:id w:val="-107433264"/>
              </w:sdtPr>
              <w:sdtEndPr/>
              <w:sdtContent>
                <w:sdt>
                  <w:sdtPr>
                    <w:rPr>
                      <w:rFonts w:ascii="Arial" w:hAnsi="Arial" w:cs="Arial"/>
                    </w:rPr>
                    <w:id w:val="663364450"/>
                    <w14:checkbox>
                      <w14:checked w14:val="0"/>
                      <w14:checkedState w14:val="2612" w14:font="MS Gothic"/>
                      <w14:uncheckedState w14:val="2610" w14:font="MS Gothic"/>
                    </w14:checkbox>
                  </w:sdtPr>
                  <w:sdtEndPr/>
                  <w:sdtContent>
                    <w:r w:rsidR="00A26C0B">
                      <w:rPr>
                        <w:rFonts w:ascii="MS Gothic" w:eastAsia="MS Gothic" w:hAnsi="MS Gothic" w:cs="Arial" w:hint="eastAsia"/>
                      </w:rPr>
                      <w:t>☐</w:t>
                    </w:r>
                  </w:sdtContent>
                </w:sdt>
              </w:sdtContent>
            </w:sdt>
            <w:r w:rsidR="000E178D">
              <w:rPr>
                <w:rFonts w:ascii="Arial" w:hAnsi="Arial" w:cs="Arial"/>
              </w:rPr>
              <w:t xml:space="preserve"> </w:t>
            </w:r>
            <w:r w:rsidR="00F62AAE">
              <w:rPr>
                <w:rFonts w:ascii="Arial" w:hAnsi="Arial" w:cs="Arial"/>
              </w:rPr>
              <w:t>Fattorie Sociali</w:t>
            </w:r>
          </w:p>
          <w:p w:rsidR="003B0DBE" w:rsidRDefault="004775DD" w:rsidP="003B0DBE">
            <w:pPr>
              <w:spacing w:before="120" w:after="120"/>
              <w:rPr>
                <w:rFonts w:ascii="Arial" w:hAnsi="Arial" w:cs="Arial"/>
              </w:rPr>
            </w:pPr>
            <w:sdt>
              <w:sdtPr>
                <w:rPr>
                  <w:rFonts w:ascii="Arial" w:hAnsi="Arial" w:cs="Arial"/>
                </w:rPr>
                <w:id w:val="-2021228275"/>
              </w:sdtPr>
              <w:sdtEndPr/>
              <w:sdtContent>
                <w:sdt>
                  <w:sdtPr>
                    <w:rPr>
                      <w:rFonts w:ascii="Arial" w:hAnsi="Arial" w:cs="Arial"/>
                    </w:rPr>
                    <w:id w:val="-1525316864"/>
                    <w14:checkbox>
                      <w14:checked w14:val="0"/>
                      <w14:checkedState w14:val="2612" w14:font="MS Gothic"/>
                      <w14:uncheckedState w14:val="2610" w14:font="MS Gothic"/>
                    </w14:checkbox>
                  </w:sdtPr>
                  <w:sdtEndPr/>
                  <w:sdtContent>
                    <w:r w:rsidR="00A26C0B">
                      <w:rPr>
                        <w:rFonts w:ascii="MS Gothic" w:eastAsia="MS Gothic" w:hAnsi="MS Gothic" w:cs="Arial" w:hint="eastAsia"/>
                      </w:rPr>
                      <w:t>☐</w:t>
                    </w:r>
                  </w:sdtContent>
                </w:sdt>
              </w:sdtContent>
            </w:sdt>
            <w:r w:rsidR="003B0DBE">
              <w:rPr>
                <w:rFonts w:ascii="Arial" w:hAnsi="Arial" w:cs="Arial"/>
              </w:rPr>
              <w:t xml:space="preserve"> </w:t>
            </w:r>
            <w:r w:rsidR="00F62AAE">
              <w:rPr>
                <w:rFonts w:ascii="Arial" w:hAnsi="Arial" w:cs="Arial"/>
              </w:rPr>
              <w:t>Fattorie Didattiche</w:t>
            </w:r>
          </w:p>
          <w:p w:rsidR="003B0DBE" w:rsidRPr="00F2235D" w:rsidRDefault="004775DD" w:rsidP="00F62AAE">
            <w:pPr>
              <w:spacing w:before="120" w:after="120"/>
              <w:rPr>
                <w:rFonts w:ascii="Arial" w:hAnsi="Arial" w:cs="Arial"/>
              </w:rPr>
            </w:pPr>
            <w:sdt>
              <w:sdtPr>
                <w:rPr>
                  <w:rFonts w:ascii="Arial" w:hAnsi="Arial" w:cs="Arial"/>
                </w:rPr>
                <w:id w:val="1038323170"/>
              </w:sdtPr>
              <w:sdtEndPr/>
              <w:sdtContent>
                <w:sdt>
                  <w:sdtPr>
                    <w:rPr>
                      <w:rFonts w:ascii="Arial" w:hAnsi="Arial" w:cs="Arial"/>
                    </w:rPr>
                    <w:id w:val="-194859430"/>
                    <w14:checkbox>
                      <w14:checked w14:val="0"/>
                      <w14:checkedState w14:val="2612" w14:font="MS Gothic"/>
                      <w14:uncheckedState w14:val="2610" w14:font="MS Gothic"/>
                    </w14:checkbox>
                  </w:sdtPr>
                  <w:sdtEndPr/>
                  <w:sdtContent>
                    <w:r w:rsidR="00A26C0B">
                      <w:rPr>
                        <w:rFonts w:ascii="MS Gothic" w:eastAsia="MS Gothic" w:hAnsi="MS Gothic" w:cs="Arial" w:hint="eastAsia"/>
                      </w:rPr>
                      <w:t>☐</w:t>
                    </w:r>
                  </w:sdtContent>
                </w:sdt>
              </w:sdtContent>
            </w:sdt>
            <w:r w:rsidR="003B0DBE">
              <w:rPr>
                <w:rFonts w:ascii="Arial" w:hAnsi="Arial" w:cs="Arial"/>
              </w:rPr>
              <w:t xml:space="preserve"> </w:t>
            </w:r>
            <w:r w:rsidR="00F62AAE">
              <w:rPr>
                <w:rFonts w:ascii="Arial" w:hAnsi="Arial" w:cs="Arial"/>
              </w:rPr>
              <w:t>Piccoli impianti di trasformazione e/o spazi aziendali per la vendita di prodotti aziendali</w:t>
            </w:r>
          </w:p>
        </w:tc>
      </w:tr>
      <w:tr w:rsidR="000E178D" w:rsidRPr="00F2235D" w:rsidTr="000D31F0">
        <w:trPr>
          <w:trHeight w:val="725"/>
        </w:trPr>
        <w:tc>
          <w:tcPr>
            <w:tcW w:w="1563" w:type="dxa"/>
            <w:vAlign w:val="center"/>
          </w:tcPr>
          <w:p w:rsidR="000E178D" w:rsidRPr="00F2235D" w:rsidRDefault="000E178D" w:rsidP="000E178D">
            <w:pPr>
              <w:spacing w:before="120" w:after="120"/>
              <w:rPr>
                <w:rFonts w:ascii="Arial" w:hAnsi="Arial" w:cs="Arial"/>
              </w:rPr>
            </w:pPr>
            <w:r>
              <w:rPr>
                <w:rFonts w:ascii="Arial" w:hAnsi="Arial" w:cs="Arial"/>
              </w:rPr>
              <w:t>Iscrizione</w:t>
            </w:r>
            <w:r w:rsidRPr="00F2235D">
              <w:rPr>
                <w:rFonts w:ascii="Arial" w:hAnsi="Arial" w:cs="Arial"/>
              </w:rPr>
              <w:t xml:space="preserve"> al Registro Imprese CCIAA di</w:t>
            </w:r>
          </w:p>
        </w:tc>
        <w:tc>
          <w:tcPr>
            <w:tcW w:w="1325" w:type="dxa"/>
            <w:vAlign w:val="center"/>
          </w:tcPr>
          <w:p w:rsidR="000E178D" w:rsidRPr="00F2235D" w:rsidRDefault="000E178D" w:rsidP="000E178D">
            <w:pPr>
              <w:spacing w:before="120" w:after="120"/>
              <w:rPr>
                <w:rFonts w:ascii="Arial" w:hAnsi="Arial" w:cs="Arial"/>
              </w:rPr>
            </w:pPr>
          </w:p>
        </w:tc>
        <w:tc>
          <w:tcPr>
            <w:tcW w:w="1218" w:type="dxa"/>
            <w:vAlign w:val="center"/>
          </w:tcPr>
          <w:p w:rsidR="000E178D" w:rsidRPr="00F2235D" w:rsidRDefault="000E178D" w:rsidP="000E178D">
            <w:pPr>
              <w:spacing w:before="120" w:after="120"/>
              <w:rPr>
                <w:rFonts w:ascii="Arial" w:hAnsi="Arial" w:cs="Arial"/>
              </w:rPr>
            </w:pPr>
            <w:r w:rsidRPr="00F2235D">
              <w:rPr>
                <w:rFonts w:ascii="Arial" w:hAnsi="Arial" w:cs="Arial"/>
              </w:rPr>
              <w:t>num.</w:t>
            </w:r>
          </w:p>
        </w:tc>
        <w:tc>
          <w:tcPr>
            <w:tcW w:w="1439" w:type="dxa"/>
            <w:vAlign w:val="center"/>
          </w:tcPr>
          <w:p w:rsidR="000E178D" w:rsidRPr="00F2235D" w:rsidRDefault="000E178D" w:rsidP="000E178D">
            <w:pPr>
              <w:spacing w:before="120" w:after="120"/>
              <w:rPr>
                <w:rFonts w:ascii="Arial" w:hAnsi="Arial" w:cs="Arial"/>
              </w:rPr>
            </w:pPr>
          </w:p>
        </w:tc>
        <w:tc>
          <w:tcPr>
            <w:tcW w:w="621" w:type="dxa"/>
            <w:vAlign w:val="center"/>
          </w:tcPr>
          <w:p w:rsidR="000E178D" w:rsidRPr="00F2235D" w:rsidRDefault="000E178D" w:rsidP="000E178D">
            <w:pPr>
              <w:spacing w:before="120" w:after="120"/>
              <w:rPr>
                <w:rFonts w:ascii="Arial" w:hAnsi="Arial" w:cs="Arial"/>
              </w:rPr>
            </w:pPr>
            <w:r w:rsidRPr="00F2235D">
              <w:rPr>
                <w:rFonts w:ascii="Arial" w:hAnsi="Arial" w:cs="Arial"/>
              </w:rPr>
              <w:t>dal</w:t>
            </w:r>
          </w:p>
        </w:tc>
        <w:tc>
          <w:tcPr>
            <w:tcW w:w="912" w:type="dxa"/>
            <w:gridSpan w:val="2"/>
            <w:vAlign w:val="center"/>
          </w:tcPr>
          <w:p w:rsidR="000E178D" w:rsidRPr="00F2235D" w:rsidRDefault="000E178D" w:rsidP="000E178D">
            <w:pPr>
              <w:spacing w:before="120" w:after="120"/>
              <w:rPr>
                <w:rFonts w:ascii="Arial" w:hAnsi="Arial" w:cs="Arial"/>
              </w:rPr>
            </w:pPr>
          </w:p>
        </w:tc>
        <w:tc>
          <w:tcPr>
            <w:tcW w:w="1281" w:type="dxa"/>
            <w:vAlign w:val="center"/>
          </w:tcPr>
          <w:p w:rsidR="000E178D" w:rsidRPr="00F2235D" w:rsidRDefault="000E178D" w:rsidP="000E178D">
            <w:pPr>
              <w:spacing w:before="120" w:after="120"/>
              <w:rPr>
                <w:rFonts w:ascii="Arial" w:hAnsi="Arial" w:cs="Arial"/>
              </w:rPr>
            </w:pPr>
            <w:r w:rsidRPr="00F2235D">
              <w:rPr>
                <w:rFonts w:ascii="Arial" w:hAnsi="Arial" w:cs="Arial"/>
              </w:rPr>
              <w:t>Sezione</w:t>
            </w:r>
          </w:p>
        </w:tc>
        <w:tc>
          <w:tcPr>
            <w:tcW w:w="1559" w:type="dxa"/>
            <w:vAlign w:val="center"/>
          </w:tcPr>
          <w:p w:rsidR="000E178D" w:rsidRPr="00F2235D" w:rsidRDefault="000E178D" w:rsidP="000E178D">
            <w:pPr>
              <w:spacing w:before="120" w:after="120"/>
              <w:rPr>
                <w:rFonts w:ascii="Arial" w:hAnsi="Arial" w:cs="Arial"/>
              </w:rPr>
            </w:pPr>
          </w:p>
        </w:tc>
      </w:tr>
      <w:tr w:rsidR="000E178D" w:rsidRPr="00F2235D" w:rsidTr="005E2891">
        <w:trPr>
          <w:trHeight w:val="725"/>
        </w:trPr>
        <w:tc>
          <w:tcPr>
            <w:tcW w:w="1563" w:type="dxa"/>
            <w:vAlign w:val="center"/>
          </w:tcPr>
          <w:p w:rsidR="000E178D" w:rsidRDefault="000E178D" w:rsidP="000E178D">
            <w:pPr>
              <w:spacing w:before="120" w:after="120"/>
              <w:rPr>
                <w:rFonts w:ascii="Arial" w:hAnsi="Arial" w:cs="Arial"/>
              </w:rPr>
            </w:pPr>
            <w:r>
              <w:rPr>
                <w:rFonts w:ascii="Arial" w:hAnsi="Arial" w:cs="Arial"/>
              </w:rPr>
              <w:t>Codice ATECO</w:t>
            </w:r>
          </w:p>
        </w:tc>
        <w:tc>
          <w:tcPr>
            <w:tcW w:w="8355" w:type="dxa"/>
            <w:gridSpan w:val="8"/>
            <w:vAlign w:val="center"/>
          </w:tcPr>
          <w:p w:rsidR="000E178D" w:rsidRPr="00F2235D" w:rsidRDefault="000E178D" w:rsidP="000E178D">
            <w:pPr>
              <w:spacing w:before="120" w:after="120"/>
              <w:rPr>
                <w:rFonts w:ascii="Arial" w:hAnsi="Arial" w:cs="Arial"/>
              </w:rPr>
            </w:pPr>
          </w:p>
        </w:tc>
      </w:tr>
      <w:tr w:rsidR="000E178D" w:rsidRPr="00F2235D" w:rsidTr="005E2891">
        <w:trPr>
          <w:trHeight w:val="725"/>
        </w:trPr>
        <w:tc>
          <w:tcPr>
            <w:tcW w:w="1563" w:type="dxa"/>
            <w:vAlign w:val="center"/>
          </w:tcPr>
          <w:p w:rsidR="000E178D" w:rsidRPr="00F2235D" w:rsidRDefault="000E178D" w:rsidP="000E178D">
            <w:pPr>
              <w:spacing w:before="120" w:after="120"/>
              <w:rPr>
                <w:rFonts w:ascii="Arial" w:hAnsi="Arial" w:cs="Arial"/>
              </w:rPr>
            </w:pPr>
            <w:r>
              <w:rPr>
                <w:rFonts w:ascii="Arial" w:hAnsi="Arial" w:cs="Arial"/>
              </w:rPr>
              <w:t>Impresa in difficoltà</w:t>
            </w:r>
            <w:r>
              <w:rPr>
                <w:rStyle w:val="Rimandonotaapidipagina"/>
                <w:rFonts w:ascii="Arial" w:hAnsi="Arial" w:cs="Arial"/>
              </w:rPr>
              <w:footnoteReference w:id="1"/>
            </w:r>
          </w:p>
        </w:tc>
        <w:tc>
          <w:tcPr>
            <w:tcW w:w="8355" w:type="dxa"/>
            <w:gridSpan w:val="8"/>
            <w:vAlign w:val="center"/>
          </w:tcPr>
          <w:p w:rsidR="000E178D" w:rsidRDefault="004775DD" w:rsidP="000E178D">
            <w:pPr>
              <w:spacing w:before="120" w:after="120"/>
              <w:rPr>
                <w:rFonts w:ascii="Arial" w:hAnsi="Arial" w:cs="Arial"/>
              </w:rPr>
            </w:pPr>
            <w:sdt>
              <w:sdtPr>
                <w:rPr>
                  <w:rFonts w:ascii="Arial" w:hAnsi="Arial" w:cs="Arial"/>
                  <w:vertAlign w:val="superscript"/>
                </w:rPr>
                <w:id w:val="-993797778"/>
              </w:sdtPr>
              <w:sdtEndPr/>
              <w:sdtContent>
                <w:sdt>
                  <w:sdtPr>
                    <w:rPr>
                      <w:rFonts w:ascii="Arial" w:hAnsi="Arial" w:cs="Arial"/>
                    </w:rPr>
                    <w:id w:val="-266934675"/>
                    <w14:checkbox>
                      <w14:checked w14:val="0"/>
                      <w14:checkedState w14:val="2612" w14:font="MS Gothic"/>
                      <w14:uncheckedState w14:val="2610" w14:font="MS Gothic"/>
                    </w14:checkbox>
                  </w:sdtPr>
                  <w:sdtEndPr/>
                  <w:sdtContent>
                    <w:r w:rsidR="00A26C0B">
                      <w:rPr>
                        <w:rFonts w:ascii="MS Gothic" w:eastAsia="MS Gothic" w:hAnsi="MS Gothic" w:cs="Arial" w:hint="eastAsia"/>
                      </w:rPr>
                      <w:t>☐</w:t>
                    </w:r>
                  </w:sdtContent>
                </w:sdt>
              </w:sdtContent>
            </w:sdt>
            <w:r w:rsidR="000E178D">
              <w:rPr>
                <w:rFonts w:ascii="Arial" w:hAnsi="Arial" w:cs="Arial"/>
              </w:rPr>
              <w:t xml:space="preserve"> sì</w:t>
            </w:r>
          </w:p>
          <w:p w:rsidR="000E178D" w:rsidRPr="00F2235D" w:rsidRDefault="004775DD" w:rsidP="000E178D">
            <w:pPr>
              <w:spacing w:before="120" w:after="120"/>
              <w:rPr>
                <w:rFonts w:ascii="Arial" w:hAnsi="Arial" w:cs="Arial"/>
              </w:rPr>
            </w:pPr>
            <w:sdt>
              <w:sdtPr>
                <w:rPr>
                  <w:rFonts w:ascii="Arial" w:hAnsi="Arial" w:cs="Arial"/>
                </w:rPr>
                <w:id w:val="1503629197"/>
              </w:sdtPr>
              <w:sdtEndPr/>
              <w:sdtContent>
                <w:sdt>
                  <w:sdtPr>
                    <w:rPr>
                      <w:rFonts w:ascii="Arial" w:hAnsi="Arial" w:cs="Arial"/>
                    </w:rPr>
                    <w:id w:val="1195277385"/>
                    <w14:checkbox>
                      <w14:checked w14:val="0"/>
                      <w14:checkedState w14:val="2612" w14:font="MS Gothic"/>
                      <w14:uncheckedState w14:val="2610" w14:font="MS Gothic"/>
                    </w14:checkbox>
                  </w:sdtPr>
                  <w:sdtEndPr/>
                  <w:sdtContent>
                    <w:r w:rsidR="00A26C0B">
                      <w:rPr>
                        <w:rFonts w:ascii="MS Gothic" w:eastAsia="MS Gothic" w:hAnsi="MS Gothic" w:cs="Arial" w:hint="eastAsia"/>
                      </w:rPr>
                      <w:t>☐</w:t>
                    </w:r>
                  </w:sdtContent>
                </w:sdt>
              </w:sdtContent>
            </w:sdt>
            <w:r w:rsidR="000E178D">
              <w:rPr>
                <w:rFonts w:ascii="Arial" w:hAnsi="Arial" w:cs="Arial"/>
              </w:rPr>
              <w:t xml:space="preserve"> no</w:t>
            </w:r>
          </w:p>
        </w:tc>
      </w:tr>
      <w:tr w:rsidR="000E178D" w:rsidRPr="00F2235D" w:rsidTr="008E7DCE">
        <w:trPr>
          <w:trHeight w:val="2551"/>
        </w:trPr>
        <w:tc>
          <w:tcPr>
            <w:tcW w:w="1563" w:type="dxa"/>
            <w:shd w:val="clear" w:color="auto" w:fill="auto"/>
            <w:vAlign w:val="center"/>
          </w:tcPr>
          <w:p w:rsidR="000E178D" w:rsidRDefault="000E178D" w:rsidP="000E178D">
            <w:pPr>
              <w:tabs>
                <w:tab w:val="left" w:pos="4786"/>
              </w:tabs>
              <w:spacing w:before="120" w:after="120"/>
              <w:rPr>
                <w:rFonts w:ascii="Arial" w:hAnsi="Arial" w:cs="Arial"/>
              </w:rPr>
            </w:pPr>
            <w:r>
              <w:rPr>
                <w:rFonts w:ascii="Arial" w:hAnsi="Arial" w:cs="Arial"/>
              </w:rPr>
              <w:lastRenderedPageBreak/>
              <w:t>Qualifica del</w:t>
            </w:r>
            <w:r w:rsidRPr="00F2235D">
              <w:rPr>
                <w:rFonts w:ascii="Arial" w:hAnsi="Arial" w:cs="Arial"/>
              </w:rPr>
              <w:t xml:space="preserve"> </w:t>
            </w:r>
            <w:r>
              <w:rPr>
                <w:rFonts w:ascii="Arial" w:hAnsi="Arial" w:cs="Arial"/>
              </w:rPr>
              <w:t>Titolare o r</w:t>
            </w:r>
            <w:r w:rsidRPr="00F2235D">
              <w:rPr>
                <w:rFonts w:ascii="Arial" w:hAnsi="Arial" w:cs="Arial"/>
              </w:rPr>
              <w:t>appresentante legale</w:t>
            </w:r>
          </w:p>
          <w:p w:rsidR="000E178D" w:rsidRPr="00F2235D" w:rsidRDefault="000E178D" w:rsidP="000E178D">
            <w:pPr>
              <w:tabs>
                <w:tab w:val="left" w:pos="4786"/>
              </w:tabs>
              <w:spacing w:before="120" w:after="120"/>
              <w:rPr>
                <w:rFonts w:ascii="Arial" w:hAnsi="Arial" w:cs="Arial"/>
              </w:rPr>
            </w:pPr>
            <w:r w:rsidRPr="00A26C0B">
              <w:rPr>
                <w:rFonts w:ascii="Arial" w:hAnsi="Arial" w:cs="Arial"/>
                <w:sz w:val="16"/>
                <w:szCs w:val="16"/>
              </w:rPr>
              <w:t>*Informazione rilevante ai fini dei criteri di selezione, si veda la sezione 4.</w:t>
            </w:r>
          </w:p>
        </w:tc>
        <w:tc>
          <w:tcPr>
            <w:tcW w:w="8355" w:type="dxa"/>
            <w:gridSpan w:val="8"/>
            <w:shd w:val="clear" w:color="auto" w:fill="auto"/>
            <w:vAlign w:val="center"/>
          </w:tcPr>
          <w:p w:rsidR="000E178D" w:rsidRDefault="004775DD" w:rsidP="000E178D">
            <w:pPr>
              <w:tabs>
                <w:tab w:val="left" w:pos="4786"/>
              </w:tabs>
              <w:spacing w:before="120" w:after="120"/>
              <w:rPr>
                <w:rFonts w:ascii="Arial" w:hAnsi="Arial" w:cs="Arial"/>
              </w:rPr>
            </w:pPr>
            <w:sdt>
              <w:sdtPr>
                <w:rPr>
                  <w:rFonts w:ascii="Arial" w:hAnsi="Arial" w:cs="Arial"/>
                </w:rPr>
                <w:id w:val="1656414779"/>
              </w:sdtPr>
              <w:sdtEndPr/>
              <w:sdtContent>
                <w:sdt>
                  <w:sdtPr>
                    <w:rPr>
                      <w:rFonts w:ascii="Arial" w:hAnsi="Arial" w:cs="Arial"/>
                    </w:rPr>
                    <w:id w:val="-980923800"/>
                    <w14:checkbox>
                      <w14:checked w14:val="0"/>
                      <w14:checkedState w14:val="2612" w14:font="MS Gothic"/>
                      <w14:uncheckedState w14:val="2610" w14:font="MS Gothic"/>
                    </w14:checkbox>
                  </w:sdtPr>
                  <w:sdtEndPr/>
                  <w:sdtContent>
                    <w:r w:rsidR="00A26C0B">
                      <w:rPr>
                        <w:rFonts w:ascii="MS Gothic" w:eastAsia="MS Gothic" w:hAnsi="MS Gothic" w:cs="Arial" w:hint="eastAsia"/>
                      </w:rPr>
                      <w:t>☐</w:t>
                    </w:r>
                  </w:sdtContent>
                </w:sdt>
              </w:sdtContent>
            </w:sdt>
            <w:r w:rsidR="000E178D">
              <w:rPr>
                <w:rFonts w:ascii="Arial" w:hAnsi="Arial" w:cs="Arial"/>
              </w:rPr>
              <w:t xml:space="preserve"> Imprenditore Agricolo Professionale (IAP)*</w:t>
            </w:r>
          </w:p>
          <w:p w:rsidR="000E178D" w:rsidRDefault="004775DD" w:rsidP="000E178D">
            <w:pPr>
              <w:tabs>
                <w:tab w:val="left" w:pos="4786"/>
              </w:tabs>
              <w:spacing w:before="120" w:after="120"/>
              <w:rPr>
                <w:rFonts w:ascii="Arial" w:hAnsi="Arial" w:cs="Arial"/>
              </w:rPr>
            </w:pPr>
            <w:sdt>
              <w:sdtPr>
                <w:rPr>
                  <w:rFonts w:ascii="Arial" w:hAnsi="Arial" w:cs="Arial"/>
                </w:rPr>
                <w:id w:val="-647515051"/>
              </w:sdtPr>
              <w:sdtEndPr/>
              <w:sdtContent>
                <w:sdt>
                  <w:sdtPr>
                    <w:rPr>
                      <w:rFonts w:ascii="Arial" w:hAnsi="Arial" w:cs="Arial"/>
                    </w:rPr>
                    <w:id w:val="1777974278"/>
                  </w:sdtPr>
                  <w:sdtEndPr/>
                  <w:sdtContent>
                    <w:sdt>
                      <w:sdtPr>
                        <w:rPr>
                          <w:rFonts w:ascii="Arial" w:hAnsi="Arial" w:cs="Arial"/>
                        </w:rPr>
                        <w:id w:val="-837606914"/>
                        <w14:checkbox>
                          <w14:checked w14:val="0"/>
                          <w14:checkedState w14:val="2612" w14:font="MS Gothic"/>
                          <w14:uncheckedState w14:val="2610" w14:font="MS Gothic"/>
                        </w14:checkbox>
                      </w:sdtPr>
                      <w:sdtEndPr/>
                      <w:sdtContent>
                        <w:r w:rsidR="00A26C0B">
                          <w:rPr>
                            <w:rFonts w:ascii="MS Gothic" w:eastAsia="MS Gothic" w:hAnsi="MS Gothic" w:cs="Arial" w:hint="eastAsia"/>
                          </w:rPr>
                          <w:t>☐</w:t>
                        </w:r>
                      </w:sdtContent>
                    </w:sdt>
                  </w:sdtContent>
                </w:sdt>
              </w:sdtContent>
            </w:sdt>
            <w:r w:rsidR="000E178D">
              <w:rPr>
                <w:rFonts w:ascii="Arial" w:hAnsi="Arial" w:cs="Arial"/>
              </w:rPr>
              <w:t xml:space="preserve"> Coltivatore Diretto (CD)*</w:t>
            </w:r>
          </w:p>
          <w:p w:rsidR="000E178D" w:rsidRDefault="004775DD" w:rsidP="000E178D">
            <w:pPr>
              <w:tabs>
                <w:tab w:val="left" w:pos="4786"/>
              </w:tabs>
              <w:spacing w:before="120" w:after="120"/>
              <w:rPr>
                <w:rFonts w:ascii="Arial" w:hAnsi="Arial" w:cs="Arial"/>
              </w:rPr>
            </w:pPr>
            <w:sdt>
              <w:sdtPr>
                <w:rPr>
                  <w:rFonts w:ascii="Arial" w:hAnsi="Arial" w:cs="Arial"/>
                </w:rPr>
                <w:id w:val="1226191399"/>
              </w:sdtPr>
              <w:sdtEndPr/>
              <w:sdtContent>
                <w:sdt>
                  <w:sdtPr>
                    <w:rPr>
                      <w:rFonts w:ascii="Arial" w:hAnsi="Arial" w:cs="Arial"/>
                    </w:rPr>
                    <w:id w:val="-2058151984"/>
                  </w:sdtPr>
                  <w:sdtEndPr/>
                  <w:sdtContent>
                    <w:sdt>
                      <w:sdtPr>
                        <w:rPr>
                          <w:rFonts w:ascii="Arial" w:hAnsi="Arial" w:cs="Arial"/>
                        </w:rPr>
                        <w:id w:val="1648014803"/>
                        <w14:checkbox>
                          <w14:checked w14:val="0"/>
                          <w14:checkedState w14:val="2612" w14:font="MS Gothic"/>
                          <w14:uncheckedState w14:val="2610" w14:font="MS Gothic"/>
                        </w14:checkbox>
                      </w:sdtPr>
                      <w:sdtEndPr/>
                      <w:sdtContent>
                        <w:r w:rsidR="00A26C0B">
                          <w:rPr>
                            <w:rFonts w:ascii="MS Gothic" w:eastAsia="MS Gothic" w:hAnsi="MS Gothic" w:cs="Arial" w:hint="eastAsia"/>
                          </w:rPr>
                          <w:t>☐</w:t>
                        </w:r>
                      </w:sdtContent>
                    </w:sdt>
                  </w:sdtContent>
                </w:sdt>
              </w:sdtContent>
            </w:sdt>
            <w:r w:rsidR="000E178D">
              <w:rPr>
                <w:rFonts w:ascii="Arial" w:hAnsi="Arial" w:cs="Arial"/>
              </w:rPr>
              <w:t xml:space="preserve"> Datore di lavoro agricolo</w:t>
            </w:r>
            <w:r w:rsidR="001F73A7">
              <w:rPr>
                <w:rFonts w:ascii="Arial" w:hAnsi="Arial" w:cs="Arial"/>
              </w:rPr>
              <w:t xml:space="preserve"> iscritto all’INPS</w:t>
            </w:r>
          </w:p>
          <w:p w:rsidR="000E178D" w:rsidRDefault="000E178D" w:rsidP="000E178D">
            <w:pPr>
              <w:jc w:val="both"/>
              <w:rPr>
                <w:rFonts w:ascii="Arial" w:hAnsi="Arial" w:cs="Arial"/>
                <w:i/>
                <w:sz w:val="16"/>
                <w:szCs w:val="16"/>
              </w:rPr>
            </w:pPr>
          </w:p>
          <w:p w:rsidR="000E178D" w:rsidRPr="00511CDF" w:rsidRDefault="000E178D" w:rsidP="000E178D">
            <w:pPr>
              <w:jc w:val="both"/>
              <w:rPr>
                <w:rFonts w:ascii="Arial" w:hAnsi="Arial" w:cs="Arial"/>
                <w:i/>
              </w:rPr>
            </w:pPr>
            <w:r w:rsidRPr="00511CDF">
              <w:rPr>
                <w:rFonts w:ascii="Arial" w:hAnsi="Arial" w:cs="Arial"/>
                <w:i/>
              </w:rPr>
              <w:t>Indicare la natura e gli estremi della documentazione probante (certificato IAP, posizione INPS o altro)</w:t>
            </w:r>
          </w:p>
          <w:p w:rsidR="000E178D" w:rsidRDefault="000E178D" w:rsidP="000E178D">
            <w:pPr>
              <w:jc w:val="both"/>
              <w:rPr>
                <w:rFonts w:ascii="Arial" w:hAnsi="Arial" w:cs="Arial"/>
                <w:i/>
                <w:sz w:val="16"/>
                <w:szCs w:val="16"/>
              </w:rPr>
            </w:pPr>
          </w:p>
          <w:p w:rsidR="000E178D" w:rsidRDefault="000E178D" w:rsidP="000E178D">
            <w:pPr>
              <w:jc w:val="both"/>
              <w:rPr>
                <w:rFonts w:ascii="Arial" w:hAnsi="Arial" w:cs="Arial"/>
                <w:i/>
                <w:sz w:val="16"/>
                <w:szCs w:val="16"/>
              </w:rPr>
            </w:pPr>
            <w:r>
              <w:rPr>
                <w:rFonts w:ascii="Arial" w:hAnsi="Arial" w:cs="Arial"/>
                <w:i/>
                <w:sz w:val="16"/>
                <w:szCs w:val="16"/>
              </w:rPr>
              <w:t>__________________________________________________________________________________</w:t>
            </w:r>
          </w:p>
          <w:p w:rsidR="000E178D" w:rsidRDefault="000E178D" w:rsidP="000E178D">
            <w:pPr>
              <w:jc w:val="both"/>
              <w:rPr>
                <w:rFonts w:ascii="Arial" w:hAnsi="Arial" w:cs="Arial"/>
              </w:rPr>
            </w:pPr>
          </w:p>
          <w:p w:rsidR="008C6E54" w:rsidRPr="00716894" w:rsidRDefault="008C6E54" w:rsidP="000E178D">
            <w:pPr>
              <w:jc w:val="both"/>
              <w:rPr>
                <w:rFonts w:ascii="Arial" w:hAnsi="Arial" w:cs="Arial"/>
              </w:rPr>
            </w:pPr>
          </w:p>
        </w:tc>
      </w:tr>
      <w:tr w:rsidR="000E178D" w:rsidRPr="00F2235D" w:rsidTr="000D31F0">
        <w:trPr>
          <w:trHeight w:val="1041"/>
        </w:trPr>
        <w:tc>
          <w:tcPr>
            <w:tcW w:w="1563" w:type="dxa"/>
            <w:vMerge w:val="restart"/>
            <w:shd w:val="clear" w:color="auto" w:fill="auto"/>
            <w:vAlign w:val="center"/>
          </w:tcPr>
          <w:p w:rsidR="000E178D" w:rsidRDefault="000E178D" w:rsidP="000E178D">
            <w:pPr>
              <w:tabs>
                <w:tab w:val="left" w:pos="4786"/>
              </w:tabs>
              <w:spacing w:before="120" w:after="120"/>
              <w:rPr>
                <w:rFonts w:ascii="Arial" w:hAnsi="Arial" w:cs="Arial"/>
              </w:rPr>
            </w:pPr>
            <w:r>
              <w:rPr>
                <w:rFonts w:ascii="Arial" w:hAnsi="Arial" w:cs="Arial"/>
              </w:rPr>
              <w:t>Produzione standard dell’impresa agricola (€)</w:t>
            </w:r>
          </w:p>
          <w:p w:rsidR="000E178D" w:rsidRPr="00D41DBE" w:rsidRDefault="000E178D" w:rsidP="000E178D">
            <w:pPr>
              <w:rPr>
                <w:rFonts w:ascii="Arial" w:hAnsi="Arial" w:cs="Arial"/>
                <w:sz w:val="16"/>
                <w:szCs w:val="16"/>
              </w:rPr>
            </w:pPr>
            <w:r w:rsidRPr="00A26C0B">
              <w:rPr>
                <w:rFonts w:ascii="Arial" w:hAnsi="Arial" w:cs="Arial"/>
                <w:sz w:val="16"/>
                <w:szCs w:val="16"/>
              </w:rPr>
              <w:t>*Informazione rilevante ai fini dei criteri di selezione, si veda la sezione 4.</w:t>
            </w:r>
          </w:p>
        </w:tc>
        <w:tc>
          <w:tcPr>
            <w:tcW w:w="5378" w:type="dxa"/>
            <w:gridSpan w:val="5"/>
            <w:shd w:val="clear" w:color="auto" w:fill="auto"/>
            <w:vAlign w:val="center"/>
          </w:tcPr>
          <w:p w:rsidR="000E178D" w:rsidRDefault="000E178D" w:rsidP="000E178D">
            <w:pPr>
              <w:tabs>
                <w:tab w:val="left" w:pos="4786"/>
              </w:tabs>
              <w:spacing w:before="120" w:after="120"/>
              <w:rPr>
                <w:rFonts w:ascii="Arial" w:hAnsi="Arial" w:cs="Arial"/>
              </w:rPr>
            </w:pPr>
            <w:r>
              <w:rPr>
                <w:rFonts w:ascii="Arial" w:hAnsi="Arial" w:cs="Arial"/>
              </w:rPr>
              <w:t>PS alla data di presentazione della domanda</w:t>
            </w:r>
          </w:p>
          <w:p w:rsidR="000E178D" w:rsidRDefault="000E178D" w:rsidP="000E178D">
            <w:pPr>
              <w:tabs>
                <w:tab w:val="left" w:pos="4786"/>
              </w:tabs>
              <w:spacing w:before="120" w:after="120"/>
              <w:rPr>
                <w:rFonts w:ascii="Arial" w:hAnsi="Arial" w:cs="Arial"/>
              </w:rPr>
            </w:pPr>
            <w:r>
              <w:rPr>
                <w:rFonts w:ascii="Arial" w:hAnsi="Arial" w:cs="Arial"/>
              </w:rPr>
              <w:t>_____________ €*</w:t>
            </w:r>
          </w:p>
          <w:p w:rsidR="008C6E54" w:rsidRDefault="008C6E54" w:rsidP="000E178D">
            <w:pPr>
              <w:tabs>
                <w:tab w:val="left" w:pos="4786"/>
              </w:tabs>
              <w:spacing w:before="120" w:after="120"/>
              <w:rPr>
                <w:rFonts w:ascii="Arial" w:hAnsi="Arial" w:cs="Arial"/>
              </w:rPr>
            </w:pPr>
          </w:p>
        </w:tc>
        <w:tc>
          <w:tcPr>
            <w:tcW w:w="2977" w:type="dxa"/>
            <w:gridSpan w:val="3"/>
            <w:vMerge w:val="restart"/>
            <w:shd w:val="clear" w:color="auto" w:fill="auto"/>
            <w:vAlign w:val="center"/>
          </w:tcPr>
          <w:p w:rsidR="000E178D" w:rsidRDefault="000E178D" w:rsidP="000E178D">
            <w:pPr>
              <w:tabs>
                <w:tab w:val="left" w:pos="4786"/>
              </w:tabs>
              <w:spacing w:before="120" w:after="120"/>
              <w:rPr>
                <w:rFonts w:ascii="Arial" w:hAnsi="Arial" w:cs="Arial"/>
              </w:rPr>
            </w:pPr>
            <w:r w:rsidRPr="00FB51C3">
              <w:rPr>
                <w:rFonts w:ascii="Arial" w:hAnsi="Arial" w:cs="Arial"/>
              </w:rPr>
              <w:t xml:space="preserve">Localizzazione*  </w:t>
            </w:r>
          </w:p>
          <w:p w:rsidR="001F73A7" w:rsidRPr="00FB51C3" w:rsidRDefault="004775DD" w:rsidP="001F73A7">
            <w:pPr>
              <w:tabs>
                <w:tab w:val="left" w:pos="4786"/>
              </w:tabs>
              <w:spacing w:before="120" w:after="120"/>
              <w:rPr>
                <w:rFonts w:ascii="Arial" w:hAnsi="Arial" w:cs="Arial"/>
              </w:rPr>
            </w:pPr>
            <w:sdt>
              <w:sdtPr>
                <w:rPr>
                  <w:rFonts w:ascii="Arial" w:hAnsi="Arial" w:cs="Arial"/>
                </w:rPr>
                <w:id w:val="863251743"/>
                <w14:checkbox>
                  <w14:checked w14:val="0"/>
                  <w14:checkedState w14:val="2612" w14:font="MS Gothic"/>
                  <w14:uncheckedState w14:val="2610" w14:font="MS Gothic"/>
                </w14:checkbox>
              </w:sdtPr>
              <w:sdtEndPr/>
              <w:sdtContent>
                <w:r w:rsidR="001F73A7">
                  <w:rPr>
                    <w:rFonts w:ascii="MS Gothic" w:eastAsia="MS Gothic" w:hAnsi="MS Gothic" w:cs="Arial" w:hint="eastAsia"/>
                  </w:rPr>
                  <w:t>☐</w:t>
                </w:r>
              </w:sdtContent>
            </w:sdt>
            <w:r w:rsidR="001F73A7" w:rsidRPr="00FB51C3">
              <w:rPr>
                <w:rFonts w:ascii="Arial" w:hAnsi="Arial" w:cs="Arial"/>
              </w:rPr>
              <w:t xml:space="preserve">  </w:t>
            </w:r>
            <w:r w:rsidR="001F73A7">
              <w:rPr>
                <w:rFonts w:ascii="Arial" w:hAnsi="Arial" w:cs="Arial"/>
              </w:rPr>
              <w:t>Area Rurale A</w:t>
            </w:r>
            <w:r w:rsidR="001F73A7">
              <w:rPr>
                <w:rStyle w:val="Rimandonotaapidipagina"/>
                <w:rFonts w:ascii="Arial" w:hAnsi="Arial" w:cs="Arial"/>
              </w:rPr>
              <w:footnoteReference w:id="2"/>
            </w:r>
          </w:p>
          <w:p w:rsidR="000D31F0" w:rsidRPr="00FB51C3" w:rsidRDefault="004775DD" w:rsidP="000D31F0">
            <w:pPr>
              <w:tabs>
                <w:tab w:val="left" w:pos="4786"/>
              </w:tabs>
              <w:spacing w:before="120" w:after="120"/>
              <w:rPr>
                <w:rFonts w:ascii="Arial" w:hAnsi="Arial" w:cs="Arial"/>
              </w:rPr>
            </w:pPr>
            <w:sdt>
              <w:sdtPr>
                <w:rPr>
                  <w:rFonts w:ascii="Arial" w:hAnsi="Arial" w:cs="Arial"/>
                </w:rPr>
                <w:id w:val="-699315342"/>
              </w:sdtPr>
              <w:sdtEndPr/>
              <w:sdtContent>
                <w:sdt>
                  <w:sdtPr>
                    <w:rPr>
                      <w:rFonts w:ascii="Arial" w:hAnsi="Arial" w:cs="Arial"/>
                    </w:rPr>
                    <w:id w:val="-1372446559"/>
                    <w14:checkbox>
                      <w14:checked w14:val="0"/>
                      <w14:checkedState w14:val="2612" w14:font="MS Gothic"/>
                      <w14:uncheckedState w14:val="2610" w14:font="MS Gothic"/>
                    </w14:checkbox>
                  </w:sdtPr>
                  <w:sdtEndPr/>
                  <w:sdtContent>
                    <w:r w:rsidR="001F73A7">
                      <w:rPr>
                        <w:rFonts w:ascii="MS Gothic" w:eastAsia="MS Gothic" w:hAnsi="MS Gothic" w:cs="Arial" w:hint="eastAsia"/>
                      </w:rPr>
                      <w:t>☐</w:t>
                    </w:r>
                  </w:sdtContent>
                </w:sdt>
              </w:sdtContent>
            </w:sdt>
            <w:r w:rsidR="000D31F0" w:rsidRPr="00FB51C3">
              <w:rPr>
                <w:rFonts w:ascii="Arial" w:hAnsi="Arial" w:cs="Arial"/>
              </w:rPr>
              <w:t xml:space="preserve">  </w:t>
            </w:r>
            <w:r w:rsidR="000D31F0">
              <w:rPr>
                <w:rFonts w:ascii="Arial" w:hAnsi="Arial" w:cs="Arial"/>
              </w:rPr>
              <w:t>Area Rurale B</w:t>
            </w:r>
            <w:r w:rsidR="000D31F0">
              <w:rPr>
                <w:rStyle w:val="Rimandonotaapidipagina"/>
                <w:rFonts w:ascii="Arial" w:hAnsi="Arial" w:cs="Arial"/>
              </w:rPr>
              <w:footnoteReference w:id="3"/>
            </w:r>
          </w:p>
          <w:p w:rsidR="000E178D" w:rsidRPr="00FB51C3" w:rsidRDefault="004775DD" w:rsidP="000E178D">
            <w:pPr>
              <w:tabs>
                <w:tab w:val="left" w:pos="4786"/>
              </w:tabs>
              <w:spacing w:before="120" w:after="120"/>
              <w:rPr>
                <w:rFonts w:ascii="Arial" w:hAnsi="Arial" w:cs="Arial"/>
              </w:rPr>
            </w:pPr>
            <w:sdt>
              <w:sdtPr>
                <w:rPr>
                  <w:rFonts w:ascii="Arial" w:hAnsi="Arial" w:cs="Arial"/>
                </w:rPr>
                <w:id w:val="1950820835"/>
              </w:sdtPr>
              <w:sdtEndPr/>
              <w:sdtContent>
                <w:sdt>
                  <w:sdtPr>
                    <w:rPr>
                      <w:rFonts w:ascii="Arial" w:hAnsi="Arial" w:cs="Arial"/>
                    </w:rPr>
                    <w:id w:val="-1282404779"/>
                  </w:sdtPr>
                  <w:sdtEndPr/>
                  <w:sdtContent>
                    <w:sdt>
                      <w:sdtPr>
                        <w:rPr>
                          <w:rFonts w:ascii="Arial" w:hAnsi="Arial" w:cs="Arial"/>
                        </w:rPr>
                        <w:id w:val="-691223576"/>
                        <w14:checkbox>
                          <w14:checked w14:val="0"/>
                          <w14:checkedState w14:val="2612" w14:font="MS Gothic"/>
                          <w14:uncheckedState w14:val="2610" w14:font="MS Gothic"/>
                        </w14:checkbox>
                      </w:sdtPr>
                      <w:sdtEndPr/>
                      <w:sdtContent>
                        <w:r w:rsidR="00A26C0B">
                          <w:rPr>
                            <w:rFonts w:ascii="MS Gothic" w:eastAsia="MS Gothic" w:hAnsi="MS Gothic" w:cs="Arial" w:hint="eastAsia"/>
                          </w:rPr>
                          <w:t>☐</w:t>
                        </w:r>
                      </w:sdtContent>
                    </w:sdt>
                  </w:sdtContent>
                </w:sdt>
              </w:sdtContent>
            </w:sdt>
            <w:r w:rsidR="000E178D" w:rsidRPr="00FB51C3">
              <w:rPr>
                <w:rFonts w:ascii="Arial" w:hAnsi="Arial" w:cs="Arial"/>
              </w:rPr>
              <w:t xml:space="preserve">  </w:t>
            </w:r>
            <w:r w:rsidR="0031299B">
              <w:rPr>
                <w:rFonts w:ascii="Arial" w:hAnsi="Arial" w:cs="Arial"/>
              </w:rPr>
              <w:t>Area Rurale C</w:t>
            </w:r>
          </w:p>
          <w:p w:rsidR="000D31F0" w:rsidRPr="000D31F0" w:rsidRDefault="004775DD" w:rsidP="0031299B">
            <w:pPr>
              <w:tabs>
                <w:tab w:val="left" w:pos="4786"/>
              </w:tabs>
              <w:spacing w:before="120" w:after="120"/>
              <w:rPr>
                <w:rFonts w:ascii="Arial" w:hAnsi="Arial" w:cs="Arial"/>
              </w:rPr>
            </w:pPr>
            <w:sdt>
              <w:sdtPr>
                <w:rPr>
                  <w:rFonts w:ascii="Arial" w:hAnsi="Arial" w:cs="Arial"/>
                </w:rPr>
                <w:id w:val="1258256745"/>
              </w:sdtPr>
              <w:sdtEndPr/>
              <w:sdtContent>
                <w:sdt>
                  <w:sdtPr>
                    <w:rPr>
                      <w:rFonts w:ascii="Arial" w:hAnsi="Arial" w:cs="Arial"/>
                    </w:rPr>
                    <w:id w:val="598449081"/>
                  </w:sdtPr>
                  <w:sdtEndPr/>
                  <w:sdtContent>
                    <w:sdt>
                      <w:sdtPr>
                        <w:rPr>
                          <w:rFonts w:ascii="Arial" w:hAnsi="Arial" w:cs="Arial"/>
                        </w:rPr>
                        <w:id w:val="-40825276"/>
                        <w14:checkbox>
                          <w14:checked w14:val="0"/>
                          <w14:checkedState w14:val="2612" w14:font="MS Gothic"/>
                          <w14:uncheckedState w14:val="2610" w14:font="MS Gothic"/>
                        </w14:checkbox>
                      </w:sdtPr>
                      <w:sdtEndPr/>
                      <w:sdtContent>
                        <w:r w:rsidR="00A26C0B">
                          <w:rPr>
                            <w:rFonts w:ascii="MS Gothic" w:eastAsia="MS Gothic" w:hAnsi="MS Gothic" w:cs="Arial" w:hint="eastAsia"/>
                          </w:rPr>
                          <w:t>☐</w:t>
                        </w:r>
                      </w:sdtContent>
                    </w:sdt>
                  </w:sdtContent>
                </w:sdt>
              </w:sdtContent>
            </w:sdt>
            <w:r w:rsidR="000E178D">
              <w:rPr>
                <w:rFonts w:ascii="Arial" w:hAnsi="Arial" w:cs="Arial"/>
              </w:rPr>
              <w:t xml:space="preserve">  </w:t>
            </w:r>
            <w:r w:rsidR="0031299B">
              <w:rPr>
                <w:rFonts w:ascii="Arial" w:hAnsi="Arial" w:cs="Arial"/>
              </w:rPr>
              <w:t>Area Rurale D</w:t>
            </w:r>
          </w:p>
        </w:tc>
      </w:tr>
      <w:tr w:rsidR="000E178D" w:rsidRPr="00F2235D" w:rsidTr="000D31F0">
        <w:trPr>
          <w:trHeight w:val="1041"/>
        </w:trPr>
        <w:tc>
          <w:tcPr>
            <w:tcW w:w="1563" w:type="dxa"/>
            <w:vMerge/>
            <w:shd w:val="clear" w:color="auto" w:fill="auto"/>
            <w:vAlign w:val="center"/>
          </w:tcPr>
          <w:p w:rsidR="000E178D" w:rsidRDefault="000E178D" w:rsidP="000E178D">
            <w:pPr>
              <w:tabs>
                <w:tab w:val="left" w:pos="4786"/>
              </w:tabs>
              <w:spacing w:before="120" w:after="120"/>
              <w:rPr>
                <w:rFonts w:ascii="Arial" w:hAnsi="Arial" w:cs="Arial"/>
              </w:rPr>
            </w:pPr>
          </w:p>
        </w:tc>
        <w:tc>
          <w:tcPr>
            <w:tcW w:w="5378" w:type="dxa"/>
            <w:gridSpan w:val="5"/>
            <w:shd w:val="clear" w:color="auto" w:fill="auto"/>
            <w:vAlign w:val="center"/>
          </w:tcPr>
          <w:p w:rsidR="008C6E54" w:rsidRDefault="008C6E54" w:rsidP="000E178D">
            <w:pPr>
              <w:tabs>
                <w:tab w:val="left" w:pos="4786"/>
              </w:tabs>
              <w:spacing w:before="120" w:after="120"/>
              <w:rPr>
                <w:rFonts w:ascii="Arial" w:hAnsi="Arial" w:cs="Arial"/>
              </w:rPr>
            </w:pPr>
          </w:p>
        </w:tc>
        <w:tc>
          <w:tcPr>
            <w:tcW w:w="2977" w:type="dxa"/>
            <w:gridSpan w:val="3"/>
            <w:vMerge/>
            <w:shd w:val="clear" w:color="auto" w:fill="auto"/>
            <w:vAlign w:val="center"/>
          </w:tcPr>
          <w:p w:rsidR="000E178D" w:rsidRPr="00FB51C3" w:rsidRDefault="000E178D" w:rsidP="000E178D">
            <w:pPr>
              <w:tabs>
                <w:tab w:val="left" w:pos="4786"/>
              </w:tabs>
              <w:spacing w:before="120" w:after="120"/>
              <w:rPr>
                <w:rFonts w:ascii="Arial" w:hAnsi="Arial" w:cs="Arial"/>
              </w:rPr>
            </w:pPr>
          </w:p>
        </w:tc>
      </w:tr>
      <w:tr w:rsidR="008E7DCE" w:rsidRPr="00F2235D" w:rsidTr="008E7DCE">
        <w:trPr>
          <w:trHeight w:val="694"/>
        </w:trPr>
        <w:tc>
          <w:tcPr>
            <w:tcW w:w="6941" w:type="dxa"/>
            <w:gridSpan w:val="6"/>
            <w:shd w:val="clear" w:color="auto" w:fill="auto"/>
            <w:vAlign w:val="center"/>
          </w:tcPr>
          <w:p w:rsidR="008E7DCE" w:rsidRDefault="008E7DCE" w:rsidP="000D31F0">
            <w:pPr>
              <w:tabs>
                <w:tab w:val="left" w:pos="4786"/>
              </w:tabs>
              <w:spacing w:before="120" w:after="120"/>
              <w:rPr>
                <w:rFonts w:ascii="Arial" w:hAnsi="Arial" w:cs="Arial"/>
              </w:rPr>
            </w:pPr>
            <w:r>
              <w:rPr>
                <w:rFonts w:ascii="Arial" w:hAnsi="Arial" w:cs="Arial"/>
              </w:rPr>
              <w:t xml:space="preserve">L’azienda è iscritta nel pertinente elenco Regionale degli operatori? (Agriturismo, Fattoria Sociale, Fattoria Didattica) </w:t>
            </w:r>
          </w:p>
        </w:tc>
        <w:tc>
          <w:tcPr>
            <w:tcW w:w="2977" w:type="dxa"/>
            <w:gridSpan w:val="3"/>
            <w:shd w:val="clear" w:color="auto" w:fill="auto"/>
            <w:vAlign w:val="center"/>
          </w:tcPr>
          <w:p w:rsidR="008E7DCE" w:rsidRDefault="004775DD" w:rsidP="000D31F0">
            <w:pPr>
              <w:spacing w:before="120" w:after="120"/>
              <w:rPr>
                <w:rFonts w:ascii="Arial" w:hAnsi="Arial" w:cs="Arial"/>
              </w:rPr>
            </w:pPr>
            <w:sdt>
              <w:sdtPr>
                <w:rPr>
                  <w:rFonts w:ascii="Arial" w:hAnsi="Arial" w:cs="Arial"/>
                  <w:vertAlign w:val="superscript"/>
                </w:rPr>
                <w:id w:val="-1170951452"/>
              </w:sdtPr>
              <w:sdtEndPr/>
              <w:sdtContent>
                <w:sdt>
                  <w:sdtPr>
                    <w:rPr>
                      <w:rFonts w:ascii="Arial" w:hAnsi="Arial" w:cs="Arial"/>
                    </w:rPr>
                    <w:id w:val="1102455830"/>
                    <w14:checkbox>
                      <w14:checked w14:val="0"/>
                      <w14:checkedState w14:val="2612" w14:font="MS Gothic"/>
                      <w14:uncheckedState w14:val="2610" w14:font="MS Gothic"/>
                    </w14:checkbox>
                  </w:sdtPr>
                  <w:sdtEndPr/>
                  <w:sdtContent>
                    <w:r w:rsidR="008E7DCE">
                      <w:rPr>
                        <w:rFonts w:ascii="MS Gothic" w:eastAsia="MS Gothic" w:hAnsi="MS Gothic" w:cs="Arial" w:hint="eastAsia"/>
                      </w:rPr>
                      <w:t>☐</w:t>
                    </w:r>
                  </w:sdtContent>
                </w:sdt>
              </w:sdtContent>
            </w:sdt>
            <w:r w:rsidR="008E7DCE">
              <w:rPr>
                <w:rFonts w:ascii="Arial" w:hAnsi="Arial" w:cs="Arial"/>
              </w:rPr>
              <w:t xml:space="preserve"> sì</w:t>
            </w:r>
          </w:p>
          <w:p w:rsidR="008E7DCE" w:rsidRPr="00F2235D" w:rsidRDefault="004775DD" w:rsidP="000D31F0">
            <w:pPr>
              <w:spacing w:before="120" w:after="120"/>
              <w:rPr>
                <w:rFonts w:ascii="Arial" w:hAnsi="Arial" w:cs="Arial"/>
              </w:rPr>
            </w:pPr>
            <w:sdt>
              <w:sdtPr>
                <w:rPr>
                  <w:rFonts w:ascii="Arial" w:hAnsi="Arial" w:cs="Arial"/>
                </w:rPr>
                <w:id w:val="-1372376063"/>
              </w:sdtPr>
              <w:sdtEndPr/>
              <w:sdtContent>
                <w:sdt>
                  <w:sdtPr>
                    <w:rPr>
                      <w:rFonts w:ascii="Arial" w:hAnsi="Arial" w:cs="Arial"/>
                    </w:rPr>
                    <w:id w:val="1253401604"/>
                    <w14:checkbox>
                      <w14:checked w14:val="0"/>
                      <w14:checkedState w14:val="2612" w14:font="MS Gothic"/>
                      <w14:uncheckedState w14:val="2610" w14:font="MS Gothic"/>
                    </w14:checkbox>
                  </w:sdtPr>
                  <w:sdtEndPr/>
                  <w:sdtContent>
                    <w:r w:rsidR="008E7DCE">
                      <w:rPr>
                        <w:rFonts w:ascii="MS Gothic" w:eastAsia="MS Gothic" w:hAnsi="MS Gothic" w:cs="Arial" w:hint="eastAsia"/>
                      </w:rPr>
                      <w:t>☐</w:t>
                    </w:r>
                  </w:sdtContent>
                </w:sdt>
              </w:sdtContent>
            </w:sdt>
            <w:r w:rsidR="008E7DCE">
              <w:rPr>
                <w:rFonts w:ascii="Arial" w:hAnsi="Arial" w:cs="Arial"/>
              </w:rPr>
              <w:t xml:space="preserve"> no</w:t>
            </w:r>
          </w:p>
        </w:tc>
      </w:tr>
      <w:tr w:rsidR="008E7DCE" w:rsidRPr="00F2235D" w:rsidTr="005422A9">
        <w:trPr>
          <w:trHeight w:val="1041"/>
        </w:trPr>
        <w:tc>
          <w:tcPr>
            <w:tcW w:w="6941" w:type="dxa"/>
            <w:gridSpan w:val="6"/>
            <w:shd w:val="clear" w:color="auto" w:fill="auto"/>
            <w:vAlign w:val="center"/>
          </w:tcPr>
          <w:p w:rsidR="008E7DCE" w:rsidRDefault="008E7DCE" w:rsidP="008E7DCE">
            <w:pPr>
              <w:tabs>
                <w:tab w:val="left" w:pos="4786"/>
              </w:tabs>
              <w:spacing w:before="120" w:after="120"/>
              <w:rPr>
                <w:rFonts w:ascii="Arial" w:hAnsi="Arial" w:cs="Arial"/>
              </w:rPr>
            </w:pPr>
            <w:r>
              <w:rPr>
                <w:rFonts w:ascii="Arial" w:hAnsi="Arial" w:cs="Arial"/>
              </w:rPr>
              <w:t xml:space="preserve">L’azienda è </w:t>
            </w:r>
            <w:proofErr w:type="spellStart"/>
            <w:r>
              <w:rPr>
                <w:rFonts w:ascii="Arial" w:hAnsi="Arial" w:cs="Arial"/>
              </w:rPr>
              <w:t>è</w:t>
            </w:r>
            <w:proofErr w:type="spellEnd"/>
            <w:r>
              <w:rPr>
                <w:rFonts w:ascii="Arial" w:hAnsi="Arial" w:cs="Arial"/>
              </w:rPr>
              <w:t xml:space="preserve"> iscritta nel pertinente elenco Regionale degli operatori prima del 31/12/2018?</w:t>
            </w:r>
          </w:p>
        </w:tc>
        <w:tc>
          <w:tcPr>
            <w:tcW w:w="2977" w:type="dxa"/>
            <w:gridSpan w:val="3"/>
            <w:shd w:val="clear" w:color="auto" w:fill="auto"/>
            <w:vAlign w:val="center"/>
          </w:tcPr>
          <w:p w:rsidR="008E7DCE" w:rsidRDefault="004775DD" w:rsidP="008E7DCE">
            <w:pPr>
              <w:spacing w:before="120" w:after="120"/>
              <w:rPr>
                <w:rFonts w:ascii="Arial" w:hAnsi="Arial" w:cs="Arial"/>
              </w:rPr>
            </w:pPr>
            <w:sdt>
              <w:sdtPr>
                <w:rPr>
                  <w:rFonts w:ascii="Arial" w:hAnsi="Arial" w:cs="Arial"/>
                  <w:vertAlign w:val="superscript"/>
                </w:rPr>
                <w:id w:val="-1168240793"/>
              </w:sdtPr>
              <w:sdtEndPr/>
              <w:sdtContent>
                <w:sdt>
                  <w:sdtPr>
                    <w:rPr>
                      <w:rFonts w:ascii="Arial" w:hAnsi="Arial" w:cs="Arial"/>
                    </w:rPr>
                    <w:id w:val="990994474"/>
                    <w14:checkbox>
                      <w14:checked w14:val="0"/>
                      <w14:checkedState w14:val="2612" w14:font="MS Gothic"/>
                      <w14:uncheckedState w14:val="2610" w14:font="MS Gothic"/>
                    </w14:checkbox>
                  </w:sdtPr>
                  <w:sdtEndPr/>
                  <w:sdtContent>
                    <w:r w:rsidR="008E7DCE">
                      <w:rPr>
                        <w:rFonts w:ascii="MS Gothic" w:eastAsia="MS Gothic" w:hAnsi="MS Gothic" w:cs="Arial" w:hint="eastAsia"/>
                      </w:rPr>
                      <w:t>☐</w:t>
                    </w:r>
                  </w:sdtContent>
                </w:sdt>
              </w:sdtContent>
            </w:sdt>
            <w:r w:rsidR="008E7DCE">
              <w:rPr>
                <w:rFonts w:ascii="Arial" w:hAnsi="Arial" w:cs="Arial"/>
              </w:rPr>
              <w:t xml:space="preserve"> sì </w:t>
            </w:r>
            <w:r w:rsidR="008E7DCE" w:rsidRPr="008E7DCE">
              <w:rPr>
                <w:rFonts w:ascii="Arial" w:hAnsi="Arial" w:cs="Arial"/>
                <w:i/>
              </w:rPr>
              <w:t>(Allegare Registro dei Corrispettivi e/o vendite)</w:t>
            </w:r>
          </w:p>
          <w:p w:rsidR="008E7DCE" w:rsidRPr="00F2235D" w:rsidRDefault="004775DD" w:rsidP="008E7DCE">
            <w:pPr>
              <w:spacing w:before="120" w:after="120"/>
              <w:rPr>
                <w:rFonts w:ascii="Arial" w:hAnsi="Arial" w:cs="Arial"/>
              </w:rPr>
            </w:pPr>
            <w:sdt>
              <w:sdtPr>
                <w:rPr>
                  <w:rFonts w:ascii="Arial" w:hAnsi="Arial" w:cs="Arial"/>
                </w:rPr>
                <w:id w:val="1899629753"/>
              </w:sdtPr>
              <w:sdtEndPr/>
              <w:sdtContent>
                <w:sdt>
                  <w:sdtPr>
                    <w:rPr>
                      <w:rFonts w:ascii="Arial" w:hAnsi="Arial" w:cs="Arial"/>
                    </w:rPr>
                    <w:id w:val="1667744589"/>
                    <w14:checkbox>
                      <w14:checked w14:val="0"/>
                      <w14:checkedState w14:val="2612" w14:font="MS Gothic"/>
                      <w14:uncheckedState w14:val="2610" w14:font="MS Gothic"/>
                    </w14:checkbox>
                  </w:sdtPr>
                  <w:sdtEndPr/>
                  <w:sdtContent>
                    <w:r w:rsidR="008E7DCE">
                      <w:rPr>
                        <w:rFonts w:ascii="MS Gothic" w:eastAsia="MS Gothic" w:hAnsi="MS Gothic" w:cs="Arial" w:hint="eastAsia"/>
                      </w:rPr>
                      <w:t>☐</w:t>
                    </w:r>
                  </w:sdtContent>
                </w:sdt>
              </w:sdtContent>
            </w:sdt>
            <w:r w:rsidR="008E7DCE">
              <w:rPr>
                <w:rFonts w:ascii="Arial" w:hAnsi="Arial" w:cs="Arial"/>
              </w:rPr>
              <w:t xml:space="preserve"> no</w:t>
            </w:r>
          </w:p>
        </w:tc>
      </w:tr>
      <w:tr w:rsidR="008E7DCE" w:rsidRPr="00F2235D" w:rsidTr="005422A9">
        <w:trPr>
          <w:trHeight w:val="1041"/>
        </w:trPr>
        <w:tc>
          <w:tcPr>
            <w:tcW w:w="6941" w:type="dxa"/>
            <w:gridSpan w:val="6"/>
            <w:shd w:val="clear" w:color="auto" w:fill="auto"/>
            <w:vAlign w:val="center"/>
          </w:tcPr>
          <w:p w:rsidR="008E7DCE" w:rsidRDefault="008E7DCE" w:rsidP="008E7DCE">
            <w:pPr>
              <w:tabs>
                <w:tab w:val="left" w:pos="4786"/>
              </w:tabs>
              <w:spacing w:before="120" w:after="120"/>
              <w:rPr>
                <w:rFonts w:ascii="Arial" w:hAnsi="Arial" w:cs="Arial"/>
              </w:rPr>
            </w:pPr>
            <w:r>
              <w:rPr>
                <w:rFonts w:ascii="Arial" w:hAnsi="Arial" w:cs="Arial"/>
              </w:rPr>
              <w:t>In caso di società di capitali, conferma che l’esercizio dell’attività agricola è svolto in forma esclusiva per come attestato dall’atto societario</w:t>
            </w:r>
          </w:p>
        </w:tc>
        <w:tc>
          <w:tcPr>
            <w:tcW w:w="2977" w:type="dxa"/>
            <w:gridSpan w:val="3"/>
            <w:shd w:val="clear" w:color="auto" w:fill="auto"/>
            <w:vAlign w:val="center"/>
          </w:tcPr>
          <w:p w:rsidR="008E7DCE" w:rsidRDefault="004775DD" w:rsidP="008E7DCE">
            <w:pPr>
              <w:spacing w:before="120" w:after="120"/>
              <w:rPr>
                <w:rFonts w:ascii="Arial" w:hAnsi="Arial" w:cs="Arial"/>
              </w:rPr>
            </w:pPr>
            <w:sdt>
              <w:sdtPr>
                <w:rPr>
                  <w:rFonts w:ascii="Arial" w:hAnsi="Arial" w:cs="Arial"/>
                  <w:vertAlign w:val="superscript"/>
                </w:rPr>
                <w:id w:val="1438488780"/>
              </w:sdtPr>
              <w:sdtEndPr/>
              <w:sdtContent>
                <w:sdt>
                  <w:sdtPr>
                    <w:rPr>
                      <w:rFonts w:ascii="Arial" w:hAnsi="Arial" w:cs="Arial"/>
                    </w:rPr>
                    <w:id w:val="512267908"/>
                    <w14:checkbox>
                      <w14:checked w14:val="0"/>
                      <w14:checkedState w14:val="2612" w14:font="MS Gothic"/>
                      <w14:uncheckedState w14:val="2610" w14:font="MS Gothic"/>
                    </w14:checkbox>
                  </w:sdtPr>
                  <w:sdtEndPr/>
                  <w:sdtContent>
                    <w:r w:rsidR="008E7DCE">
                      <w:rPr>
                        <w:rFonts w:ascii="MS Gothic" w:eastAsia="MS Gothic" w:hAnsi="MS Gothic" w:cs="Arial" w:hint="eastAsia"/>
                      </w:rPr>
                      <w:t>☐</w:t>
                    </w:r>
                  </w:sdtContent>
                </w:sdt>
              </w:sdtContent>
            </w:sdt>
            <w:r w:rsidR="008E7DCE">
              <w:rPr>
                <w:rFonts w:ascii="Arial" w:hAnsi="Arial" w:cs="Arial"/>
              </w:rPr>
              <w:t xml:space="preserve"> sì</w:t>
            </w:r>
          </w:p>
          <w:p w:rsidR="008E7DCE" w:rsidRPr="00F2235D" w:rsidRDefault="004775DD" w:rsidP="008E7DCE">
            <w:pPr>
              <w:spacing w:before="120" w:after="120"/>
              <w:rPr>
                <w:rFonts w:ascii="Arial" w:hAnsi="Arial" w:cs="Arial"/>
              </w:rPr>
            </w:pPr>
            <w:sdt>
              <w:sdtPr>
                <w:rPr>
                  <w:rFonts w:ascii="Arial" w:hAnsi="Arial" w:cs="Arial"/>
                </w:rPr>
                <w:id w:val="-1779325907"/>
              </w:sdtPr>
              <w:sdtEndPr/>
              <w:sdtContent>
                <w:sdt>
                  <w:sdtPr>
                    <w:rPr>
                      <w:rFonts w:ascii="Arial" w:hAnsi="Arial" w:cs="Arial"/>
                    </w:rPr>
                    <w:id w:val="-1254972072"/>
                    <w14:checkbox>
                      <w14:checked w14:val="0"/>
                      <w14:checkedState w14:val="2612" w14:font="MS Gothic"/>
                      <w14:uncheckedState w14:val="2610" w14:font="MS Gothic"/>
                    </w14:checkbox>
                  </w:sdtPr>
                  <w:sdtEndPr/>
                  <w:sdtContent>
                    <w:r w:rsidR="008E7DCE">
                      <w:rPr>
                        <w:rFonts w:ascii="MS Gothic" w:eastAsia="MS Gothic" w:hAnsi="MS Gothic" w:cs="Arial" w:hint="eastAsia"/>
                      </w:rPr>
                      <w:t>☐</w:t>
                    </w:r>
                  </w:sdtContent>
                </w:sdt>
              </w:sdtContent>
            </w:sdt>
            <w:r w:rsidR="008E7DCE">
              <w:rPr>
                <w:rFonts w:ascii="Arial" w:hAnsi="Arial" w:cs="Arial"/>
              </w:rPr>
              <w:t xml:space="preserve"> no</w:t>
            </w:r>
          </w:p>
        </w:tc>
      </w:tr>
    </w:tbl>
    <w:p w:rsidR="00940A63" w:rsidRDefault="00940A63"/>
    <w:p w:rsidR="00940A63" w:rsidRDefault="00940A63" w:rsidP="00940A63">
      <w:pPr>
        <w:tabs>
          <w:tab w:val="left" w:pos="4786"/>
        </w:tabs>
        <w:spacing w:before="120" w:after="120"/>
      </w:pPr>
      <w:r>
        <w:rPr>
          <w:rFonts w:ascii="Arial" w:hAnsi="Arial" w:cs="Arial"/>
        </w:rPr>
        <w:t>Superficie oggetto di investimento:</w:t>
      </w:r>
    </w:p>
    <w:tbl>
      <w:tblPr>
        <w:tblStyle w:val="Grigliatabella"/>
        <w:tblW w:w="9628" w:type="dxa"/>
        <w:tblLook w:val="04A0" w:firstRow="1" w:lastRow="0" w:firstColumn="1" w:lastColumn="0" w:noHBand="0" w:noVBand="1"/>
      </w:tblPr>
      <w:tblGrid>
        <w:gridCol w:w="2480"/>
        <w:gridCol w:w="1484"/>
        <w:gridCol w:w="1560"/>
        <w:gridCol w:w="1417"/>
        <w:gridCol w:w="2687"/>
      </w:tblGrid>
      <w:tr w:rsidR="00940A63" w:rsidRPr="00F2235D" w:rsidTr="00193297">
        <w:trPr>
          <w:trHeight w:val="283"/>
        </w:trPr>
        <w:tc>
          <w:tcPr>
            <w:tcW w:w="9628" w:type="dxa"/>
            <w:gridSpan w:val="5"/>
          </w:tcPr>
          <w:p w:rsidR="00940A63" w:rsidRDefault="00940A63" w:rsidP="000E178D">
            <w:pPr>
              <w:tabs>
                <w:tab w:val="left" w:pos="4786"/>
              </w:tabs>
              <w:spacing w:before="120" w:after="120"/>
              <w:jc w:val="both"/>
              <w:rPr>
                <w:rFonts w:ascii="Arial" w:hAnsi="Arial" w:cs="Arial"/>
                <w:i/>
              </w:rPr>
            </w:pPr>
            <w:r w:rsidRPr="00382BBB">
              <w:rPr>
                <w:rFonts w:ascii="Arial" w:hAnsi="Arial" w:cs="Arial"/>
                <w:i/>
              </w:rPr>
              <w:t xml:space="preserve">Indicare gli estremi catastali dei terreni oggetto di </w:t>
            </w:r>
            <w:r>
              <w:rPr>
                <w:rFonts w:ascii="Arial" w:hAnsi="Arial" w:cs="Arial"/>
                <w:i/>
              </w:rPr>
              <w:t>investimento</w:t>
            </w:r>
            <w:r w:rsidRPr="00D8743C">
              <w:rPr>
                <w:rFonts w:ascii="Arial" w:hAnsi="Arial" w:cs="Arial"/>
                <w:i/>
              </w:rPr>
              <w:t xml:space="preserve"> (inserire altre righe se necessario). </w:t>
            </w:r>
          </w:p>
          <w:p w:rsidR="00940A63" w:rsidRPr="00382BBB" w:rsidRDefault="00940A63" w:rsidP="000E178D">
            <w:pPr>
              <w:tabs>
                <w:tab w:val="left" w:pos="4786"/>
              </w:tabs>
              <w:spacing w:before="120" w:after="120"/>
              <w:jc w:val="both"/>
              <w:rPr>
                <w:rFonts w:ascii="Arial" w:hAnsi="Arial" w:cs="Arial"/>
                <w:i/>
              </w:rPr>
            </w:pPr>
            <w:r w:rsidRPr="00D8743C">
              <w:rPr>
                <w:rFonts w:ascii="Arial" w:hAnsi="Arial" w:cs="Arial"/>
                <w:i/>
              </w:rPr>
              <w:t>Ai fini della verifica in sede</w:t>
            </w:r>
            <w:r w:rsidRPr="00382BBB">
              <w:rPr>
                <w:rFonts w:ascii="Arial" w:hAnsi="Arial" w:cs="Arial"/>
                <w:i/>
              </w:rPr>
              <w:t xml:space="preserve"> istruttoria, faranno fede le informazioni contenute nel fascicolo aziendale, del quale si raccomanda il puntuale aggiornamento </w:t>
            </w:r>
            <w:r>
              <w:rPr>
                <w:rFonts w:ascii="Arial" w:hAnsi="Arial" w:cs="Arial"/>
                <w:i/>
              </w:rPr>
              <w:t xml:space="preserve">preliminarmente alla </w:t>
            </w:r>
            <w:r w:rsidRPr="00382BBB">
              <w:rPr>
                <w:rFonts w:ascii="Arial" w:hAnsi="Arial" w:cs="Arial"/>
                <w:i/>
              </w:rPr>
              <w:t>presentazione della domanda di sostegno</w:t>
            </w:r>
            <w:r>
              <w:rPr>
                <w:rFonts w:ascii="Arial" w:hAnsi="Arial" w:cs="Arial"/>
                <w:i/>
              </w:rPr>
              <w:t>.</w:t>
            </w:r>
          </w:p>
          <w:p w:rsidR="00940A63" w:rsidRPr="00382BBB" w:rsidRDefault="00940A63" w:rsidP="00963CB1">
            <w:pPr>
              <w:tabs>
                <w:tab w:val="left" w:pos="4786"/>
              </w:tabs>
              <w:spacing w:before="120" w:after="120"/>
              <w:jc w:val="both"/>
              <w:rPr>
                <w:rFonts w:ascii="Arial" w:hAnsi="Arial" w:cs="Arial"/>
                <w:i/>
              </w:rPr>
            </w:pPr>
            <w:r w:rsidRPr="00382BBB">
              <w:rPr>
                <w:rFonts w:ascii="Arial" w:hAnsi="Arial" w:cs="Arial"/>
                <w:i/>
              </w:rPr>
              <w:t>Ai fini dell’ammissibilità, ciascuna delle particelle oggetto di invest</w:t>
            </w:r>
            <w:r>
              <w:rPr>
                <w:rFonts w:ascii="Arial" w:hAnsi="Arial" w:cs="Arial"/>
                <w:i/>
              </w:rPr>
              <w:t>imento deve essere localizzata, totalmente o parzialmente</w:t>
            </w:r>
            <w:r w:rsidRPr="00382BBB">
              <w:rPr>
                <w:rFonts w:ascii="Arial" w:hAnsi="Arial" w:cs="Arial"/>
                <w:i/>
              </w:rPr>
              <w:t xml:space="preserve">, all’interno dell’area </w:t>
            </w:r>
            <w:r w:rsidR="0068493D">
              <w:rPr>
                <w:rFonts w:ascii="Arial" w:hAnsi="Arial" w:cs="Arial"/>
                <w:i/>
              </w:rPr>
              <w:t xml:space="preserve">A, </w:t>
            </w:r>
            <w:r w:rsidR="008E7DCE">
              <w:rPr>
                <w:rFonts w:ascii="Arial" w:hAnsi="Arial" w:cs="Arial"/>
                <w:i/>
              </w:rPr>
              <w:t xml:space="preserve">B, </w:t>
            </w:r>
            <w:r>
              <w:rPr>
                <w:rFonts w:ascii="Arial" w:hAnsi="Arial" w:cs="Arial"/>
                <w:i/>
              </w:rPr>
              <w:t>C o D</w:t>
            </w:r>
            <w:r w:rsidRPr="00382BBB">
              <w:rPr>
                <w:rFonts w:ascii="Arial" w:hAnsi="Arial" w:cs="Arial"/>
                <w:i/>
              </w:rPr>
              <w:t xml:space="preserve"> per come contrassegnata nella C</w:t>
            </w:r>
            <w:r>
              <w:rPr>
                <w:rFonts w:ascii="Arial" w:hAnsi="Arial" w:cs="Arial"/>
                <w:i/>
              </w:rPr>
              <w:t>lassificazione Comuni Rurali PSR Calabria 2014-2020</w:t>
            </w:r>
            <w:r w:rsidRPr="00382BBB">
              <w:rPr>
                <w:rFonts w:ascii="Arial" w:hAnsi="Arial" w:cs="Arial"/>
                <w:i/>
              </w:rPr>
              <w:t>.</w:t>
            </w:r>
          </w:p>
        </w:tc>
      </w:tr>
      <w:tr w:rsidR="009678DF" w:rsidRPr="00F2235D" w:rsidTr="009678DF">
        <w:trPr>
          <w:trHeight w:val="559"/>
        </w:trPr>
        <w:tc>
          <w:tcPr>
            <w:tcW w:w="2480" w:type="dxa"/>
            <w:shd w:val="clear" w:color="auto" w:fill="auto"/>
            <w:vAlign w:val="center"/>
          </w:tcPr>
          <w:p w:rsidR="009678DF" w:rsidRPr="00C67149" w:rsidRDefault="009678DF" w:rsidP="000E178D">
            <w:pPr>
              <w:tabs>
                <w:tab w:val="left" w:pos="4786"/>
              </w:tabs>
              <w:spacing w:before="120" w:after="120"/>
              <w:jc w:val="center"/>
              <w:rPr>
                <w:rFonts w:ascii="Arial" w:hAnsi="Arial" w:cs="Arial"/>
                <w:b/>
              </w:rPr>
            </w:pPr>
            <w:r w:rsidRPr="00C67149">
              <w:rPr>
                <w:rFonts w:ascii="Arial" w:hAnsi="Arial" w:cs="Arial"/>
                <w:b/>
              </w:rPr>
              <w:t>Comune</w:t>
            </w:r>
          </w:p>
        </w:tc>
        <w:tc>
          <w:tcPr>
            <w:tcW w:w="1484" w:type="dxa"/>
          </w:tcPr>
          <w:p w:rsidR="009678DF" w:rsidRDefault="009678DF" w:rsidP="000E178D">
            <w:pPr>
              <w:tabs>
                <w:tab w:val="left" w:pos="4786"/>
              </w:tabs>
              <w:spacing w:before="120" w:after="120"/>
              <w:jc w:val="center"/>
              <w:rPr>
                <w:rFonts w:ascii="Arial" w:hAnsi="Arial" w:cs="Arial"/>
                <w:b/>
              </w:rPr>
            </w:pPr>
            <w:r>
              <w:rPr>
                <w:rFonts w:ascii="Arial" w:hAnsi="Arial" w:cs="Arial"/>
                <w:b/>
              </w:rPr>
              <w:t xml:space="preserve">Area </w:t>
            </w:r>
          </w:p>
          <w:p w:rsidR="009678DF" w:rsidRDefault="009678DF" w:rsidP="00223223">
            <w:pPr>
              <w:tabs>
                <w:tab w:val="left" w:pos="4786"/>
              </w:tabs>
              <w:spacing w:before="120" w:after="120"/>
              <w:jc w:val="center"/>
              <w:rPr>
                <w:rFonts w:ascii="Arial" w:hAnsi="Arial" w:cs="Arial"/>
                <w:b/>
              </w:rPr>
            </w:pPr>
            <w:r>
              <w:rPr>
                <w:rFonts w:ascii="Arial" w:hAnsi="Arial" w:cs="Arial"/>
                <w:b/>
              </w:rPr>
              <w:t>(</w:t>
            </w:r>
            <w:r w:rsidR="00CE610A">
              <w:rPr>
                <w:rFonts w:ascii="Arial" w:hAnsi="Arial" w:cs="Arial"/>
                <w:b/>
              </w:rPr>
              <w:t xml:space="preserve">A–B </w:t>
            </w:r>
            <w:r w:rsidR="001B2BCC">
              <w:rPr>
                <w:rFonts w:ascii="Arial" w:hAnsi="Arial" w:cs="Arial"/>
                <w:b/>
              </w:rPr>
              <w:t>–C</w:t>
            </w:r>
            <w:r w:rsidR="00223223">
              <w:rPr>
                <w:rFonts w:ascii="Arial" w:hAnsi="Arial" w:cs="Arial"/>
                <w:b/>
              </w:rPr>
              <w:t>-</w:t>
            </w:r>
            <w:r>
              <w:rPr>
                <w:rFonts w:ascii="Arial" w:hAnsi="Arial" w:cs="Arial"/>
                <w:b/>
              </w:rPr>
              <w:t xml:space="preserve"> D)</w:t>
            </w:r>
            <w:r>
              <w:rPr>
                <w:rStyle w:val="Rimandonotaapidipagina"/>
                <w:rFonts w:ascii="Arial" w:hAnsi="Arial" w:cs="Arial"/>
              </w:rPr>
              <w:t xml:space="preserve"> </w:t>
            </w:r>
            <w:r>
              <w:rPr>
                <w:rStyle w:val="Rimandonotaapidipagina"/>
                <w:rFonts w:ascii="Arial" w:hAnsi="Arial" w:cs="Arial"/>
              </w:rPr>
              <w:footnoteReference w:id="4"/>
            </w:r>
          </w:p>
        </w:tc>
        <w:tc>
          <w:tcPr>
            <w:tcW w:w="1560" w:type="dxa"/>
            <w:shd w:val="clear" w:color="auto" w:fill="auto"/>
            <w:vAlign w:val="center"/>
          </w:tcPr>
          <w:p w:rsidR="009678DF" w:rsidRPr="00C67149" w:rsidRDefault="009678DF" w:rsidP="00940A63">
            <w:pPr>
              <w:tabs>
                <w:tab w:val="left" w:pos="4786"/>
              </w:tabs>
              <w:spacing w:before="120" w:after="120"/>
              <w:jc w:val="center"/>
              <w:rPr>
                <w:rFonts w:ascii="Arial" w:hAnsi="Arial" w:cs="Arial"/>
                <w:b/>
              </w:rPr>
            </w:pPr>
            <w:r>
              <w:rPr>
                <w:rFonts w:ascii="Arial" w:hAnsi="Arial" w:cs="Arial"/>
                <w:b/>
              </w:rPr>
              <w:t>Area Svantaggiata o montana</w:t>
            </w:r>
            <w:r>
              <w:rPr>
                <w:rStyle w:val="Rimandonotaapidipagina"/>
                <w:rFonts w:ascii="Arial" w:hAnsi="Arial" w:cs="Arial"/>
              </w:rPr>
              <w:footnoteReference w:id="5"/>
            </w:r>
          </w:p>
        </w:tc>
        <w:tc>
          <w:tcPr>
            <w:tcW w:w="1417" w:type="dxa"/>
            <w:shd w:val="clear" w:color="auto" w:fill="auto"/>
            <w:vAlign w:val="center"/>
          </w:tcPr>
          <w:p w:rsidR="009678DF" w:rsidRPr="00C67149" w:rsidRDefault="009678DF" w:rsidP="000E178D">
            <w:pPr>
              <w:tabs>
                <w:tab w:val="left" w:pos="4786"/>
              </w:tabs>
              <w:spacing w:before="120" w:after="120"/>
              <w:jc w:val="center"/>
              <w:rPr>
                <w:rFonts w:ascii="Arial" w:hAnsi="Arial" w:cs="Arial"/>
                <w:b/>
              </w:rPr>
            </w:pPr>
            <w:r>
              <w:rPr>
                <w:rFonts w:ascii="Arial" w:hAnsi="Arial" w:cs="Arial"/>
                <w:b/>
              </w:rPr>
              <w:t>Foglio</w:t>
            </w:r>
          </w:p>
        </w:tc>
        <w:tc>
          <w:tcPr>
            <w:tcW w:w="2687" w:type="dxa"/>
            <w:shd w:val="clear" w:color="auto" w:fill="auto"/>
            <w:vAlign w:val="center"/>
          </w:tcPr>
          <w:p w:rsidR="009678DF" w:rsidRPr="00F66CC7" w:rsidRDefault="009678DF" w:rsidP="000E178D">
            <w:pPr>
              <w:tabs>
                <w:tab w:val="left" w:pos="4786"/>
              </w:tabs>
              <w:spacing w:before="120" w:after="120"/>
              <w:jc w:val="center"/>
              <w:rPr>
                <w:rFonts w:ascii="Arial" w:hAnsi="Arial" w:cs="Arial"/>
                <w:u w:val="single"/>
              </w:rPr>
            </w:pPr>
            <w:r>
              <w:rPr>
                <w:rFonts w:ascii="Arial" w:hAnsi="Arial" w:cs="Arial"/>
                <w:b/>
              </w:rPr>
              <w:t>Particella</w:t>
            </w:r>
          </w:p>
        </w:tc>
      </w:tr>
      <w:tr w:rsidR="009678DF" w:rsidRPr="00F2235D" w:rsidTr="009678DF">
        <w:trPr>
          <w:trHeight w:val="512"/>
        </w:trPr>
        <w:tc>
          <w:tcPr>
            <w:tcW w:w="2480" w:type="dxa"/>
            <w:shd w:val="clear" w:color="auto" w:fill="auto"/>
            <w:vAlign w:val="center"/>
          </w:tcPr>
          <w:p w:rsidR="009678DF" w:rsidRPr="00FB51C3" w:rsidRDefault="009678DF" w:rsidP="000E178D">
            <w:pPr>
              <w:tabs>
                <w:tab w:val="left" w:pos="4786"/>
              </w:tabs>
              <w:spacing w:before="120" w:after="120"/>
              <w:rPr>
                <w:rFonts w:ascii="Arial" w:hAnsi="Arial" w:cs="Arial"/>
              </w:rPr>
            </w:pPr>
          </w:p>
        </w:tc>
        <w:tc>
          <w:tcPr>
            <w:tcW w:w="1484" w:type="dxa"/>
          </w:tcPr>
          <w:p w:rsidR="009678DF" w:rsidRPr="00FB51C3" w:rsidRDefault="009678DF" w:rsidP="000E178D">
            <w:pPr>
              <w:tabs>
                <w:tab w:val="left" w:pos="4786"/>
              </w:tabs>
              <w:spacing w:before="120" w:after="120"/>
              <w:rPr>
                <w:rFonts w:ascii="Arial" w:hAnsi="Arial" w:cs="Arial"/>
              </w:rPr>
            </w:pPr>
          </w:p>
        </w:tc>
        <w:tc>
          <w:tcPr>
            <w:tcW w:w="1560" w:type="dxa"/>
            <w:shd w:val="clear" w:color="auto" w:fill="auto"/>
            <w:vAlign w:val="center"/>
          </w:tcPr>
          <w:p w:rsidR="009678DF" w:rsidRPr="00FB51C3" w:rsidRDefault="009678DF" w:rsidP="000E178D">
            <w:pPr>
              <w:tabs>
                <w:tab w:val="left" w:pos="4786"/>
              </w:tabs>
              <w:spacing w:before="120" w:after="120"/>
              <w:rPr>
                <w:rFonts w:ascii="Arial" w:hAnsi="Arial" w:cs="Arial"/>
              </w:rPr>
            </w:pPr>
          </w:p>
        </w:tc>
        <w:tc>
          <w:tcPr>
            <w:tcW w:w="1417" w:type="dxa"/>
            <w:shd w:val="clear" w:color="auto" w:fill="auto"/>
            <w:vAlign w:val="center"/>
          </w:tcPr>
          <w:p w:rsidR="009678DF" w:rsidRPr="00FB51C3" w:rsidRDefault="009678DF" w:rsidP="000E178D">
            <w:pPr>
              <w:tabs>
                <w:tab w:val="left" w:pos="4786"/>
              </w:tabs>
              <w:spacing w:before="120" w:after="120"/>
              <w:rPr>
                <w:rFonts w:ascii="Arial" w:hAnsi="Arial" w:cs="Arial"/>
              </w:rPr>
            </w:pPr>
          </w:p>
        </w:tc>
        <w:tc>
          <w:tcPr>
            <w:tcW w:w="2687" w:type="dxa"/>
            <w:shd w:val="clear" w:color="auto" w:fill="auto"/>
            <w:vAlign w:val="center"/>
          </w:tcPr>
          <w:p w:rsidR="009678DF" w:rsidRPr="00FB51C3" w:rsidRDefault="009678DF" w:rsidP="000E178D">
            <w:pPr>
              <w:tabs>
                <w:tab w:val="left" w:pos="4786"/>
              </w:tabs>
              <w:spacing w:before="120" w:after="120"/>
              <w:rPr>
                <w:rFonts w:ascii="Arial" w:hAnsi="Arial" w:cs="Arial"/>
              </w:rPr>
            </w:pPr>
          </w:p>
        </w:tc>
      </w:tr>
      <w:tr w:rsidR="009678DF" w:rsidRPr="00F2235D" w:rsidTr="009678DF">
        <w:trPr>
          <w:trHeight w:val="562"/>
        </w:trPr>
        <w:tc>
          <w:tcPr>
            <w:tcW w:w="2480" w:type="dxa"/>
            <w:shd w:val="clear" w:color="auto" w:fill="auto"/>
            <w:vAlign w:val="center"/>
          </w:tcPr>
          <w:p w:rsidR="009678DF" w:rsidRPr="00FB51C3" w:rsidRDefault="009678DF" w:rsidP="000E178D">
            <w:pPr>
              <w:tabs>
                <w:tab w:val="left" w:pos="4786"/>
              </w:tabs>
              <w:spacing w:before="120" w:after="120"/>
              <w:rPr>
                <w:rFonts w:ascii="Arial" w:hAnsi="Arial" w:cs="Arial"/>
              </w:rPr>
            </w:pPr>
          </w:p>
        </w:tc>
        <w:tc>
          <w:tcPr>
            <w:tcW w:w="1484" w:type="dxa"/>
          </w:tcPr>
          <w:p w:rsidR="009678DF" w:rsidRPr="00FB51C3" w:rsidRDefault="009678DF" w:rsidP="000E178D">
            <w:pPr>
              <w:tabs>
                <w:tab w:val="left" w:pos="4786"/>
              </w:tabs>
              <w:spacing w:before="120" w:after="120"/>
              <w:rPr>
                <w:rFonts w:ascii="Arial" w:hAnsi="Arial" w:cs="Arial"/>
              </w:rPr>
            </w:pPr>
          </w:p>
        </w:tc>
        <w:tc>
          <w:tcPr>
            <w:tcW w:w="1560" w:type="dxa"/>
            <w:shd w:val="clear" w:color="auto" w:fill="auto"/>
            <w:vAlign w:val="center"/>
          </w:tcPr>
          <w:p w:rsidR="009678DF" w:rsidRPr="00FB51C3" w:rsidRDefault="009678DF" w:rsidP="000E178D">
            <w:pPr>
              <w:tabs>
                <w:tab w:val="left" w:pos="4786"/>
              </w:tabs>
              <w:spacing w:before="120" w:after="120"/>
              <w:rPr>
                <w:rFonts w:ascii="Arial" w:hAnsi="Arial" w:cs="Arial"/>
              </w:rPr>
            </w:pPr>
          </w:p>
        </w:tc>
        <w:tc>
          <w:tcPr>
            <w:tcW w:w="1417" w:type="dxa"/>
            <w:shd w:val="clear" w:color="auto" w:fill="auto"/>
            <w:vAlign w:val="center"/>
          </w:tcPr>
          <w:p w:rsidR="009678DF" w:rsidRPr="00FB51C3" w:rsidRDefault="009678DF" w:rsidP="000E178D">
            <w:pPr>
              <w:tabs>
                <w:tab w:val="left" w:pos="4786"/>
              </w:tabs>
              <w:spacing w:before="120" w:after="120"/>
              <w:rPr>
                <w:rFonts w:ascii="Arial" w:hAnsi="Arial" w:cs="Arial"/>
              </w:rPr>
            </w:pPr>
          </w:p>
        </w:tc>
        <w:tc>
          <w:tcPr>
            <w:tcW w:w="2687" w:type="dxa"/>
            <w:shd w:val="clear" w:color="auto" w:fill="auto"/>
            <w:vAlign w:val="center"/>
          </w:tcPr>
          <w:p w:rsidR="009678DF" w:rsidRPr="00FB51C3" w:rsidRDefault="009678DF" w:rsidP="000E178D">
            <w:pPr>
              <w:tabs>
                <w:tab w:val="left" w:pos="4786"/>
              </w:tabs>
              <w:spacing w:before="120" w:after="120"/>
              <w:rPr>
                <w:rFonts w:ascii="Arial" w:hAnsi="Arial" w:cs="Arial"/>
              </w:rPr>
            </w:pPr>
          </w:p>
        </w:tc>
      </w:tr>
      <w:tr w:rsidR="009678DF" w:rsidRPr="00F2235D" w:rsidTr="009678DF">
        <w:trPr>
          <w:trHeight w:val="556"/>
        </w:trPr>
        <w:tc>
          <w:tcPr>
            <w:tcW w:w="2480" w:type="dxa"/>
            <w:shd w:val="clear" w:color="auto" w:fill="auto"/>
            <w:vAlign w:val="center"/>
          </w:tcPr>
          <w:p w:rsidR="009678DF" w:rsidRPr="00FB51C3" w:rsidRDefault="009678DF" w:rsidP="000E178D">
            <w:pPr>
              <w:tabs>
                <w:tab w:val="left" w:pos="4786"/>
              </w:tabs>
              <w:spacing w:before="120" w:after="120"/>
              <w:rPr>
                <w:rFonts w:ascii="Arial" w:hAnsi="Arial" w:cs="Arial"/>
              </w:rPr>
            </w:pPr>
          </w:p>
        </w:tc>
        <w:tc>
          <w:tcPr>
            <w:tcW w:w="1484" w:type="dxa"/>
          </w:tcPr>
          <w:p w:rsidR="009678DF" w:rsidRPr="00FB51C3" w:rsidRDefault="009678DF" w:rsidP="000E178D">
            <w:pPr>
              <w:tabs>
                <w:tab w:val="left" w:pos="4786"/>
              </w:tabs>
              <w:spacing w:before="120" w:after="120"/>
              <w:rPr>
                <w:rFonts w:ascii="Arial" w:hAnsi="Arial" w:cs="Arial"/>
              </w:rPr>
            </w:pPr>
          </w:p>
        </w:tc>
        <w:tc>
          <w:tcPr>
            <w:tcW w:w="1560" w:type="dxa"/>
            <w:shd w:val="clear" w:color="auto" w:fill="auto"/>
            <w:vAlign w:val="center"/>
          </w:tcPr>
          <w:p w:rsidR="009678DF" w:rsidRPr="00FB51C3" w:rsidRDefault="009678DF" w:rsidP="000E178D">
            <w:pPr>
              <w:tabs>
                <w:tab w:val="left" w:pos="4786"/>
              </w:tabs>
              <w:spacing w:before="120" w:after="120"/>
              <w:rPr>
                <w:rFonts w:ascii="Arial" w:hAnsi="Arial" w:cs="Arial"/>
              </w:rPr>
            </w:pPr>
          </w:p>
        </w:tc>
        <w:tc>
          <w:tcPr>
            <w:tcW w:w="1417" w:type="dxa"/>
            <w:shd w:val="clear" w:color="auto" w:fill="auto"/>
            <w:vAlign w:val="center"/>
          </w:tcPr>
          <w:p w:rsidR="009678DF" w:rsidRPr="00FB51C3" w:rsidRDefault="009678DF" w:rsidP="000E178D">
            <w:pPr>
              <w:tabs>
                <w:tab w:val="left" w:pos="4786"/>
              </w:tabs>
              <w:spacing w:before="120" w:after="120"/>
              <w:rPr>
                <w:rFonts w:ascii="Arial" w:hAnsi="Arial" w:cs="Arial"/>
              </w:rPr>
            </w:pPr>
          </w:p>
        </w:tc>
        <w:tc>
          <w:tcPr>
            <w:tcW w:w="2687" w:type="dxa"/>
            <w:shd w:val="clear" w:color="auto" w:fill="auto"/>
            <w:vAlign w:val="center"/>
          </w:tcPr>
          <w:p w:rsidR="009678DF" w:rsidRPr="00FB51C3" w:rsidRDefault="009678DF" w:rsidP="000E178D">
            <w:pPr>
              <w:tabs>
                <w:tab w:val="left" w:pos="4786"/>
              </w:tabs>
              <w:spacing w:before="120" w:after="120"/>
              <w:rPr>
                <w:rFonts w:ascii="Arial" w:hAnsi="Arial" w:cs="Arial"/>
              </w:rPr>
            </w:pPr>
          </w:p>
        </w:tc>
      </w:tr>
    </w:tbl>
    <w:p w:rsidR="008C6E54" w:rsidRPr="00381B58" w:rsidRDefault="008C6E54" w:rsidP="00381B58"/>
    <w:p w:rsidR="00554C68" w:rsidRPr="00416D5C" w:rsidRDefault="00BC217B" w:rsidP="005A05C8">
      <w:pPr>
        <w:pStyle w:val="Titolo1"/>
        <w:spacing w:before="120" w:after="120"/>
        <w:ind w:left="431" w:hanging="431"/>
        <w:rPr>
          <w:rFonts w:cs="Arial"/>
        </w:rPr>
      </w:pPr>
      <w:bookmarkStart w:id="5" w:name="_Toc79062739"/>
      <w:r w:rsidRPr="00416D5C">
        <w:rPr>
          <w:rFonts w:cs="Arial"/>
        </w:rPr>
        <w:t>P</w:t>
      </w:r>
      <w:r w:rsidR="0003057F" w:rsidRPr="00416D5C">
        <w:rPr>
          <w:rFonts w:cs="Arial"/>
        </w:rPr>
        <w:t>rogetto di investiment</w:t>
      </w:r>
      <w:r w:rsidR="00AE1ED9">
        <w:rPr>
          <w:rFonts w:cs="Arial"/>
        </w:rPr>
        <w:t>o</w:t>
      </w:r>
      <w:bookmarkEnd w:id="5"/>
    </w:p>
    <w:p w:rsidR="00B51EA9" w:rsidRDefault="00B51EA9" w:rsidP="00B51EA9">
      <w:pPr>
        <w:pStyle w:val="Titolo2"/>
        <w:rPr>
          <w:lang w:eastAsia="en-US"/>
        </w:rPr>
      </w:pPr>
      <w:bookmarkStart w:id="6" w:name="_Toc79062740"/>
      <w:r>
        <w:rPr>
          <w:lang w:eastAsia="en-US"/>
        </w:rPr>
        <w:t xml:space="preserve">Relazione tecnica intervento </w:t>
      </w:r>
      <w:r w:rsidR="00963CB1">
        <w:rPr>
          <w:lang w:eastAsia="en-US"/>
        </w:rPr>
        <w:t>6.</w:t>
      </w:r>
      <w:r>
        <w:rPr>
          <w:lang w:eastAsia="en-US"/>
        </w:rPr>
        <w:t>4.1</w:t>
      </w:r>
      <w:bookmarkEnd w:id="6"/>
    </w:p>
    <w:tbl>
      <w:tblPr>
        <w:tblStyle w:val="Grigliatabella"/>
        <w:tblW w:w="0" w:type="auto"/>
        <w:tblLook w:val="04A0" w:firstRow="1" w:lastRow="0" w:firstColumn="1" w:lastColumn="0" w:noHBand="0" w:noVBand="1"/>
      </w:tblPr>
      <w:tblGrid>
        <w:gridCol w:w="9628"/>
      </w:tblGrid>
      <w:tr w:rsidR="00B51EA9" w:rsidTr="00B36DFB">
        <w:tc>
          <w:tcPr>
            <w:tcW w:w="9628" w:type="dxa"/>
            <w:shd w:val="clear" w:color="auto" w:fill="FFFFFF" w:themeFill="background1"/>
          </w:tcPr>
          <w:p w:rsidR="00D01C2B" w:rsidRDefault="00D01C2B" w:rsidP="00C17407">
            <w:pPr>
              <w:tabs>
                <w:tab w:val="left" w:pos="8925"/>
              </w:tabs>
              <w:spacing w:before="120" w:after="120"/>
              <w:jc w:val="both"/>
              <w:rPr>
                <w:rFonts w:ascii="Arial" w:hAnsi="Arial" w:cs="Arial"/>
                <w:i/>
              </w:rPr>
            </w:pPr>
            <w:r w:rsidRPr="00D01C2B">
              <w:rPr>
                <w:rFonts w:ascii="Arial" w:hAnsi="Arial" w:cs="Arial"/>
                <w:i/>
              </w:rPr>
              <w:t>Inserire qui la relazione tecnica</w:t>
            </w:r>
            <w:r w:rsidR="00367B73">
              <w:rPr>
                <w:rFonts w:ascii="Arial" w:hAnsi="Arial" w:cs="Arial"/>
                <w:i/>
              </w:rPr>
              <w:t xml:space="preserve"> relativa all’investimento </w:t>
            </w:r>
            <w:r w:rsidR="00963CB1">
              <w:rPr>
                <w:rFonts w:ascii="Arial" w:hAnsi="Arial" w:cs="Arial"/>
                <w:i/>
              </w:rPr>
              <w:t>de</w:t>
            </w:r>
            <w:r w:rsidR="00367B73" w:rsidRPr="00FC3770">
              <w:rPr>
                <w:rFonts w:ascii="Arial" w:hAnsi="Arial" w:cs="Arial"/>
                <w:i/>
              </w:rPr>
              <w:t xml:space="preserve">ll’intervento </w:t>
            </w:r>
            <w:r w:rsidR="00963CB1">
              <w:rPr>
                <w:rFonts w:ascii="Arial" w:hAnsi="Arial" w:cs="Arial"/>
                <w:i/>
              </w:rPr>
              <w:t>6.</w:t>
            </w:r>
            <w:r w:rsidR="00367B73" w:rsidRPr="00FC3770">
              <w:rPr>
                <w:rFonts w:ascii="Arial" w:hAnsi="Arial" w:cs="Arial"/>
                <w:i/>
              </w:rPr>
              <w:t>4.1.</w:t>
            </w:r>
          </w:p>
          <w:p w:rsidR="00CD3864" w:rsidRPr="00D01C2B" w:rsidRDefault="00CD3864" w:rsidP="00C17407">
            <w:pPr>
              <w:tabs>
                <w:tab w:val="left" w:pos="8925"/>
              </w:tabs>
              <w:spacing w:before="120" w:after="120"/>
              <w:jc w:val="both"/>
              <w:rPr>
                <w:rFonts w:ascii="Arial" w:hAnsi="Arial" w:cs="Arial"/>
                <w:i/>
              </w:rPr>
            </w:pPr>
            <w:r>
              <w:rPr>
                <w:rFonts w:ascii="Arial" w:hAnsi="Arial" w:cs="Arial"/>
                <w:i/>
              </w:rPr>
              <w:t xml:space="preserve">Confermare che non sono presenti costi </w:t>
            </w:r>
            <w:r w:rsidR="00963CB1">
              <w:rPr>
                <w:rFonts w:ascii="Arial" w:hAnsi="Arial" w:cs="Arial"/>
                <w:i/>
              </w:rPr>
              <w:t>relativi a spese di manutenzione ordinaria e/o straordinaria</w:t>
            </w:r>
            <w:r>
              <w:rPr>
                <w:rFonts w:ascii="Arial" w:hAnsi="Arial" w:cs="Arial"/>
                <w:i/>
              </w:rPr>
              <w:t>.</w:t>
            </w:r>
          </w:p>
          <w:p w:rsidR="00FC3770" w:rsidRPr="00FC3770" w:rsidRDefault="00FC3770" w:rsidP="00FC3770">
            <w:pPr>
              <w:spacing w:before="120" w:after="120"/>
              <w:jc w:val="both"/>
              <w:rPr>
                <w:rFonts w:ascii="Arial" w:hAnsi="Arial" w:cs="Arial"/>
                <w:i/>
              </w:rPr>
            </w:pPr>
            <w:r>
              <w:rPr>
                <w:rFonts w:ascii="Arial" w:hAnsi="Arial" w:cs="Arial"/>
                <w:i/>
              </w:rPr>
              <w:t>Confermare, preliminarmente, il rispetto delle condi</w:t>
            </w:r>
            <w:r w:rsidRPr="00DC4B5C">
              <w:rPr>
                <w:rFonts w:ascii="Arial" w:hAnsi="Arial" w:cs="Arial"/>
                <w:i/>
              </w:rPr>
              <w:t>zioni</w:t>
            </w:r>
            <w:r>
              <w:rPr>
                <w:rFonts w:ascii="Arial" w:hAnsi="Arial" w:cs="Arial"/>
                <w:i/>
              </w:rPr>
              <w:t xml:space="preserve"> generali relative all’ammissibilità dell’investimento.</w:t>
            </w:r>
          </w:p>
          <w:p w:rsidR="00E2762E" w:rsidRDefault="00E2762E" w:rsidP="00E2762E">
            <w:pPr>
              <w:tabs>
                <w:tab w:val="left" w:pos="8925"/>
              </w:tabs>
              <w:spacing w:before="120" w:after="120"/>
              <w:jc w:val="both"/>
              <w:rPr>
                <w:rFonts w:ascii="Arial" w:hAnsi="Arial" w:cs="Arial"/>
                <w:i/>
              </w:rPr>
            </w:pPr>
            <w:r w:rsidRPr="00D01C2B">
              <w:rPr>
                <w:rFonts w:ascii="Arial" w:hAnsi="Arial" w:cs="Arial"/>
                <w:i/>
              </w:rPr>
              <w:t>Completare, alla fine della relazione, l’elenco dei documenti tecnici da allegare a</w:t>
            </w:r>
            <w:r w:rsidR="009678DF">
              <w:rPr>
                <w:rFonts w:ascii="Arial" w:hAnsi="Arial" w:cs="Arial"/>
                <w:i/>
              </w:rPr>
              <w:t>l Piano di sviluppo aziendale.</w:t>
            </w:r>
          </w:p>
          <w:p w:rsidR="009678DF" w:rsidRDefault="009678DF" w:rsidP="00E2762E">
            <w:pPr>
              <w:tabs>
                <w:tab w:val="left" w:pos="8925"/>
              </w:tabs>
              <w:spacing w:before="120" w:after="120"/>
              <w:jc w:val="both"/>
              <w:rPr>
                <w:rFonts w:ascii="Arial" w:hAnsi="Arial" w:cs="Arial"/>
                <w:i/>
              </w:rPr>
            </w:pPr>
          </w:p>
          <w:p w:rsidR="009678DF" w:rsidRDefault="009678DF" w:rsidP="009678DF">
            <w:pPr>
              <w:spacing w:before="120" w:after="120"/>
              <w:rPr>
                <w:rFonts w:ascii="Arial" w:hAnsi="Arial" w:cs="Arial"/>
              </w:rPr>
            </w:pPr>
            <w:r w:rsidRPr="00601E66">
              <w:rPr>
                <w:rFonts w:ascii="Arial" w:hAnsi="Arial" w:cs="Arial"/>
                <w:u w:val="single"/>
              </w:rPr>
              <w:t>Con riferimento a specifiche disposizioni attuative del bando</w:t>
            </w:r>
            <w:r>
              <w:rPr>
                <w:rFonts w:ascii="Arial" w:hAnsi="Arial" w:cs="Arial"/>
              </w:rPr>
              <w:t xml:space="preserve">, </w:t>
            </w:r>
          </w:p>
          <w:p w:rsidR="009678DF" w:rsidRDefault="009678DF" w:rsidP="009678DF">
            <w:pPr>
              <w:spacing w:before="120" w:after="120"/>
              <w:ind w:left="306" w:hanging="306"/>
              <w:jc w:val="both"/>
              <w:rPr>
                <w:rFonts w:ascii="Arial" w:hAnsi="Arial" w:cs="Arial"/>
              </w:rPr>
            </w:pPr>
          </w:p>
          <w:p w:rsidR="009678DF" w:rsidRDefault="004775DD" w:rsidP="009678DF">
            <w:pPr>
              <w:spacing w:before="120" w:after="120"/>
              <w:ind w:left="306" w:hanging="306"/>
              <w:rPr>
                <w:rFonts w:ascii="Arial" w:hAnsi="Arial" w:cs="Arial"/>
              </w:rPr>
            </w:pPr>
            <w:sdt>
              <w:sdtPr>
                <w:rPr>
                  <w:rFonts w:ascii="Arial" w:hAnsi="Arial" w:cs="Arial"/>
                </w:rPr>
                <w:id w:val="304830013"/>
              </w:sdtPr>
              <w:sdtEndPr/>
              <w:sdtContent>
                <w:sdt>
                  <w:sdtPr>
                    <w:rPr>
                      <w:rFonts w:ascii="Arial" w:hAnsi="Arial" w:cs="Arial"/>
                    </w:rPr>
                    <w:id w:val="-1319414319"/>
                    <w14:checkbox>
                      <w14:checked w14:val="0"/>
                      <w14:checkedState w14:val="2612" w14:font="MS Gothic"/>
                      <w14:uncheckedState w14:val="2610" w14:font="MS Gothic"/>
                    </w14:checkbox>
                  </w:sdtPr>
                  <w:sdtEndPr/>
                  <w:sdtContent>
                    <w:r w:rsidR="009678DF">
                      <w:rPr>
                        <w:rFonts w:ascii="MS Gothic" w:eastAsia="MS Gothic" w:hAnsi="MS Gothic" w:cs="Arial" w:hint="eastAsia"/>
                      </w:rPr>
                      <w:t>☐</w:t>
                    </w:r>
                  </w:sdtContent>
                </w:sdt>
              </w:sdtContent>
            </w:sdt>
            <w:r w:rsidR="009678DF">
              <w:rPr>
                <w:rFonts w:ascii="Arial" w:hAnsi="Arial" w:cs="Arial"/>
              </w:rPr>
              <w:t xml:space="preserve">  si conferma che le spese relative al progetto di investimento non sono già state sostenute alla data di presentazione della domanda.</w:t>
            </w:r>
          </w:p>
          <w:p w:rsidR="009678DF" w:rsidRDefault="004775DD" w:rsidP="009678DF">
            <w:pPr>
              <w:spacing w:before="120" w:after="120"/>
              <w:ind w:left="306" w:hanging="306"/>
              <w:rPr>
                <w:rFonts w:ascii="Arial" w:hAnsi="Arial" w:cs="Arial"/>
              </w:rPr>
            </w:pPr>
            <w:sdt>
              <w:sdtPr>
                <w:rPr>
                  <w:rFonts w:ascii="Arial" w:hAnsi="Arial" w:cs="Arial"/>
                </w:rPr>
                <w:id w:val="-1704240237"/>
              </w:sdtPr>
              <w:sdtEndPr/>
              <w:sdtContent>
                <w:sdt>
                  <w:sdtPr>
                    <w:rPr>
                      <w:rFonts w:ascii="MS Gothic" w:eastAsia="Malgun Gothic" w:hAnsi="MS Gothic" w:cs="Arial" w:hint="eastAsia"/>
                    </w:rPr>
                    <w:id w:val="2135745155"/>
                    <w14:checkbox>
                      <w14:checked w14:val="0"/>
                      <w14:checkedState w14:val="2612" w14:font="MS Gothic"/>
                      <w14:uncheckedState w14:val="2610" w14:font="MS Gothic"/>
                    </w14:checkbox>
                  </w:sdtPr>
                  <w:sdtEndPr/>
                  <w:sdtContent>
                    <w:r w:rsidR="009678DF">
                      <w:rPr>
                        <w:rFonts w:ascii="MS Gothic" w:eastAsia="MS Gothic" w:hAnsi="MS Gothic" w:cs="Arial" w:hint="eastAsia"/>
                      </w:rPr>
                      <w:t>☐</w:t>
                    </w:r>
                  </w:sdtContent>
                </w:sdt>
              </w:sdtContent>
            </w:sdt>
            <w:r w:rsidR="009678DF">
              <w:rPr>
                <w:rFonts w:ascii="Arial" w:hAnsi="Arial" w:cs="Arial"/>
              </w:rPr>
              <w:t xml:space="preserve">  si conferma che nulla osta all’ottenimento di tutti i permessi e rilascio di necessarie </w:t>
            </w:r>
          </w:p>
          <w:p w:rsidR="009678DF" w:rsidRDefault="004775DD" w:rsidP="009678DF">
            <w:pPr>
              <w:spacing w:before="120" w:after="120"/>
              <w:ind w:left="306" w:hanging="306"/>
              <w:rPr>
                <w:rFonts w:ascii="Arial" w:hAnsi="Arial" w:cs="Arial"/>
              </w:rPr>
            </w:pPr>
            <w:sdt>
              <w:sdtPr>
                <w:rPr>
                  <w:rFonts w:ascii="Arial" w:hAnsi="Arial" w:cs="Arial"/>
                </w:rPr>
                <w:id w:val="665986143"/>
              </w:sdtPr>
              <w:sdtEndPr/>
              <w:sdtContent>
                <w:sdt>
                  <w:sdtPr>
                    <w:rPr>
                      <w:rFonts w:ascii="MS Gothic" w:eastAsia="Malgun Gothic" w:hAnsi="MS Gothic" w:cs="Arial" w:hint="eastAsia"/>
                    </w:rPr>
                    <w:id w:val="-1506275940"/>
                    <w14:checkbox>
                      <w14:checked w14:val="0"/>
                      <w14:checkedState w14:val="2612" w14:font="MS Gothic"/>
                      <w14:uncheckedState w14:val="2610" w14:font="MS Gothic"/>
                    </w14:checkbox>
                  </w:sdtPr>
                  <w:sdtEndPr/>
                  <w:sdtContent>
                    <w:r w:rsidR="009678DF">
                      <w:rPr>
                        <w:rFonts w:ascii="MS Gothic" w:eastAsia="MS Gothic" w:hAnsi="MS Gothic" w:cs="Arial" w:hint="eastAsia"/>
                      </w:rPr>
                      <w:t>☐</w:t>
                    </w:r>
                  </w:sdtContent>
                </w:sdt>
              </w:sdtContent>
            </w:sdt>
            <w:r w:rsidR="009678DF">
              <w:rPr>
                <w:rFonts w:ascii="Arial" w:hAnsi="Arial" w:cs="Arial"/>
              </w:rPr>
              <w:t xml:space="preserve">  si conferma l’intervento in proposta non necessita di permessi/autorizzazioni/nulla osta per immediata </w:t>
            </w:r>
            <w:proofErr w:type="spellStart"/>
            <w:r w:rsidR="009678DF">
              <w:rPr>
                <w:rFonts w:ascii="Arial" w:hAnsi="Arial" w:cs="Arial"/>
              </w:rPr>
              <w:t>cantierabilità</w:t>
            </w:r>
            <w:proofErr w:type="spellEnd"/>
            <w:r w:rsidR="009678DF">
              <w:rPr>
                <w:rFonts w:ascii="Arial" w:hAnsi="Arial" w:cs="Arial"/>
              </w:rPr>
              <w:t xml:space="preserve"> dell’opera</w:t>
            </w:r>
          </w:p>
          <w:p w:rsidR="009678DF" w:rsidRDefault="004775DD" w:rsidP="009678DF">
            <w:pPr>
              <w:spacing w:before="120" w:after="120"/>
              <w:ind w:left="306" w:hanging="306"/>
              <w:rPr>
                <w:rFonts w:ascii="Arial" w:hAnsi="Arial" w:cs="Arial"/>
              </w:rPr>
            </w:pPr>
            <w:sdt>
              <w:sdtPr>
                <w:rPr>
                  <w:rFonts w:ascii="Arial" w:hAnsi="Arial" w:cs="Arial"/>
                </w:rPr>
                <w:id w:val="1515728963"/>
              </w:sdtPr>
              <w:sdtEndPr/>
              <w:sdtContent>
                <w:sdt>
                  <w:sdtPr>
                    <w:rPr>
                      <w:rFonts w:ascii="MS Gothic" w:eastAsia="Malgun Gothic" w:hAnsi="MS Gothic" w:cs="Arial" w:hint="eastAsia"/>
                    </w:rPr>
                    <w:id w:val="-791666960"/>
                    <w14:checkbox>
                      <w14:checked w14:val="0"/>
                      <w14:checkedState w14:val="2612" w14:font="MS Gothic"/>
                      <w14:uncheckedState w14:val="2610" w14:font="MS Gothic"/>
                    </w14:checkbox>
                  </w:sdtPr>
                  <w:sdtEndPr/>
                  <w:sdtContent>
                    <w:r w:rsidR="009678DF">
                      <w:rPr>
                        <w:rFonts w:ascii="MS Gothic" w:eastAsia="MS Gothic" w:hAnsi="MS Gothic" w:cs="Arial" w:hint="eastAsia"/>
                      </w:rPr>
                      <w:t>☐</w:t>
                    </w:r>
                  </w:sdtContent>
                </w:sdt>
              </w:sdtContent>
            </w:sdt>
            <w:r w:rsidR="009678DF">
              <w:rPr>
                <w:rFonts w:ascii="Arial" w:hAnsi="Arial" w:cs="Arial"/>
              </w:rPr>
              <w:t xml:space="preserve">  Si conferma che l’investimento </w:t>
            </w:r>
            <w:r w:rsidR="009678DF" w:rsidRPr="00DB04B2">
              <w:rPr>
                <w:rFonts w:ascii="Arial" w:hAnsi="Arial" w:cs="Arial"/>
                <w:b/>
              </w:rPr>
              <w:t>HA</w:t>
            </w:r>
            <w:r w:rsidR="009678DF">
              <w:rPr>
                <w:rFonts w:ascii="Arial" w:hAnsi="Arial" w:cs="Arial"/>
              </w:rPr>
              <w:t xml:space="preserve"> effetti negativi sull’investimento (in caso allegare dichiarazione d’impegno ad ottenimento della V.I.A.)</w:t>
            </w:r>
          </w:p>
          <w:p w:rsidR="009678DF" w:rsidRDefault="004775DD" w:rsidP="009678DF">
            <w:pPr>
              <w:spacing w:before="120" w:after="120"/>
              <w:ind w:left="306" w:hanging="306"/>
              <w:rPr>
                <w:rFonts w:ascii="Arial" w:hAnsi="Arial" w:cs="Arial"/>
              </w:rPr>
            </w:pPr>
            <w:sdt>
              <w:sdtPr>
                <w:rPr>
                  <w:rFonts w:ascii="Arial" w:hAnsi="Arial" w:cs="Arial"/>
                </w:rPr>
                <w:id w:val="719796143"/>
              </w:sdtPr>
              <w:sdtEndPr/>
              <w:sdtContent>
                <w:sdt>
                  <w:sdtPr>
                    <w:rPr>
                      <w:rFonts w:ascii="MS Gothic" w:eastAsia="Malgun Gothic" w:hAnsi="MS Gothic" w:cs="Arial" w:hint="eastAsia"/>
                    </w:rPr>
                    <w:id w:val="1995363208"/>
                    <w14:checkbox>
                      <w14:checked w14:val="0"/>
                      <w14:checkedState w14:val="2612" w14:font="MS Gothic"/>
                      <w14:uncheckedState w14:val="2610" w14:font="MS Gothic"/>
                    </w14:checkbox>
                  </w:sdtPr>
                  <w:sdtEndPr/>
                  <w:sdtContent>
                    <w:r w:rsidR="009678DF">
                      <w:rPr>
                        <w:rFonts w:ascii="MS Gothic" w:eastAsia="MS Gothic" w:hAnsi="MS Gothic" w:cs="Arial" w:hint="eastAsia"/>
                      </w:rPr>
                      <w:t>☐</w:t>
                    </w:r>
                  </w:sdtContent>
                </w:sdt>
              </w:sdtContent>
            </w:sdt>
            <w:r w:rsidR="009678DF">
              <w:rPr>
                <w:rFonts w:ascii="Arial" w:hAnsi="Arial" w:cs="Arial"/>
              </w:rPr>
              <w:t xml:space="preserve">  Si conferma che l’investimento </w:t>
            </w:r>
            <w:r w:rsidR="009678DF" w:rsidRPr="00DB04B2">
              <w:rPr>
                <w:rFonts w:ascii="Arial" w:hAnsi="Arial" w:cs="Arial"/>
                <w:b/>
              </w:rPr>
              <w:t>NON HA</w:t>
            </w:r>
            <w:r w:rsidR="009678DF">
              <w:rPr>
                <w:rFonts w:ascii="Arial" w:hAnsi="Arial" w:cs="Arial"/>
              </w:rPr>
              <w:t xml:space="preserve"> effetti negativi sull’investimento</w:t>
            </w:r>
          </w:p>
          <w:p w:rsidR="009678DF" w:rsidRDefault="004775DD" w:rsidP="009678DF">
            <w:pPr>
              <w:spacing w:before="120" w:after="120"/>
              <w:ind w:left="306" w:hanging="306"/>
              <w:rPr>
                <w:rFonts w:ascii="Arial" w:hAnsi="Arial" w:cs="Arial"/>
              </w:rPr>
            </w:pPr>
            <w:sdt>
              <w:sdtPr>
                <w:rPr>
                  <w:rFonts w:ascii="MS Gothic" w:eastAsia="Malgun Gothic" w:hAnsi="MS Gothic" w:cs="Arial" w:hint="eastAsia"/>
                </w:rPr>
                <w:id w:val="2068685508"/>
                <w14:checkbox>
                  <w14:checked w14:val="0"/>
                  <w14:checkedState w14:val="2612" w14:font="MS Gothic"/>
                  <w14:uncheckedState w14:val="2610" w14:font="MS Gothic"/>
                </w14:checkbox>
              </w:sdtPr>
              <w:sdtEndPr/>
              <w:sdtContent>
                <w:r w:rsidR="009678DF">
                  <w:rPr>
                    <w:rFonts w:ascii="MS Gothic" w:eastAsia="MS Gothic" w:hAnsi="MS Gothic" w:cs="Arial" w:hint="eastAsia"/>
                  </w:rPr>
                  <w:t>☐</w:t>
                </w:r>
              </w:sdtContent>
            </w:sdt>
            <w:r w:rsidR="009678DF">
              <w:rPr>
                <w:rFonts w:ascii="Arial" w:hAnsi="Arial" w:cs="Arial"/>
              </w:rPr>
              <w:t xml:space="preserve">  Si conferma che l’investimento </w:t>
            </w:r>
            <w:r w:rsidR="009678DF" w:rsidRPr="009678DF">
              <w:rPr>
                <w:rFonts w:ascii="Arial" w:hAnsi="Arial" w:cs="Arial"/>
              </w:rPr>
              <w:t>non riguarda s</w:t>
            </w:r>
            <w:r w:rsidR="00075175">
              <w:rPr>
                <w:rFonts w:ascii="Arial" w:hAnsi="Arial" w:cs="Arial"/>
              </w:rPr>
              <w:t>pese di manutenzione</w:t>
            </w:r>
            <w:r w:rsidR="009678DF" w:rsidRPr="009678DF">
              <w:rPr>
                <w:rFonts w:ascii="Arial" w:hAnsi="Arial" w:cs="Arial"/>
              </w:rPr>
              <w:t xml:space="preserve"> straordinaria</w:t>
            </w:r>
          </w:p>
          <w:p w:rsidR="00075175" w:rsidRDefault="004775DD" w:rsidP="00075175">
            <w:pPr>
              <w:spacing w:before="120" w:after="120"/>
              <w:ind w:left="306" w:hanging="306"/>
              <w:rPr>
                <w:rFonts w:ascii="Arial" w:hAnsi="Arial" w:cs="Arial"/>
              </w:rPr>
            </w:pPr>
            <w:sdt>
              <w:sdtPr>
                <w:rPr>
                  <w:rFonts w:ascii="MS Gothic" w:eastAsia="Malgun Gothic" w:hAnsi="MS Gothic" w:cs="Arial" w:hint="eastAsia"/>
                </w:rPr>
                <w:id w:val="-1172112044"/>
                <w14:checkbox>
                  <w14:checked w14:val="0"/>
                  <w14:checkedState w14:val="2612" w14:font="MS Gothic"/>
                  <w14:uncheckedState w14:val="2610" w14:font="MS Gothic"/>
                </w14:checkbox>
              </w:sdtPr>
              <w:sdtEndPr/>
              <w:sdtContent>
                <w:r w:rsidR="00075175">
                  <w:rPr>
                    <w:rFonts w:ascii="MS Gothic" w:eastAsia="MS Gothic" w:hAnsi="MS Gothic" w:cs="Arial" w:hint="eastAsia"/>
                  </w:rPr>
                  <w:t>☐</w:t>
                </w:r>
              </w:sdtContent>
            </w:sdt>
            <w:r w:rsidR="00075175">
              <w:rPr>
                <w:rFonts w:ascii="Arial" w:hAnsi="Arial" w:cs="Arial"/>
              </w:rPr>
              <w:t xml:space="preserve">  Si conferma che gli investimenti non riguardano la realizzazione di fabbricati ex-novo compresi gli interventi su unità collabenti nonché gli aumenti di volumetria fatta eccezione di vani tecnici</w:t>
            </w:r>
          </w:p>
          <w:p w:rsidR="00190247" w:rsidRDefault="004775DD" w:rsidP="00190247">
            <w:pPr>
              <w:spacing w:before="120" w:after="120"/>
              <w:ind w:left="306" w:hanging="306"/>
              <w:rPr>
                <w:rFonts w:ascii="Arial" w:hAnsi="Arial" w:cs="Arial"/>
              </w:rPr>
            </w:pPr>
            <w:sdt>
              <w:sdtPr>
                <w:rPr>
                  <w:rFonts w:ascii="MS Gothic" w:eastAsia="Malgun Gothic" w:hAnsi="MS Gothic" w:cs="Arial" w:hint="eastAsia"/>
                </w:rPr>
                <w:id w:val="1501539678"/>
                <w14:checkbox>
                  <w14:checked w14:val="0"/>
                  <w14:checkedState w14:val="2612" w14:font="MS Gothic"/>
                  <w14:uncheckedState w14:val="2610" w14:font="MS Gothic"/>
                </w14:checkbox>
              </w:sdtPr>
              <w:sdtEndPr/>
              <w:sdtContent>
                <w:r w:rsidR="00190247">
                  <w:rPr>
                    <w:rFonts w:ascii="MS Gothic" w:eastAsia="MS Gothic" w:hAnsi="MS Gothic" w:cs="Arial" w:hint="eastAsia"/>
                  </w:rPr>
                  <w:t>☐</w:t>
                </w:r>
              </w:sdtContent>
            </w:sdt>
            <w:r w:rsidR="00190247">
              <w:rPr>
                <w:rFonts w:ascii="Arial" w:hAnsi="Arial" w:cs="Arial"/>
              </w:rPr>
              <w:t xml:space="preserve">  Si conferma che l’investimento non prevede attività di </w:t>
            </w:r>
            <w:proofErr w:type="spellStart"/>
            <w:r w:rsidR="00190247">
              <w:rPr>
                <w:rFonts w:ascii="Arial" w:hAnsi="Arial" w:cs="Arial"/>
              </w:rPr>
              <w:t>contoterzismo</w:t>
            </w:r>
            <w:proofErr w:type="spellEnd"/>
          </w:p>
          <w:p w:rsidR="00B51EA9" w:rsidRDefault="00B51EA9" w:rsidP="00B51EA9">
            <w:pPr>
              <w:tabs>
                <w:tab w:val="left" w:pos="8925"/>
              </w:tabs>
              <w:rPr>
                <w:lang w:eastAsia="en-US"/>
              </w:rPr>
            </w:pPr>
          </w:p>
          <w:p w:rsidR="00B51EA9" w:rsidRDefault="00B51EA9" w:rsidP="00B51EA9">
            <w:pPr>
              <w:tabs>
                <w:tab w:val="left" w:pos="8925"/>
              </w:tabs>
              <w:rPr>
                <w:lang w:eastAsia="en-US"/>
              </w:rPr>
            </w:pPr>
          </w:p>
          <w:p w:rsidR="00B51EA9" w:rsidRDefault="00B51EA9" w:rsidP="00B51EA9">
            <w:pPr>
              <w:tabs>
                <w:tab w:val="left" w:pos="8925"/>
              </w:tabs>
              <w:rPr>
                <w:lang w:eastAsia="en-US"/>
              </w:rPr>
            </w:pPr>
          </w:p>
          <w:p w:rsidR="00B51EA9" w:rsidRDefault="00B51EA9" w:rsidP="00B51EA9">
            <w:pPr>
              <w:tabs>
                <w:tab w:val="left" w:pos="8925"/>
              </w:tabs>
              <w:rPr>
                <w:lang w:eastAsia="en-US"/>
              </w:rPr>
            </w:pPr>
          </w:p>
          <w:p w:rsidR="00B51EA9" w:rsidRDefault="00B51EA9" w:rsidP="00B51EA9">
            <w:pPr>
              <w:tabs>
                <w:tab w:val="left" w:pos="8925"/>
              </w:tabs>
              <w:rPr>
                <w:lang w:eastAsia="en-US"/>
              </w:rPr>
            </w:pPr>
          </w:p>
          <w:p w:rsidR="00B51EA9" w:rsidRDefault="00B51EA9" w:rsidP="00B51EA9">
            <w:pPr>
              <w:tabs>
                <w:tab w:val="left" w:pos="8925"/>
              </w:tabs>
              <w:rPr>
                <w:lang w:eastAsia="en-US"/>
              </w:rPr>
            </w:pPr>
          </w:p>
          <w:p w:rsidR="00B51EA9" w:rsidRDefault="00B51EA9" w:rsidP="00B51EA9">
            <w:pPr>
              <w:tabs>
                <w:tab w:val="left" w:pos="8925"/>
              </w:tabs>
              <w:rPr>
                <w:lang w:eastAsia="en-US"/>
              </w:rPr>
            </w:pPr>
          </w:p>
          <w:p w:rsidR="00B51EA9" w:rsidRDefault="00B51EA9" w:rsidP="00B51EA9">
            <w:pPr>
              <w:tabs>
                <w:tab w:val="left" w:pos="8925"/>
              </w:tabs>
              <w:rPr>
                <w:lang w:eastAsia="en-US"/>
              </w:rPr>
            </w:pPr>
          </w:p>
          <w:p w:rsidR="00B51EA9" w:rsidRDefault="00B51EA9" w:rsidP="00B51EA9">
            <w:pPr>
              <w:tabs>
                <w:tab w:val="left" w:pos="8925"/>
              </w:tabs>
              <w:rPr>
                <w:lang w:eastAsia="en-US"/>
              </w:rPr>
            </w:pPr>
          </w:p>
          <w:p w:rsidR="00B51EA9" w:rsidRDefault="00B51EA9" w:rsidP="00B51EA9">
            <w:pPr>
              <w:tabs>
                <w:tab w:val="left" w:pos="8925"/>
              </w:tabs>
              <w:rPr>
                <w:lang w:eastAsia="en-US"/>
              </w:rPr>
            </w:pPr>
          </w:p>
          <w:p w:rsidR="00B51EA9" w:rsidRDefault="00B51EA9" w:rsidP="00B51EA9">
            <w:pPr>
              <w:tabs>
                <w:tab w:val="left" w:pos="8925"/>
              </w:tabs>
              <w:rPr>
                <w:lang w:eastAsia="en-US"/>
              </w:rPr>
            </w:pPr>
          </w:p>
          <w:p w:rsidR="00B51EA9" w:rsidRDefault="00B51EA9" w:rsidP="00B51EA9">
            <w:pPr>
              <w:tabs>
                <w:tab w:val="left" w:pos="8925"/>
              </w:tabs>
              <w:rPr>
                <w:lang w:eastAsia="en-US"/>
              </w:rPr>
            </w:pPr>
          </w:p>
          <w:p w:rsidR="00B51EA9" w:rsidRDefault="00B51EA9" w:rsidP="00B51EA9">
            <w:pPr>
              <w:tabs>
                <w:tab w:val="left" w:pos="8925"/>
              </w:tabs>
              <w:rPr>
                <w:lang w:eastAsia="en-US"/>
              </w:rPr>
            </w:pPr>
          </w:p>
          <w:p w:rsidR="00B51EA9" w:rsidRDefault="00B51EA9" w:rsidP="00B51EA9">
            <w:pPr>
              <w:tabs>
                <w:tab w:val="left" w:pos="8925"/>
              </w:tabs>
              <w:rPr>
                <w:lang w:eastAsia="en-US"/>
              </w:rPr>
            </w:pPr>
          </w:p>
          <w:p w:rsidR="00B51EA9" w:rsidRDefault="00B51EA9" w:rsidP="00B51EA9">
            <w:pPr>
              <w:tabs>
                <w:tab w:val="left" w:pos="8925"/>
              </w:tabs>
              <w:rPr>
                <w:lang w:eastAsia="en-US"/>
              </w:rPr>
            </w:pPr>
          </w:p>
          <w:p w:rsidR="00B51EA9" w:rsidRDefault="00B51EA9" w:rsidP="00B51EA9">
            <w:pPr>
              <w:tabs>
                <w:tab w:val="left" w:pos="8925"/>
              </w:tabs>
              <w:rPr>
                <w:lang w:eastAsia="en-US"/>
              </w:rPr>
            </w:pPr>
          </w:p>
          <w:p w:rsidR="00DC4B5C" w:rsidRDefault="00DC4B5C" w:rsidP="00B51EA9">
            <w:pPr>
              <w:tabs>
                <w:tab w:val="left" w:pos="8925"/>
              </w:tabs>
              <w:rPr>
                <w:lang w:eastAsia="en-US"/>
              </w:rPr>
            </w:pPr>
          </w:p>
          <w:p w:rsidR="00DC4B5C" w:rsidRDefault="00DC4B5C" w:rsidP="00B51EA9">
            <w:pPr>
              <w:tabs>
                <w:tab w:val="left" w:pos="8925"/>
              </w:tabs>
              <w:rPr>
                <w:lang w:eastAsia="en-US"/>
              </w:rPr>
            </w:pPr>
          </w:p>
          <w:p w:rsidR="00DC4B5C" w:rsidRDefault="00DC4B5C" w:rsidP="00B51EA9">
            <w:pPr>
              <w:tabs>
                <w:tab w:val="left" w:pos="8925"/>
              </w:tabs>
              <w:rPr>
                <w:lang w:eastAsia="en-US"/>
              </w:rPr>
            </w:pPr>
          </w:p>
          <w:p w:rsidR="00DC4B5C" w:rsidRDefault="00DC4B5C" w:rsidP="00B51EA9">
            <w:pPr>
              <w:tabs>
                <w:tab w:val="left" w:pos="8925"/>
              </w:tabs>
              <w:rPr>
                <w:lang w:eastAsia="en-US"/>
              </w:rPr>
            </w:pPr>
          </w:p>
          <w:p w:rsidR="00DC4B5C" w:rsidRDefault="00DC4B5C" w:rsidP="00B51EA9">
            <w:pPr>
              <w:tabs>
                <w:tab w:val="left" w:pos="8925"/>
              </w:tabs>
              <w:rPr>
                <w:lang w:eastAsia="en-US"/>
              </w:rPr>
            </w:pPr>
          </w:p>
          <w:p w:rsidR="00DC4B5C" w:rsidRDefault="00DC4B5C" w:rsidP="00B51EA9">
            <w:pPr>
              <w:tabs>
                <w:tab w:val="left" w:pos="8925"/>
              </w:tabs>
              <w:rPr>
                <w:lang w:eastAsia="en-US"/>
              </w:rPr>
            </w:pPr>
          </w:p>
          <w:p w:rsidR="00DC4B5C" w:rsidRDefault="00DC4B5C" w:rsidP="00B51EA9">
            <w:pPr>
              <w:tabs>
                <w:tab w:val="left" w:pos="8925"/>
              </w:tabs>
              <w:rPr>
                <w:lang w:eastAsia="en-US"/>
              </w:rPr>
            </w:pPr>
          </w:p>
          <w:p w:rsidR="00DC4B5C" w:rsidRDefault="00DC4B5C" w:rsidP="00B51EA9">
            <w:pPr>
              <w:tabs>
                <w:tab w:val="left" w:pos="8925"/>
              </w:tabs>
              <w:rPr>
                <w:lang w:eastAsia="en-US"/>
              </w:rPr>
            </w:pPr>
          </w:p>
          <w:p w:rsidR="00DC4B5C" w:rsidRDefault="00DC4B5C" w:rsidP="00B51EA9">
            <w:pPr>
              <w:tabs>
                <w:tab w:val="left" w:pos="8925"/>
              </w:tabs>
              <w:rPr>
                <w:lang w:eastAsia="en-US"/>
              </w:rPr>
            </w:pPr>
          </w:p>
          <w:p w:rsidR="00DC4B5C" w:rsidRDefault="00DC4B5C" w:rsidP="00B51EA9">
            <w:pPr>
              <w:tabs>
                <w:tab w:val="left" w:pos="8925"/>
              </w:tabs>
              <w:rPr>
                <w:lang w:eastAsia="en-US"/>
              </w:rPr>
            </w:pPr>
          </w:p>
          <w:p w:rsidR="00B51EA9" w:rsidRDefault="00B51EA9" w:rsidP="00B51EA9">
            <w:pPr>
              <w:tabs>
                <w:tab w:val="left" w:pos="8925"/>
              </w:tabs>
              <w:rPr>
                <w:lang w:eastAsia="en-US"/>
              </w:rPr>
            </w:pPr>
          </w:p>
          <w:p w:rsidR="00DC4B5C" w:rsidRDefault="00DC4B5C" w:rsidP="00B51EA9">
            <w:pPr>
              <w:tabs>
                <w:tab w:val="left" w:pos="8925"/>
              </w:tabs>
              <w:rPr>
                <w:lang w:eastAsia="en-US"/>
              </w:rPr>
            </w:pPr>
          </w:p>
          <w:p w:rsidR="00DC4B5C" w:rsidRDefault="00DC4B5C" w:rsidP="00B51EA9">
            <w:pPr>
              <w:tabs>
                <w:tab w:val="left" w:pos="8925"/>
              </w:tabs>
              <w:rPr>
                <w:lang w:eastAsia="en-US"/>
              </w:rPr>
            </w:pPr>
          </w:p>
          <w:p w:rsidR="00DC4B5C" w:rsidRDefault="00DC4B5C" w:rsidP="00B51EA9">
            <w:pPr>
              <w:tabs>
                <w:tab w:val="left" w:pos="8925"/>
              </w:tabs>
              <w:rPr>
                <w:lang w:eastAsia="en-US"/>
              </w:rPr>
            </w:pPr>
          </w:p>
          <w:p w:rsidR="00DC4B5C" w:rsidRDefault="00DC4B5C" w:rsidP="00B51EA9">
            <w:pPr>
              <w:tabs>
                <w:tab w:val="left" w:pos="8925"/>
              </w:tabs>
              <w:rPr>
                <w:lang w:eastAsia="en-US"/>
              </w:rPr>
            </w:pPr>
          </w:p>
          <w:p w:rsidR="00DC4B5C" w:rsidRDefault="00DC4B5C" w:rsidP="00B51EA9">
            <w:pPr>
              <w:tabs>
                <w:tab w:val="left" w:pos="8925"/>
              </w:tabs>
              <w:rPr>
                <w:lang w:eastAsia="en-US"/>
              </w:rPr>
            </w:pPr>
          </w:p>
          <w:p w:rsidR="00DC4B5C" w:rsidRDefault="00DC4B5C" w:rsidP="00B51EA9">
            <w:pPr>
              <w:tabs>
                <w:tab w:val="left" w:pos="8925"/>
              </w:tabs>
              <w:rPr>
                <w:lang w:eastAsia="en-US"/>
              </w:rPr>
            </w:pPr>
          </w:p>
          <w:p w:rsidR="00DC4B5C" w:rsidRDefault="00DC4B5C" w:rsidP="00B51EA9">
            <w:pPr>
              <w:tabs>
                <w:tab w:val="left" w:pos="8925"/>
              </w:tabs>
              <w:rPr>
                <w:lang w:eastAsia="en-US"/>
              </w:rPr>
            </w:pPr>
          </w:p>
          <w:p w:rsidR="00DC4B5C" w:rsidRDefault="00DC4B5C" w:rsidP="00B51EA9">
            <w:pPr>
              <w:tabs>
                <w:tab w:val="left" w:pos="8925"/>
              </w:tabs>
              <w:rPr>
                <w:lang w:eastAsia="en-US"/>
              </w:rPr>
            </w:pPr>
          </w:p>
          <w:p w:rsidR="00F665F9" w:rsidRDefault="00F665F9" w:rsidP="00B51EA9">
            <w:pPr>
              <w:tabs>
                <w:tab w:val="left" w:pos="8925"/>
              </w:tabs>
              <w:rPr>
                <w:lang w:eastAsia="en-US"/>
              </w:rPr>
            </w:pPr>
          </w:p>
          <w:p w:rsidR="00F665F9" w:rsidRDefault="00F665F9" w:rsidP="00B51EA9">
            <w:pPr>
              <w:tabs>
                <w:tab w:val="left" w:pos="8925"/>
              </w:tabs>
              <w:rPr>
                <w:lang w:eastAsia="en-US"/>
              </w:rPr>
            </w:pPr>
          </w:p>
          <w:p w:rsidR="007658B2" w:rsidRDefault="007658B2" w:rsidP="00B51EA9">
            <w:pPr>
              <w:tabs>
                <w:tab w:val="left" w:pos="8925"/>
              </w:tabs>
              <w:rPr>
                <w:lang w:eastAsia="en-US"/>
              </w:rPr>
            </w:pPr>
          </w:p>
          <w:p w:rsidR="007658B2" w:rsidRDefault="007658B2" w:rsidP="00B51EA9">
            <w:pPr>
              <w:tabs>
                <w:tab w:val="left" w:pos="8925"/>
              </w:tabs>
              <w:rPr>
                <w:lang w:eastAsia="en-US"/>
              </w:rPr>
            </w:pPr>
          </w:p>
          <w:p w:rsidR="007658B2" w:rsidRDefault="007658B2" w:rsidP="00B51EA9">
            <w:pPr>
              <w:tabs>
                <w:tab w:val="left" w:pos="8925"/>
              </w:tabs>
              <w:rPr>
                <w:lang w:eastAsia="en-US"/>
              </w:rPr>
            </w:pPr>
          </w:p>
          <w:p w:rsidR="008A218F" w:rsidRDefault="008A218F" w:rsidP="00B51EA9">
            <w:pPr>
              <w:tabs>
                <w:tab w:val="left" w:pos="8925"/>
              </w:tabs>
              <w:rPr>
                <w:lang w:eastAsia="en-US"/>
              </w:rPr>
            </w:pPr>
          </w:p>
          <w:p w:rsidR="008A218F" w:rsidRDefault="008A218F" w:rsidP="00B51EA9">
            <w:pPr>
              <w:tabs>
                <w:tab w:val="left" w:pos="8925"/>
              </w:tabs>
              <w:rPr>
                <w:lang w:eastAsia="en-US"/>
              </w:rPr>
            </w:pPr>
          </w:p>
          <w:p w:rsidR="008A218F" w:rsidRDefault="008A218F" w:rsidP="00B51EA9">
            <w:pPr>
              <w:tabs>
                <w:tab w:val="left" w:pos="8925"/>
              </w:tabs>
              <w:rPr>
                <w:lang w:eastAsia="en-US"/>
              </w:rPr>
            </w:pPr>
          </w:p>
          <w:p w:rsidR="008A218F" w:rsidRDefault="008A218F" w:rsidP="00B51EA9">
            <w:pPr>
              <w:tabs>
                <w:tab w:val="left" w:pos="8925"/>
              </w:tabs>
              <w:rPr>
                <w:lang w:eastAsia="en-US"/>
              </w:rPr>
            </w:pPr>
          </w:p>
          <w:p w:rsidR="008A218F" w:rsidRDefault="008A218F" w:rsidP="00B51EA9">
            <w:pPr>
              <w:tabs>
                <w:tab w:val="left" w:pos="8925"/>
              </w:tabs>
              <w:rPr>
                <w:lang w:eastAsia="en-US"/>
              </w:rPr>
            </w:pPr>
          </w:p>
          <w:p w:rsidR="008A218F" w:rsidRDefault="008A218F" w:rsidP="00B51EA9">
            <w:pPr>
              <w:tabs>
                <w:tab w:val="left" w:pos="8925"/>
              </w:tabs>
              <w:rPr>
                <w:lang w:eastAsia="en-US"/>
              </w:rPr>
            </w:pPr>
          </w:p>
          <w:p w:rsidR="008A218F" w:rsidRDefault="008A218F" w:rsidP="00B51EA9">
            <w:pPr>
              <w:tabs>
                <w:tab w:val="left" w:pos="8925"/>
              </w:tabs>
              <w:rPr>
                <w:lang w:eastAsia="en-US"/>
              </w:rPr>
            </w:pPr>
          </w:p>
          <w:p w:rsidR="008A218F" w:rsidRDefault="008A218F" w:rsidP="00B51EA9">
            <w:pPr>
              <w:tabs>
                <w:tab w:val="left" w:pos="8925"/>
              </w:tabs>
              <w:rPr>
                <w:lang w:eastAsia="en-US"/>
              </w:rPr>
            </w:pPr>
          </w:p>
          <w:p w:rsidR="008A218F" w:rsidRDefault="008A218F" w:rsidP="00B51EA9">
            <w:pPr>
              <w:tabs>
                <w:tab w:val="left" w:pos="8925"/>
              </w:tabs>
              <w:rPr>
                <w:lang w:eastAsia="en-US"/>
              </w:rPr>
            </w:pPr>
          </w:p>
          <w:p w:rsidR="008A218F" w:rsidRDefault="008A218F" w:rsidP="00B51EA9">
            <w:pPr>
              <w:tabs>
                <w:tab w:val="left" w:pos="8925"/>
              </w:tabs>
              <w:rPr>
                <w:lang w:eastAsia="en-US"/>
              </w:rPr>
            </w:pPr>
          </w:p>
          <w:p w:rsidR="008A218F" w:rsidRDefault="008A218F" w:rsidP="00B51EA9">
            <w:pPr>
              <w:tabs>
                <w:tab w:val="left" w:pos="8925"/>
              </w:tabs>
              <w:rPr>
                <w:lang w:eastAsia="en-US"/>
              </w:rPr>
            </w:pPr>
          </w:p>
          <w:p w:rsidR="008A218F" w:rsidRDefault="008A218F" w:rsidP="00B51EA9">
            <w:pPr>
              <w:tabs>
                <w:tab w:val="left" w:pos="8925"/>
              </w:tabs>
              <w:rPr>
                <w:lang w:eastAsia="en-US"/>
              </w:rPr>
            </w:pPr>
          </w:p>
          <w:p w:rsidR="008A218F" w:rsidRDefault="008A218F" w:rsidP="00B51EA9">
            <w:pPr>
              <w:tabs>
                <w:tab w:val="left" w:pos="8925"/>
              </w:tabs>
              <w:rPr>
                <w:lang w:eastAsia="en-US"/>
              </w:rPr>
            </w:pPr>
          </w:p>
          <w:p w:rsidR="008A218F" w:rsidRDefault="008A218F" w:rsidP="00B51EA9">
            <w:pPr>
              <w:tabs>
                <w:tab w:val="left" w:pos="8925"/>
              </w:tabs>
              <w:rPr>
                <w:lang w:eastAsia="en-US"/>
              </w:rPr>
            </w:pPr>
          </w:p>
          <w:p w:rsidR="008A218F" w:rsidRDefault="008A218F" w:rsidP="00B51EA9">
            <w:pPr>
              <w:tabs>
                <w:tab w:val="left" w:pos="8925"/>
              </w:tabs>
              <w:rPr>
                <w:lang w:eastAsia="en-US"/>
              </w:rPr>
            </w:pPr>
          </w:p>
          <w:p w:rsidR="008A218F" w:rsidRDefault="008A218F" w:rsidP="00B51EA9">
            <w:pPr>
              <w:tabs>
                <w:tab w:val="left" w:pos="8925"/>
              </w:tabs>
              <w:rPr>
                <w:lang w:eastAsia="en-US"/>
              </w:rPr>
            </w:pPr>
          </w:p>
          <w:p w:rsidR="008A218F" w:rsidRDefault="008A218F" w:rsidP="00B51EA9">
            <w:pPr>
              <w:tabs>
                <w:tab w:val="left" w:pos="8925"/>
              </w:tabs>
              <w:rPr>
                <w:lang w:eastAsia="en-US"/>
              </w:rPr>
            </w:pPr>
          </w:p>
          <w:p w:rsidR="008A218F" w:rsidRDefault="008A218F" w:rsidP="00B51EA9">
            <w:pPr>
              <w:tabs>
                <w:tab w:val="left" w:pos="8925"/>
              </w:tabs>
              <w:rPr>
                <w:lang w:eastAsia="en-US"/>
              </w:rPr>
            </w:pPr>
          </w:p>
          <w:p w:rsidR="00B72762" w:rsidRPr="00075175" w:rsidRDefault="00B51EA9" w:rsidP="00075175">
            <w:pPr>
              <w:shd w:val="clear" w:color="auto" w:fill="FFFFFF" w:themeFill="background1"/>
              <w:tabs>
                <w:tab w:val="left" w:pos="8925"/>
              </w:tabs>
              <w:rPr>
                <w:rFonts w:ascii="Arial" w:hAnsi="Arial" w:cs="Arial"/>
                <w:b/>
                <w:lang w:eastAsia="en-US"/>
              </w:rPr>
            </w:pPr>
            <w:r w:rsidRPr="00C17407">
              <w:rPr>
                <w:rFonts w:ascii="Arial" w:hAnsi="Arial" w:cs="Arial"/>
                <w:b/>
                <w:lang w:eastAsia="en-US"/>
              </w:rPr>
              <w:t>Elenco allegati</w:t>
            </w:r>
          </w:p>
          <w:p w:rsidR="008211F2" w:rsidRPr="00EB601D" w:rsidRDefault="004775DD" w:rsidP="00B36DFB">
            <w:pPr>
              <w:pStyle w:val="Paragrafoelenco"/>
              <w:numPr>
                <w:ilvl w:val="0"/>
                <w:numId w:val="2"/>
              </w:numPr>
              <w:shd w:val="clear" w:color="auto" w:fill="FFFFFF" w:themeFill="background1"/>
              <w:tabs>
                <w:tab w:val="left" w:pos="8925"/>
              </w:tabs>
              <w:rPr>
                <w:rFonts w:ascii="Arial" w:hAnsi="Arial" w:cs="Arial"/>
                <w:sz w:val="20"/>
                <w:szCs w:val="20"/>
              </w:rPr>
            </w:pPr>
            <w:sdt>
              <w:sdtPr>
                <w:rPr>
                  <w:rFonts w:ascii="Arial" w:hAnsi="Arial" w:cs="Arial"/>
                  <w:sz w:val="20"/>
                  <w:szCs w:val="20"/>
                </w:rPr>
                <w:id w:val="-315337923"/>
              </w:sdtPr>
              <w:sdtEndPr/>
              <w:sdtContent>
                <w:r w:rsidR="004C4319">
                  <w:rPr>
                    <w:rFonts w:ascii="MS Gothic" w:eastAsia="MS Gothic" w:hAnsi="MS Gothic" w:cs="Arial" w:hint="eastAsia"/>
                    <w:sz w:val="20"/>
                    <w:szCs w:val="20"/>
                  </w:rPr>
                  <w:t>☐</w:t>
                </w:r>
              </w:sdtContent>
            </w:sdt>
            <w:r w:rsidR="00B72762" w:rsidRPr="00B36DFB">
              <w:rPr>
                <w:rFonts w:ascii="Arial" w:hAnsi="Arial" w:cs="Arial"/>
                <w:sz w:val="20"/>
                <w:szCs w:val="20"/>
              </w:rPr>
              <w:t xml:space="preserve"> </w:t>
            </w:r>
            <w:r w:rsidR="008211F2" w:rsidRPr="00B36DFB">
              <w:rPr>
                <w:rFonts w:ascii="Arial" w:hAnsi="Arial" w:cs="Arial"/>
                <w:sz w:val="20"/>
                <w:szCs w:val="20"/>
                <w:u w:val="single"/>
              </w:rPr>
              <w:t>Documentazione fo</w:t>
            </w:r>
            <w:r w:rsidR="00EB601D">
              <w:rPr>
                <w:rFonts w:ascii="Arial" w:hAnsi="Arial" w:cs="Arial"/>
                <w:sz w:val="20"/>
                <w:szCs w:val="20"/>
                <w:u w:val="single"/>
              </w:rPr>
              <w:t>tografica ex ante</w:t>
            </w:r>
            <w:r w:rsidR="00EB601D" w:rsidRPr="00EB601D">
              <w:rPr>
                <w:rFonts w:ascii="Arial" w:hAnsi="Arial" w:cs="Arial"/>
                <w:sz w:val="20"/>
                <w:szCs w:val="20"/>
              </w:rPr>
              <w:t xml:space="preserve"> </w:t>
            </w:r>
            <w:r w:rsidR="00075175">
              <w:rPr>
                <w:rFonts w:ascii="Arial" w:hAnsi="Arial" w:cs="Arial"/>
                <w:sz w:val="20"/>
                <w:szCs w:val="20"/>
              </w:rPr>
              <w:t xml:space="preserve">con coordinate metriche </w:t>
            </w:r>
            <w:r w:rsidR="00EB601D" w:rsidRPr="00EB601D">
              <w:rPr>
                <w:rFonts w:ascii="Arial" w:hAnsi="Arial" w:cs="Arial"/>
                <w:sz w:val="20"/>
                <w:szCs w:val="20"/>
              </w:rPr>
              <w:t>(coerentemente con punto 13.1 disposizioni attuative)</w:t>
            </w:r>
          </w:p>
          <w:p w:rsidR="008211F2" w:rsidRPr="00B36DFB" w:rsidRDefault="008211F2" w:rsidP="00B36DFB">
            <w:pPr>
              <w:pStyle w:val="Paragrafoelenco"/>
              <w:shd w:val="clear" w:color="auto" w:fill="FFFFFF" w:themeFill="background1"/>
              <w:tabs>
                <w:tab w:val="left" w:pos="8925"/>
              </w:tabs>
              <w:ind w:firstLine="0"/>
              <w:rPr>
                <w:rFonts w:ascii="Arial" w:hAnsi="Arial" w:cs="Arial"/>
                <w:sz w:val="20"/>
                <w:szCs w:val="20"/>
              </w:rPr>
            </w:pPr>
            <w:r w:rsidRPr="00B36DFB">
              <w:rPr>
                <w:rFonts w:ascii="Arial" w:hAnsi="Arial" w:cs="Arial"/>
                <w:sz w:val="20"/>
                <w:szCs w:val="20"/>
              </w:rPr>
              <w:t xml:space="preserve">    (specificare…)</w:t>
            </w:r>
          </w:p>
          <w:p w:rsidR="008211F2" w:rsidRPr="00B36DFB" w:rsidRDefault="004775DD" w:rsidP="00B36DFB">
            <w:pPr>
              <w:pStyle w:val="Paragrafoelenco"/>
              <w:numPr>
                <w:ilvl w:val="0"/>
                <w:numId w:val="2"/>
              </w:numPr>
              <w:shd w:val="clear" w:color="auto" w:fill="FFFFFF" w:themeFill="background1"/>
              <w:tabs>
                <w:tab w:val="left" w:pos="8925"/>
              </w:tabs>
              <w:rPr>
                <w:rFonts w:ascii="Arial" w:hAnsi="Arial" w:cs="Arial"/>
                <w:sz w:val="20"/>
                <w:szCs w:val="20"/>
              </w:rPr>
            </w:pPr>
            <w:sdt>
              <w:sdtPr>
                <w:rPr>
                  <w:rFonts w:ascii="Arial" w:hAnsi="Arial" w:cs="Arial"/>
                  <w:sz w:val="20"/>
                  <w:szCs w:val="20"/>
                </w:rPr>
                <w:id w:val="-594486786"/>
              </w:sdtPr>
              <w:sdtEndPr/>
              <w:sdtContent>
                <w:sdt>
                  <w:sdtPr>
                    <w:rPr>
                      <w:rFonts w:ascii="Arial" w:eastAsia="MS Gothic" w:hAnsi="Arial" w:cs="Arial"/>
                      <w:sz w:val="20"/>
                      <w:szCs w:val="20"/>
                    </w:rPr>
                    <w:id w:val="1452827754"/>
                  </w:sdtPr>
                  <w:sdtEndPr/>
                  <w:sdtContent>
                    <w:r w:rsidR="004C4319">
                      <w:rPr>
                        <w:rFonts w:ascii="MS Gothic" w:eastAsia="MS Gothic" w:hAnsi="MS Gothic" w:cs="Arial" w:hint="eastAsia"/>
                        <w:sz w:val="20"/>
                        <w:szCs w:val="20"/>
                      </w:rPr>
                      <w:t>☐</w:t>
                    </w:r>
                  </w:sdtContent>
                </w:sdt>
              </w:sdtContent>
            </w:sdt>
            <w:r w:rsidR="004C4319">
              <w:rPr>
                <w:rFonts w:ascii="Arial" w:hAnsi="Arial" w:cs="Arial"/>
                <w:sz w:val="20"/>
                <w:szCs w:val="20"/>
              </w:rPr>
              <w:t xml:space="preserve"> </w:t>
            </w:r>
            <w:r w:rsidR="008211F2" w:rsidRPr="00B36DFB">
              <w:rPr>
                <w:rFonts w:ascii="Arial" w:hAnsi="Arial" w:cs="Arial"/>
                <w:sz w:val="20"/>
                <w:szCs w:val="20"/>
                <w:u w:val="single"/>
              </w:rPr>
              <w:t>Elaborati grafici</w:t>
            </w:r>
            <w:r w:rsidR="008211F2" w:rsidRPr="00B36DFB">
              <w:rPr>
                <w:rFonts w:ascii="Arial" w:hAnsi="Arial" w:cs="Arial"/>
                <w:sz w:val="20"/>
                <w:szCs w:val="20"/>
              </w:rPr>
              <w:t xml:space="preserve"> </w:t>
            </w:r>
          </w:p>
          <w:p w:rsidR="008211F2" w:rsidRPr="00B36DFB" w:rsidRDefault="008211F2" w:rsidP="00B36DFB">
            <w:pPr>
              <w:pStyle w:val="Paragrafoelenco"/>
              <w:shd w:val="clear" w:color="auto" w:fill="FFFFFF" w:themeFill="background1"/>
              <w:tabs>
                <w:tab w:val="left" w:pos="8925"/>
              </w:tabs>
              <w:ind w:firstLine="0"/>
              <w:rPr>
                <w:rFonts w:ascii="Arial" w:hAnsi="Arial" w:cs="Arial"/>
                <w:sz w:val="20"/>
                <w:szCs w:val="20"/>
              </w:rPr>
            </w:pPr>
            <w:r w:rsidRPr="00B36DFB">
              <w:rPr>
                <w:rFonts w:ascii="Arial" w:hAnsi="Arial" w:cs="Arial"/>
                <w:sz w:val="20"/>
                <w:szCs w:val="20"/>
              </w:rPr>
              <w:t xml:space="preserve">    (specificare …)</w:t>
            </w:r>
          </w:p>
          <w:p w:rsidR="004C4319" w:rsidRPr="003F1996" w:rsidRDefault="004775DD" w:rsidP="004C4319">
            <w:pPr>
              <w:pStyle w:val="Paragrafoelenco"/>
              <w:numPr>
                <w:ilvl w:val="0"/>
                <w:numId w:val="2"/>
              </w:numPr>
              <w:shd w:val="clear" w:color="auto" w:fill="FFFFFF" w:themeFill="background1"/>
              <w:tabs>
                <w:tab w:val="left" w:pos="8925"/>
              </w:tabs>
              <w:rPr>
                <w:rFonts w:ascii="Arial" w:hAnsi="Arial" w:cs="Arial"/>
                <w:sz w:val="24"/>
                <w:szCs w:val="24"/>
              </w:rPr>
            </w:pPr>
            <w:sdt>
              <w:sdtPr>
                <w:rPr>
                  <w:rFonts w:ascii="Arial" w:hAnsi="Arial" w:cs="Arial"/>
                  <w:sz w:val="20"/>
                  <w:szCs w:val="20"/>
                </w:rPr>
                <w:id w:val="314766549"/>
              </w:sdtPr>
              <w:sdtEndPr/>
              <w:sdtContent>
                <w:sdt>
                  <w:sdtPr>
                    <w:rPr>
                      <w:rFonts w:ascii="Arial" w:eastAsia="MS Gothic" w:hAnsi="Arial" w:cs="Arial"/>
                      <w:sz w:val="20"/>
                      <w:szCs w:val="20"/>
                    </w:rPr>
                    <w:id w:val="-618376264"/>
                  </w:sdtPr>
                  <w:sdtEndPr/>
                  <w:sdtContent>
                    <w:r w:rsidR="004C4319">
                      <w:rPr>
                        <w:rFonts w:ascii="MS Gothic" w:eastAsia="MS Gothic" w:hAnsi="MS Gothic" w:cs="Arial" w:hint="eastAsia"/>
                        <w:sz w:val="20"/>
                        <w:szCs w:val="20"/>
                      </w:rPr>
                      <w:t>☐</w:t>
                    </w:r>
                  </w:sdtContent>
                </w:sdt>
              </w:sdtContent>
            </w:sdt>
            <w:r w:rsidR="004C4319">
              <w:rPr>
                <w:rFonts w:ascii="Arial" w:hAnsi="Arial" w:cs="Arial"/>
                <w:sz w:val="20"/>
                <w:szCs w:val="20"/>
              </w:rPr>
              <w:t xml:space="preserve"> </w:t>
            </w:r>
            <w:r w:rsidR="009C52AA">
              <w:rPr>
                <w:rFonts w:ascii="Arial" w:hAnsi="Arial" w:cs="Arial"/>
                <w:sz w:val="20"/>
                <w:szCs w:val="20"/>
                <w:u w:val="single"/>
              </w:rPr>
              <w:t xml:space="preserve">Quadro economico </w:t>
            </w:r>
            <w:r w:rsidR="00075175">
              <w:rPr>
                <w:rFonts w:ascii="Arial" w:hAnsi="Arial" w:cs="Arial"/>
                <w:sz w:val="20"/>
                <w:szCs w:val="20"/>
                <w:u w:val="single"/>
              </w:rPr>
              <w:t>con computo metrico</w:t>
            </w:r>
          </w:p>
          <w:p w:rsidR="003F1996" w:rsidRPr="004C4319" w:rsidRDefault="004775DD" w:rsidP="004C4319">
            <w:pPr>
              <w:pStyle w:val="Paragrafoelenco"/>
              <w:numPr>
                <w:ilvl w:val="0"/>
                <w:numId w:val="2"/>
              </w:numPr>
              <w:shd w:val="clear" w:color="auto" w:fill="FFFFFF" w:themeFill="background1"/>
              <w:tabs>
                <w:tab w:val="left" w:pos="8925"/>
              </w:tabs>
              <w:rPr>
                <w:rFonts w:ascii="Arial" w:hAnsi="Arial" w:cs="Arial"/>
                <w:sz w:val="24"/>
                <w:szCs w:val="24"/>
              </w:rPr>
            </w:pPr>
            <w:sdt>
              <w:sdtPr>
                <w:rPr>
                  <w:rFonts w:ascii="Arial" w:eastAsia="MS Gothic" w:hAnsi="Arial" w:cs="Arial"/>
                  <w:sz w:val="20"/>
                  <w:szCs w:val="20"/>
                </w:rPr>
                <w:id w:val="113336496"/>
              </w:sdtPr>
              <w:sdtEndPr/>
              <w:sdtContent>
                <w:r w:rsidR="003F1996">
                  <w:rPr>
                    <w:rFonts w:ascii="MS Gothic" w:eastAsia="MS Gothic" w:hAnsi="MS Gothic" w:cs="Arial" w:hint="eastAsia"/>
                    <w:sz w:val="20"/>
                    <w:szCs w:val="20"/>
                  </w:rPr>
                  <w:t>☐</w:t>
                </w:r>
              </w:sdtContent>
            </w:sdt>
            <w:r w:rsidR="003F1996">
              <w:rPr>
                <w:rFonts w:ascii="Arial" w:hAnsi="Arial" w:cs="Arial"/>
                <w:sz w:val="20"/>
                <w:szCs w:val="20"/>
              </w:rPr>
              <w:t xml:space="preserve"> </w:t>
            </w:r>
            <w:r w:rsidR="003F1996">
              <w:rPr>
                <w:rFonts w:ascii="Arial" w:hAnsi="Arial" w:cs="Arial"/>
                <w:sz w:val="20"/>
                <w:szCs w:val="20"/>
                <w:u w:val="single"/>
              </w:rPr>
              <w:t xml:space="preserve">Copie </w:t>
            </w:r>
            <w:r w:rsidR="009678DF">
              <w:rPr>
                <w:rFonts w:ascii="Arial" w:hAnsi="Arial" w:cs="Arial"/>
                <w:sz w:val="20"/>
                <w:szCs w:val="20"/>
                <w:u w:val="single"/>
              </w:rPr>
              <w:t xml:space="preserve">del registro </w:t>
            </w:r>
            <w:r w:rsidR="003F1996">
              <w:rPr>
                <w:rFonts w:ascii="Arial" w:hAnsi="Arial" w:cs="Arial"/>
                <w:sz w:val="20"/>
                <w:szCs w:val="20"/>
                <w:u w:val="single"/>
              </w:rPr>
              <w:t>dei corrispettivi e/o vendite</w:t>
            </w:r>
          </w:p>
          <w:p w:rsidR="004C4319" w:rsidRPr="00B36DFB" w:rsidRDefault="004775DD" w:rsidP="004C4319">
            <w:pPr>
              <w:pStyle w:val="Paragrafoelenco"/>
              <w:numPr>
                <w:ilvl w:val="0"/>
                <w:numId w:val="2"/>
              </w:numPr>
              <w:shd w:val="clear" w:color="auto" w:fill="FFFFFF" w:themeFill="background1"/>
              <w:tabs>
                <w:tab w:val="left" w:pos="8925"/>
              </w:tabs>
              <w:rPr>
                <w:rFonts w:ascii="Arial" w:hAnsi="Arial" w:cs="Arial"/>
                <w:sz w:val="20"/>
                <w:szCs w:val="20"/>
              </w:rPr>
            </w:pPr>
            <w:sdt>
              <w:sdtPr>
                <w:rPr>
                  <w:rFonts w:ascii="Arial" w:eastAsia="MS Gothic" w:hAnsi="Arial" w:cs="Arial"/>
                  <w:sz w:val="20"/>
                  <w:szCs w:val="20"/>
                </w:rPr>
                <w:id w:val="-1262285066"/>
              </w:sdtPr>
              <w:sdtEndPr/>
              <w:sdtContent>
                <w:r w:rsidR="004C4319">
                  <w:rPr>
                    <w:rFonts w:ascii="MS Gothic" w:eastAsia="MS Gothic" w:hAnsi="MS Gothic" w:cs="Arial" w:hint="eastAsia"/>
                    <w:sz w:val="20"/>
                    <w:szCs w:val="20"/>
                  </w:rPr>
                  <w:t>☐</w:t>
                </w:r>
              </w:sdtContent>
            </w:sdt>
            <w:r w:rsidR="004C4319">
              <w:rPr>
                <w:rFonts w:ascii="Arial" w:eastAsia="MS Gothic" w:hAnsi="Arial" w:cs="Arial"/>
                <w:sz w:val="20"/>
                <w:szCs w:val="20"/>
              </w:rPr>
              <w:t xml:space="preserve"> </w:t>
            </w:r>
            <w:r w:rsidR="004C4319" w:rsidRPr="00B36DFB">
              <w:rPr>
                <w:rFonts w:ascii="Arial" w:hAnsi="Arial" w:cs="Arial"/>
                <w:sz w:val="20"/>
                <w:szCs w:val="20"/>
                <w:u w:val="single"/>
              </w:rPr>
              <w:t>Altro</w:t>
            </w:r>
          </w:p>
          <w:p w:rsidR="004C4319" w:rsidRPr="004C4319" w:rsidRDefault="004C4319" w:rsidP="004C4319">
            <w:pPr>
              <w:pStyle w:val="Paragrafoelenco"/>
              <w:shd w:val="clear" w:color="auto" w:fill="FFFFFF" w:themeFill="background1"/>
              <w:tabs>
                <w:tab w:val="left" w:pos="8925"/>
              </w:tabs>
              <w:ind w:firstLine="0"/>
              <w:rPr>
                <w:rFonts w:ascii="Arial" w:hAnsi="Arial" w:cs="Arial"/>
                <w:sz w:val="20"/>
                <w:szCs w:val="20"/>
              </w:rPr>
            </w:pPr>
            <w:r w:rsidRPr="00B36DFB">
              <w:rPr>
                <w:rFonts w:ascii="Arial" w:hAnsi="Arial" w:cs="Arial"/>
                <w:sz w:val="20"/>
                <w:szCs w:val="20"/>
              </w:rPr>
              <w:t xml:space="preserve">    (specificare…)</w:t>
            </w:r>
          </w:p>
        </w:tc>
      </w:tr>
    </w:tbl>
    <w:p w:rsidR="00B51EA9" w:rsidRPr="00B51EA9" w:rsidRDefault="00B51EA9" w:rsidP="00B51EA9">
      <w:pPr>
        <w:rPr>
          <w:lang w:eastAsia="en-US"/>
        </w:rPr>
        <w:sectPr w:rsidR="00B51EA9" w:rsidRPr="00B51EA9" w:rsidSect="00C951AB">
          <w:headerReference w:type="default" r:id="rId8"/>
          <w:footerReference w:type="default" r:id="rId9"/>
          <w:pgSz w:w="11906" w:h="16838"/>
          <w:pgMar w:top="1417" w:right="1134" w:bottom="1134" w:left="1134" w:header="720" w:footer="420" w:gutter="0"/>
          <w:cols w:space="720"/>
          <w:docGrid w:linePitch="360"/>
        </w:sectPr>
      </w:pPr>
    </w:p>
    <w:p w:rsidR="00FD506E" w:rsidRDefault="00FD506E" w:rsidP="00B20802">
      <w:pPr>
        <w:pStyle w:val="Titolo2"/>
        <w:spacing w:before="120" w:after="120"/>
      </w:pPr>
      <w:bookmarkStart w:id="7" w:name="_Toc79062741"/>
      <w:r>
        <w:lastRenderedPageBreak/>
        <w:t>Qu</w:t>
      </w:r>
      <w:r w:rsidR="00AE1ED9">
        <w:t xml:space="preserve">adro </w:t>
      </w:r>
      <w:r w:rsidR="006211E8">
        <w:t>economico dell’investimento</w:t>
      </w:r>
      <w:bookmarkEnd w:id="7"/>
    </w:p>
    <w:p w:rsidR="00956EAF" w:rsidRPr="00956EAF" w:rsidRDefault="00956EAF" w:rsidP="00956EAF"/>
    <w:p w:rsidR="0030130B" w:rsidRDefault="0030130B" w:rsidP="00D04DC2">
      <w:pPr>
        <w:pStyle w:val="Titolo3"/>
        <w:spacing w:before="120" w:after="120"/>
        <w:ind w:left="720"/>
      </w:pPr>
      <w:bookmarkStart w:id="8" w:name="_Toc79062742"/>
      <w:r>
        <w:t>Informazioni generali</w:t>
      </w:r>
      <w:bookmarkEnd w:id="8"/>
    </w:p>
    <w:p w:rsidR="0030130B" w:rsidRDefault="0030130B" w:rsidP="0030130B"/>
    <w:p w:rsidR="0030130B" w:rsidRPr="0030130B" w:rsidRDefault="0030130B" w:rsidP="0030130B">
      <w:pPr>
        <w:pStyle w:val="Didascalia"/>
        <w:keepNext/>
        <w:rPr>
          <w:rFonts w:ascii="Arial" w:hAnsi="Arial" w:cs="Arial"/>
          <w:sz w:val="20"/>
          <w:szCs w:val="20"/>
        </w:rPr>
      </w:pPr>
      <w:r w:rsidRPr="0030130B">
        <w:rPr>
          <w:rFonts w:ascii="Arial" w:hAnsi="Arial" w:cs="Arial"/>
          <w:sz w:val="20"/>
          <w:szCs w:val="20"/>
        </w:rPr>
        <w:t xml:space="preserve">Tabella </w:t>
      </w:r>
      <w:r w:rsidR="00835F4D" w:rsidRPr="0030130B">
        <w:rPr>
          <w:rFonts w:ascii="Arial" w:hAnsi="Arial" w:cs="Arial"/>
          <w:sz w:val="20"/>
          <w:szCs w:val="20"/>
        </w:rPr>
        <w:fldChar w:fldCharType="begin"/>
      </w:r>
      <w:r w:rsidRPr="0030130B">
        <w:rPr>
          <w:rFonts w:ascii="Arial" w:hAnsi="Arial" w:cs="Arial"/>
          <w:sz w:val="20"/>
          <w:szCs w:val="20"/>
        </w:rPr>
        <w:instrText xml:space="preserve"> SEQ Tabella \* ARABIC </w:instrText>
      </w:r>
      <w:r w:rsidR="00835F4D" w:rsidRPr="0030130B">
        <w:rPr>
          <w:rFonts w:ascii="Arial" w:hAnsi="Arial" w:cs="Arial"/>
          <w:sz w:val="20"/>
          <w:szCs w:val="20"/>
        </w:rPr>
        <w:fldChar w:fldCharType="separate"/>
      </w:r>
      <w:r w:rsidR="00C40656">
        <w:rPr>
          <w:rFonts w:ascii="Arial" w:hAnsi="Arial" w:cs="Arial"/>
          <w:sz w:val="20"/>
          <w:szCs w:val="20"/>
        </w:rPr>
        <w:t>4</w:t>
      </w:r>
      <w:r w:rsidR="00835F4D" w:rsidRPr="0030130B">
        <w:rPr>
          <w:rFonts w:ascii="Arial" w:hAnsi="Arial" w:cs="Arial"/>
          <w:sz w:val="20"/>
          <w:szCs w:val="20"/>
        </w:rPr>
        <w:fldChar w:fldCharType="end"/>
      </w:r>
      <w:r w:rsidRPr="0030130B">
        <w:rPr>
          <w:rFonts w:ascii="Arial" w:hAnsi="Arial" w:cs="Arial"/>
          <w:sz w:val="20"/>
          <w:szCs w:val="20"/>
        </w:rPr>
        <w:t xml:space="preserve"> - Informazioni generali</w:t>
      </w:r>
    </w:p>
    <w:tbl>
      <w:tblPr>
        <w:tblStyle w:val="Grigliatabella"/>
        <w:tblW w:w="0" w:type="auto"/>
        <w:tblLook w:val="04A0" w:firstRow="1" w:lastRow="0" w:firstColumn="1" w:lastColumn="0" w:noHBand="0" w:noVBand="1"/>
      </w:tblPr>
      <w:tblGrid>
        <w:gridCol w:w="5240"/>
        <w:gridCol w:w="9036"/>
      </w:tblGrid>
      <w:tr w:rsidR="0030130B" w:rsidTr="0030130B">
        <w:tc>
          <w:tcPr>
            <w:tcW w:w="5240" w:type="dxa"/>
            <w:vAlign w:val="center"/>
          </w:tcPr>
          <w:p w:rsidR="0030130B" w:rsidRPr="0030130B" w:rsidRDefault="00C6500E" w:rsidP="00425796">
            <w:pPr>
              <w:spacing w:before="120" w:after="120"/>
              <w:rPr>
                <w:rFonts w:ascii="Arial" w:hAnsi="Arial" w:cs="Arial"/>
              </w:rPr>
            </w:pPr>
            <w:r>
              <w:rPr>
                <w:rFonts w:ascii="Arial" w:hAnsi="Arial" w:cs="Arial"/>
              </w:rPr>
              <w:t>L’impresa recupera l’IVA</w:t>
            </w:r>
            <w:r w:rsidR="0030130B" w:rsidRPr="0030130B">
              <w:rPr>
                <w:rFonts w:ascii="Arial" w:hAnsi="Arial" w:cs="Arial"/>
              </w:rPr>
              <w:t>?</w:t>
            </w:r>
            <w:r w:rsidR="0030130B">
              <w:rPr>
                <w:rFonts w:ascii="Arial" w:hAnsi="Arial" w:cs="Arial"/>
              </w:rPr>
              <w:t xml:space="preserve"> </w:t>
            </w:r>
          </w:p>
        </w:tc>
        <w:tc>
          <w:tcPr>
            <w:tcW w:w="9036" w:type="dxa"/>
          </w:tcPr>
          <w:p w:rsidR="0030130B" w:rsidRDefault="004775DD" w:rsidP="0030130B">
            <w:pPr>
              <w:spacing w:before="120" w:after="120"/>
              <w:rPr>
                <w:rFonts w:ascii="Arial" w:hAnsi="Arial" w:cs="Arial"/>
              </w:rPr>
            </w:pPr>
            <w:sdt>
              <w:sdtPr>
                <w:rPr>
                  <w:rFonts w:ascii="Arial" w:hAnsi="Arial" w:cs="Arial"/>
                </w:rPr>
                <w:id w:val="-247350689"/>
              </w:sdtPr>
              <w:sdtEndPr/>
              <w:sdtContent>
                <w:sdt>
                  <w:sdtPr>
                    <w:rPr>
                      <w:rFonts w:ascii="Arial" w:hAnsi="Arial" w:cs="Arial"/>
                    </w:rPr>
                    <w:id w:val="-1911768266"/>
                    <w14:checkbox>
                      <w14:checked w14:val="0"/>
                      <w14:checkedState w14:val="2612" w14:font="MS Gothic"/>
                      <w14:uncheckedState w14:val="2610" w14:font="MS Gothic"/>
                    </w14:checkbox>
                  </w:sdtPr>
                  <w:sdtEndPr/>
                  <w:sdtContent>
                    <w:r w:rsidR="00A26C0B">
                      <w:rPr>
                        <w:rFonts w:ascii="MS Gothic" w:eastAsia="MS Gothic" w:hAnsi="MS Gothic" w:cs="Arial" w:hint="eastAsia"/>
                      </w:rPr>
                      <w:t>☐</w:t>
                    </w:r>
                  </w:sdtContent>
                </w:sdt>
              </w:sdtContent>
            </w:sdt>
            <w:r w:rsidR="0030130B">
              <w:rPr>
                <w:rFonts w:ascii="Arial" w:hAnsi="Arial" w:cs="Arial"/>
              </w:rPr>
              <w:t xml:space="preserve"> sì</w:t>
            </w:r>
            <w:r w:rsidR="00C66A7F">
              <w:rPr>
                <w:rFonts w:ascii="Arial" w:hAnsi="Arial" w:cs="Arial"/>
              </w:rPr>
              <w:t xml:space="preserve"> (l’IVA non è ammissibile al sostegno del PSR)</w:t>
            </w:r>
          </w:p>
          <w:p w:rsidR="0030130B" w:rsidRPr="0030130B" w:rsidRDefault="004775DD" w:rsidP="0030130B">
            <w:pPr>
              <w:spacing w:before="120" w:after="120"/>
              <w:rPr>
                <w:rFonts w:ascii="Arial" w:hAnsi="Arial" w:cs="Arial"/>
              </w:rPr>
            </w:pPr>
            <w:sdt>
              <w:sdtPr>
                <w:rPr>
                  <w:rFonts w:ascii="Arial" w:hAnsi="Arial" w:cs="Arial"/>
                </w:rPr>
                <w:id w:val="699509078"/>
              </w:sdtPr>
              <w:sdtEndPr/>
              <w:sdtContent>
                <w:sdt>
                  <w:sdtPr>
                    <w:rPr>
                      <w:rFonts w:ascii="Arial" w:hAnsi="Arial" w:cs="Arial"/>
                    </w:rPr>
                    <w:id w:val="1933231103"/>
                    <w14:checkbox>
                      <w14:checked w14:val="0"/>
                      <w14:checkedState w14:val="2612" w14:font="MS Gothic"/>
                      <w14:uncheckedState w14:val="2610" w14:font="MS Gothic"/>
                    </w14:checkbox>
                  </w:sdtPr>
                  <w:sdtEndPr/>
                  <w:sdtContent>
                    <w:r w:rsidR="00A26C0B">
                      <w:rPr>
                        <w:rFonts w:ascii="MS Gothic" w:eastAsia="MS Gothic" w:hAnsi="MS Gothic" w:cs="Arial" w:hint="eastAsia"/>
                      </w:rPr>
                      <w:t>☐</w:t>
                    </w:r>
                  </w:sdtContent>
                </w:sdt>
              </w:sdtContent>
            </w:sdt>
            <w:r w:rsidR="0030130B">
              <w:rPr>
                <w:rFonts w:ascii="Arial" w:hAnsi="Arial" w:cs="Arial"/>
              </w:rPr>
              <w:t xml:space="preserve"> no</w:t>
            </w:r>
            <w:r w:rsidR="00C66A7F">
              <w:rPr>
                <w:rFonts w:ascii="Arial" w:hAnsi="Arial" w:cs="Arial"/>
              </w:rPr>
              <w:t xml:space="preserve"> (L’IVA è ammissibile al sostegno del PSR)</w:t>
            </w:r>
          </w:p>
        </w:tc>
      </w:tr>
    </w:tbl>
    <w:p w:rsidR="0030130B" w:rsidRPr="0030130B" w:rsidRDefault="0030130B" w:rsidP="0030130B"/>
    <w:p w:rsidR="00B20802" w:rsidRPr="00B8160D" w:rsidRDefault="00C6500E" w:rsidP="00D04DC2">
      <w:pPr>
        <w:pStyle w:val="Titolo3"/>
        <w:spacing w:before="120" w:after="120"/>
        <w:ind w:left="720"/>
      </w:pPr>
      <w:bookmarkStart w:id="9" w:name="_Toc79062743"/>
      <w:r>
        <w:t xml:space="preserve">Voci di spesa </w:t>
      </w:r>
      <w:r w:rsidR="009E74B1">
        <w:t xml:space="preserve">Agriturismo </w:t>
      </w:r>
      <w:r w:rsidR="001B3277">
        <w:t>(</w:t>
      </w:r>
      <w:r>
        <w:t>intervento</w:t>
      </w:r>
      <w:r w:rsidR="001B3277">
        <w:t xml:space="preserve"> </w:t>
      </w:r>
      <w:r w:rsidR="00283BCE">
        <w:t>6.</w:t>
      </w:r>
      <w:r w:rsidR="001B3277">
        <w:t>4.1)</w:t>
      </w:r>
      <w:bookmarkEnd w:id="9"/>
    </w:p>
    <w:p w:rsidR="00B36DFB" w:rsidRPr="00B36DFB" w:rsidRDefault="00B36DFB" w:rsidP="005C6C58">
      <w:pPr>
        <w:jc w:val="both"/>
        <w:rPr>
          <w:rFonts w:ascii="Arial" w:hAnsi="Arial" w:cs="Arial"/>
          <w:i/>
          <w:iCs/>
          <w:color w:val="44546A" w:themeColor="text2"/>
        </w:rPr>
      </w:pPr>
      <w:r>
        <w:rPr>
          <w:rFonts w:ascii="Arial" w:hAnsi="Arial" w:cs="Arial"/>
          <w:i/>
          <w:iCs/>
          <w:color w:val="44546A" w:themeColor="text2"/>
        </w:rPr>
        <w:t xml:space="preserve">N.B. </w:t>
      </w:r>
      <w:r w:rsidRPr="005C6C58">
        <w:rPr>
          <w:rFonts w:ascii="Arial" w:hAnsi="Arial" w:cs="Arial"/>
          <w:i/>
          <w:iCs/>
          <w:color w:val="44546A" w:themeColor="text2"/>
          <w:u w:val="single"/>
        </w:rPr>
        <w:t xml:space="preserve">Il numero progressivo assegnato a ciascun </w:t>
      </w:r>
      <w:r w:rsidR="009A7475">
        <w:rPr>
          <w:rFonts w:ascii="Arial" w:hAnsi="Arial" w:cs="Arial"/>
          <w:i/>
          <w:iCs/>
          <w:color w:val="44546A" w:themeColor="text2"/>
          <w:u w:val="single"/>
        </w:rPr>
        <w:t xml:space="preserve">bene </w:t>
      </w:r>
      <w:r w:rsidRPr="005C6C58">
        <w:rPr>
          <w:rFonts w:ascii="Arial" w:hAnsi="Arial" w:cs="Arial"/>
          <w:i/>
          <w:iCs/>
          <w:color w:val="44546A" w:themeColor="text2"/>
          <w:u w:val="single"/>
        </w:rPr>
        <w:t>lo identifica in maniera univoca</w:t>
      </w:r>
      <w:r w:rsidR="00113371" w:rsidRPr="005C6C58">
        <w:rPr>
          <w:rFonts w:ascii="Arial" w:hAnsi="Arial" w:cs="Arial"/>
          <w:i/>
          <w:iCs/>
          <w:color w:val="44546A" w:themeColor="text2"/>
          <w:u w:val="single"/>
        </w:rPr>
        <w:t xml:space="preserve"> e deve essere correttamente associato, nella compilazione delle tabelle successive, al</w:t>
      </w:r>
      <w:r w:rsidR="00FB32C9">
        <w:rPr>
          <w:rFonts w:ascii="Arial" w:hAnsi="Arial" w:cs="Arial"/>
          <w:i/>
          <w:iCs/>
          <w:color w:val="44546A" w:themeColor="text2"/>
          <w:u w:val="single"/>
        </w:rPr>
        <w:t xml:space="preserve">le voci di spesa dell’intervento </w:t>
      </w:r>
      <w:r w:rsidR="001E4F5F">
        <w:rPr>
          <w:rFonts w:ascii="Arial" w:hAnsi="Arial" w:cs="Arial"/>
          <w:i/>
          <w:iCs/>
          <w:color w:val="44546A" w:themeColor="text2"/>
          <w:u w:val="single"/>
        </w:rPr>
        <w:t>6.</w:t>
      </w:r>
      <w:r w:rsidR="00FB32C9">
        <w:rPr>
          <w:rFonts w:ascii="Arial" w:hAnsi="Arial" w:cs="Arial"/>
          <w:i/>
          <w:iCs/>
          <w:color w:val="44546A" w:themeColor="text2"/>
          <w:u w:val="single"/>
        </w:rPr>
        <w:t>4.1</w:t>
      </w:r>
      <w:r w:rsidR="00113371">
        <w:rPr>
          <w:rFonts w:ascii="Arial" w:hAnsi="Arial" w:cs="Arial"/>
          <w:i/>
          <w:iCs/>
          <w:color w:val="44546A" w:themeColor="text2"/>
        </w:rPr>
        <w:t>.</w:t>
      </w:r>
    </w:p>
    <w:tbl>
      <w:tblPr>
        <w:tblpPr w:leftFromText="141" w:rightFromText="141" w:vertAnchor="page" w:horzAnchor="margin" w:tblpXSpec="center" w:tblpY="2798"/>
        <w:tblW w:w="454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9"/>
        <w:gridCol w:w="3030"/>
        <w:gridCol w:w="1523"/>
        <w:gridCol w:w="1860"/>
        <w:gridCol w:w="1136"/>
        <w:gridCol w:w="1271"/>
        <w:gridCol w:w="911"/>
        <w:gridCol w:w="1274"/>
        <w:gridCol w:w="1297"/>
      </w:tblGrid>
      <w:tr w:rsidR="00D04DC2" w:rsidRPr="00E041F3" w:rsidTr="00881D5B">
        <w:trPr>
          <w:trHeight w:val="839"/>
          <w:tblHeader/>
          <w:jc w:val="center"/>
        </w:trPr>
        <w:tc>
          <w:tcPr>
            <w:tcW w:w="258" w:type="pct"/>
            <w:shd w:val="clear" w:color="auto" w:fill="BDD6EE" w:themeFill="accent1" w:themeFillTint="66"/>
          </w:tcPr>
          <w:p w:rsidR="008E0F5E" w:rsidRPr="00E041F3" w:rsidRDefault="008E0F5E" w:rsidP="008E0F5E">
            <w:pPr>
              <w:pStyle w:val="Titolo61"/>
              <w:tabs>
                <w:tab w:val="left" w:pos="741"/>
              </w:tabs>
              <w:spacing w:before="120" w:after="120"/>
              <w:ind w:left="167" w:hanging="4"/>
              <w:jc w:val="center"/>
              <w:rPr>
                <w:rFonts w:ascii="Arial" w:hAnsi="Arial" w:cs="Arial"/>
                <w:b/>
                <w:bCs/>
                <w:i w:val="0"/>
                <w:sz w:val="16"/>
                <w:szCs w:val="16"/>
                <w:lang w:val="it-IT"/>
              </w:rPr>
            </w:pPr>
          </w:p>
        </w:tc>
        <w:tc>
          <w:tcPr>
            <w:tcW w:w="1168" w:type="pct"/>
            <w:shd w:val="clear" w:color="auto" w:fill="BDD6EE" w:themeFill="accent1" w:themeFillTint="66"/>
            <w:vAlign w:val="center"/>
            <w:hideMark/>
          </w:tcPr>
          <w:p w:rsidR="008E0F5E" w:rsidRPr="00E041F3" w:rsidRDefault="008E0F5E" w:rsidP="008E0F5E">
            <w:pPr>
              <w:pStyle w:val="Titolo61"/>
              <w:tabs>
                <w:tab w:val="left" w:pos="741"/>
              </w:tabs>
              <w:spacing w:before="120" w:after="120"/>
              <w:ind w:left="167" w:hanging="4"/>
              <w:jc w:val="center"/>
              <w:rPr>
                <w:rFonts w:ascii="Arial" w:hAnsi="Arial" w:cs="Arial"/>
                <w:b/>
                <w:bCs/>
                <w:i w:val="0"/>
                <w:sz w:val="16"/>
                <w:szCs w:val="16"/>
                <w:lang w:val="it-IT"/>
              </w:rPr>
            </w:pPr>
            <w:r w:rsidRPr="00E041F3">
              <w:rPr>
                <w:rFonts w:ascii="Arial" w:hAnsi="Arial" w:cs="Arial"/>
                <w:b/>
                <w:bCs/>
                <w:i w:val="0"/>
                <w:sz w:val="16"/>
                <w:szCs w:val="16"/>
                <w:lang w:val="it-IT"/>
              </w:rPr>
              <w:t>Voce di spesa</w:t>
            </w:r>
          </w:p>
        </w:tc>
        <w:tc>
          <w:tcPr>
            <w:tcW w:w="587" w:type="pct"/>
            <w:shd w:val="clear" w:color="auto" w:fill="BDD6EE" w:themeFill="accent1" w:themeFillTint="66"/>
            <w:vAlign w:val="center"/>
          </w:tcPr>
          <w:p w:rsidR="008E0F5E" w:rsidRPr="00E041F3" w:rsidRDefault="008E0F5E" w:rsidP="008E0F5E">
            <w:pPr>
              <w:pStyle w:val="Titolo61"/>
              <w:tabs>
                <w:tab w:val="left" w:pos="741"/>
              </w:tabs>
              <w:spacing w:before="120" w:after="120"/>
              <w:ind w:left="167" w:hanging="4"/>
              <w:jc w:val="center"/>
              <w:rPr>
                <w:rFonts w:ascii="Arial" w:hAnsi="Arial" w:cs="Arial"/>
                <w:b/>
                <w:bCs/>
                <w:i w:val="0"/>
                <w:sz w:val="16"/>
                <w:szCs w:val="16"/>
                <w:lang w:val="it-IT"/>
              </w:rPr>
            </w:pPr>
            <w:r w:rsidRPr="00E041F3">
              <w:rPr>
                <w:rFonts w:ascii="Arial" w:hAnsi="Arial" w:cs="Arial"/>
                <w:b/>
                <w:bCs/>
                <w:i w:val="0"/>
                <w:sz w:val="16"/>
                <w:szCs w:val="16"/>
                <w:lang w:val="it-IT"/>
              </w:rPr>
              <w:t>Numero ID.</w:t>
            </w:r>
          </w:p>
          <w:p w:rsidR="008E0F5E" w:rsidRPr="00E041F3" w:rsidRDefault="008E0F5E" w:rsidP="008E0F5E">
            <w:pPr>
              <w:pStyle w:val="Titolo61"/>
              <w:tabs>
                <w:tab w:val="left" w:pos="741"/>
              </w:tabs>
              <w:spacing w:before="120" w:after="120"/>
              <w:ind w:left="167" w:hanging="4"/>
              <w:jc w:val="center"/>
              <w:rPr>
                <w:rFonts w:ascii="Arial" w:hAnsi="Arial" w:cs="Arial"/>
                <w:b/>
                <w:bCs/>
                <w:i w:val="0"/>
                <w:sz w:val="16"/>
                <w:szCs w:val="16"/>
                <w:lang w:val="it-IT"/>
              </w:rPr>
            </w:pPr>
            <w:r w:rsidRPr="00E041F3">
              <w:rPr>
                <w:rFonts w:ascii="Arial" w:hAnsi="Arial" w:cs="Arial"/>
                <w:b/>
                <w:bCs/>
                <w:i w:val="0"/>
                <w:sz w:val="16"/>
                <w:szCs w:val="16"/>
                <w:lang w:val="it-IT"/>
              </w:rPr>
              <w:t>del bene/servizio</w:t>
            </w:r>
          </w:p>
        </w:tc>
        <w:tc>
          <w:tcPr>
            <w:tcW w:w="717" w:type="pct"/>
            <w:shd w:val="clear" w:color="auto" w:fill="BDD6EE" w:themeFill="accent1" w:themeFillTint="66"/>
            <w:vAlign w:val="center"/>
          </w:tcPr>
          <w:p w:rsidR="008E0F5E" w:rsidRPr="00E041F3" w:rsidRDefault="008E0F5E" w:rsidP="008E0F5E">
            <w:pPr>
              <w:pStyle w:val="Titolo61"/>
              <w:tabs>
                <w:tab w:val="left" w:pos="0"/>
              </w:tabs>
              <w:spacing w:before="120" w:after="120"/>
              <w:ind w:left="0" w:firstLine="0"/>
              <w:jc w:val="center"/>
              <w:rPr>
                <w:rFonts w:ascii="Arial" w:hAnsi="Arial" w:cs="Arial"/>
                <w:b/>
                <w:bCs/>
                <w:i w:val="0"/>
                <w:sz w:val="16"/>
                <w:szCs w:val="16"/>
                <w:lang w:val="it-IT"/>
              </w:rPr>
            </w:pPr>
            <w:r w:rsidRPr="00E041F3">
              <w:rPr>
                <w:rFonts w:ascii="Arial" w:hAnsi="Arial" w:cs="Arial"/>
                <w:b/>
                <w:bCs/>
                <w:i w:val="0"/>
                <w:sz w:val="16"/>
                <w:szCs w:val="16"/>
                <w:lang w:val="it-IT"/>
              </w:rPr>
              <w:t>Descrizione bene/servizio</w:t>
            </w:r>
          </w:p>
        </w:tc>
        <w:tc>
          <w:tcPr>
            <w:tcW w:w="438" w:type="pct"/>
            <w:shd w:val="clear" w:color="auto" w:fill="BDD6EE" w:themeFill="accent1" w:themeFillTint="66"/>
            <w:vAlign w:val="center"/>
          </w:tcPr>
          <w:p w:rsidR="008E0F5E" w:rsidRPr="00E041F3" w:rsidRDefault="008E0F5E" w:rsidP="008E0F5E">
            <w:pPr>
              <w:pStyle w:val="Titolo61"/>
              <w:tabs>
                <w:tab w:val="left" w:pos="741"/>
              </w:tabs>
              <w:spacing w:before="120" w:after="120"/>
              <w:ind w:left="167" w:hanging="4"/>
              <w:jc w:val="center"/>
              <w:rPr>
                <w:rFonts w:ascii="Arial" w:hAnsi="Arial" w:cs="Arial"/>
                <w:b/>
                <w:bCs/>
                <w:i w:val="0"/>
                <w:sz w:val="16"/>
                <w:szCs w:val="16"/>
                <w:lang w:val="it-IT"/>
              </w:rPr>
            </w:pPr>
            <w:r w:rsidRPr="00E041F3">
              <w:rPr>
                <w:rFonts w:ascii="Arial" w:hAnsi="Arial" w:cs="Arial"/>
                <w:b/>
                <w:bCs/>
                <w:i w:val="0"/>
                <w:sz w:val="16"/>
                <w:szCs w:val="16"/>
                <w:lang w:val="it-IT"/>
              </w:rPr>
              <w:t>Spesa</w:t>
            </w:r>
          </w:p>
          <w:p w:rsidR="008E0F5E" w:rsidRPr="00E041F3" w:rsidRDefault="008E0F5E" w:rsidP="008E0F5E">
            <w:pPr>
              <w:pStyle w:val="Titolo61"/>
              <w:tabs>
                <w:tab w:val="left" w:pos="741"/>
              </w:tabs>
              <w:spacing w:before="120" w:after="120"/>
              <w:ind w:left="167" w:hanging="4"/>
              <w:jc w:val="center"/>
              <w:rPr>
                <w:rFonts w:ascii="Arial" w:hAnsi="Arial" w:cs="Arial"/>
                <w:b/>
                <w:bCs/>
                <w:i w:val="0"/>
                <w:sz w:val="16"/>
                <w:szCs w:val="16"/>
                <w:lang w:val="it-IT"/>
              </w:rPr>
            </w:pPr>
            <w:r w:rsidRPr="00E041F3">
              <w:rPr>
                <w:rFonts w:ascii="Arial" w:hAnsi="Arial" w:cs="Arial"/>
                <w:b/>
                <w:bCs/>
                <w:i w:val="0"/>
                <w:sz w:val="16"/>
                <w:szCs w:val="16"/>
                <w:lang w:val="it-IT"/>
              </w:rPr>
              <w:t>esclusa IVA</w:t>
            </w:r>
          </w:p>
        </w:tc>
        <w:tc>
          <w:tcPr>
            <w:tcW w:w="490" w:type="pct"/>
            <w:shd w:val="clear" w:color="auto" w:fill="BDD6EE" w:themeFill="accent1" w:themeFillTint="66"/>
            <w:vAlign w:val="center"/>
          </w:tcPr>
          <w:p w:rsidR="008E0F5E" w:rsidRPr="00E041F3" w:rsidRDefault="008E0F5E" w:rsidP="008E0F5E">
            <w:pPr>
              <w:pStyle w:val="Titolo61"/>
              <w:tabs>
                <w:tab w:val="left" w:pos="741"/>
              </w:tabs>
              <w:spacing w:before="120" w:after="120"/>
              <w:ind w:left="167" w:hanging="4"/>
              <w:jc w:val="center"/>
              <w:rPr>
                <w:rFonts w:ascii="Arial" w:hAnsi="Arial" w:cs="Arial"/>
                <w:b/>
                <w:bCs/>
                <w:i w:val="0"/>
                <w:sz w:val="16"/>
                <w:szCs w:val="16"/>
                <w:lang w:val="it-IT"/>
              </w:rPr>
            </w:pPr>
            <w:r w:rsidRPr="00E041F3">
              <w:rPr>
                <w:rFonts w:ascii="Arial" w:hAnsi="Arial" w:cs="Arial"/>
                <w:b/>
                <w:bCs/>
                <w:i w:val="0"/>
                <w:sz w:val="16"/>
                <w:szCs w:val="16"/>
                <w:lang w:val="it-IT"/>
              </w:rPr>
              <w:t>IVA</w:t>
            </w:r>
          </w:p>
        </w:tc>
        <w:tc>
          <w:tcPr>
            <w:tcW w:w="351" w:type="pct"/>
            <w:shd w:val="clear" w:color="auto" w:fill="BDD6EE" w:themeFill="accent1" w:themeFillTint="66"/>
            <w:vAlign w:val="center"/>
          </w:tcPr>
          <w:p w:rsidR="008E0F5E" w:rsidRPr="00E041F3" w:rsidRDefault="008E0F5E" w:rsidP="008E0F5E">
            <w:pPr>
              <w:pStyle w:val="Titolo61"/>
              <w:tabs>
                <w:tab w:val="left" w:pos="741"/>
              </w:tabs>
              <w:spacing w:before="120" w:after="120"/>
              <w:ind w:left="167" w:hanging="4"/>
              <w:jc w:val="center"/>
              <w:rPr>
                <w:rFonts w:ascii="Arial" w:hAnsi="Arial" w:cs="Arial"/>
                <w:b/>
                <w:bCs/>
                <w:i w:val="0"/>
                <w:sz w:val="16"/>
                <w:szCs w:val="16"/>
                <w:lang w:val="it-IT"/>
              </w:rPr>
            </w:pPr>
            <w:r w:rsidRPr="00E041F3">
              <w:rPr>
                <w:rFonts w:ascii="Arial" w:hAnsi="Arial" w:cs="Arial"/>
                <w:b/>
                <w:bCs/>
                <w:i w:val="0"/>
                <w:sz w:val="16"/>
                <w:szCs w:val="16"/>
                <w:lang w:val="it-IT"/>
              </w:rPr>
              <w:t>Spesa totale</w:t>
            </w:r>
          </w:p>
        </w:tc>
        <w:tc>
          <w:tcPr>
            <w:tcW w:w="491" w:type="pct"/>
            <w:shd w:val="clear" w:color="auto" w:fill="BDD6EE" w:themeFill="accent1" w:themeFillTint="66"/>
            <w:vAlign w:val="center"/>
          </w:tcPr>
          <w:p w:rsidR="008E0F5E" w:rsidRPr="00E041F3" w:rsidRDefault="008E0F5E" w:rsidP="008E0F5E">
            <w:pPr>
              <w:pStyle w:val="Titolo61"/>
              <w:tabs>
                <w:tab w:val="left" w:pos="741"/>
              </w:tabs>
              <w:spacing w:before="120" w:after="120"/>
              <w:ind w:left="167" w:hanging="4"/>
              <w:jc w:val="center"/>
              <w:rPr>
                <w:rFonts w:ascii="Arial" w:hAnsi="Arial" w:cs="Arial"/>
                <w:b/>
                <w:bCs/>
                <w:i w:val="0"/>
                <w:sz w:val="16"/>
                <w:szCs w:val="16"/>
                <w:lang w:val="it-IT"/>
              </w:rPr>
            </w:pPr>
            <w:r w:rsidRPr="00E041F3">
              <w:rPr>
                <w:rFonts w:ascii="Arial" w:hAnsi="Arial" w:cs="Arial"/>
                <w:b/>
                <w:bCs/>
                <w:i w:val="0"/>
                <w:sz w:val="16"/>
                <w:szCs w:val="16"/>
                <w:lang w:val="it-IT"/>
              </w:rPr>
              <w:t>% di contributo</w:t>
            </w:r>
          </w:p>
        </w:tc>
        <w:tc>
          <w:tcPr>
            <w:tcW w:w="501" w:type="pct"/>
            <w:shd w:val="clear" w:color="auto" w:fill="BDD6EE" w:themeFill="accent1" w:themeFillTint="66"/>
            <w:vAlign w:val="center"/>
          </w:tcPr>
          <w:p w:rsidR="008E0F5E" w:rsidRPr="00E041F3" w:rsidRDefault="008E0F5E" w:rsidP="008E0F5E">
            <w:pPr>
              <w:pStyle w:val="Titolo61"/>
              <w:tabs>
                <w:tab w:val="left" w:pos="741"/>
              </w:tabs>
              <w:spacing w:before="120" w:after="120"/>
              <w:ind w:left="167" w:hanging="4"/>
              <w:jc w:val="center"/>
              <w:rPr>
                <w:rFonts w:ascii="Arial" w:hAnsi="Arial" w:cs="Arial"/>
                <w:b/>
                <w:bCs/>
                <w:i w:val="0"/>
                <w:sz w:val="16"/>
                <w:szCs w:val="16"/>
                <w:lang w:val="it-IT"/>
              </w:rPr>
            </w:pPr>
            <w:r w:rsidRPr="00E041F3">
              <w:rPr>
                <w:rFonts w:ascii="Arial" w:hAnsi="Arial" w:cs="Arial"/>
                <w:b/>
                <w:bCs/>
                <w:i w:val="0"/>
                <w:sz w:val="16"/>
                <w:szCs w:val="16"/>
                <w:lang w:val="it-IT"/>
              </w:rPr>
              <w:t>Contributo</w:t>
            </w:r>
          </w:p>
        </w:tc>
      </w:tr>
      <w:tr w:rsidR="00A830C1" w:rsidRPr="00E041F3" w:rsidTr="00881D5B">
        <w:trPr>
          <w:trHeight w:val="238"/>
          <w:jc w:val="center"/>
        </w:trPr>
        <w:tc>
          <w:tcPr>
            <w:tcW w:w="258" w:type="pct"/>
            <w:vMerge w:val="restart"/>
            <w:shd w:val="clear" w:color="auto" w:fill="BDD6EE" w:themeFill="accent1" w:themeFillTint="66"/>
            <w:textDirection w:val="btLr"/>
          </w:tcPr>
          <w:p w:rsidR="008E0F5E" w:rsidRPr="00E041F3" w:rsidRDefault="008E0F5E" w:rsidP="008E0F5E">
            <w:pPr>
              <w:spacing w:before="120" w:after="120"/>
              <w:ind w:left="113" w:right="113"/>
              <w:jc w:val="center"/>
              <w:rPr>
                <w:rFonts w:ascii="Arial" w:hAnsi="Arial" w:cs="Arial"/>
                <w:b/>
                <w:sz w:val="16"/>
                <w:szCs w:val="16"/>
              </w:rPr>
            </w:pPr>
            <w:r w:rsidRPr="00E041F3">
              <w:rPr>
                <w:rFonts w:ascii="Arial" w:hAnsi="Arial" w:cs="Arial"/>
                <w:b/>
                <w:sz w:val="16"/>
                <w:szCs w:val="16"/>
              </w:rPr>
              <w:t>AGRITURISMO</w:t>
            </w:r>
          </w:p>
        </w:tc>
        <w:tc>
          <w:tcPr>
            <w:tcW w:w="1168" w:type="pct"/>
            <w:shd w:val="clear" w:color="auto" w:fill="FFFFFF" w:themeFill="background1"/>
            <w:vAlign w:val="center"/>
          </w:tcPr>
          <w:p w:rsidR="008E0F5E" w:rsidRPr="00E041F3" w:rsidRDefault="008E0F5E" w:rsidP="00E66E53">
            <w:pPr>
              <w:spacing w:before="120" w:after="120"/>
              <w:jc w:val="center"/>
              <w:rPr>
                <w:rFonts w:ascii="Arial" w:hAnsi="Arial" w:cs="Arial"/>
                <w:sz w:val="16"/>
                <w:szCs w:val="16"/>
              </w:rPr>
            </w:pPr>
            <w:r w:rsidRPr="00E041F3">
              <w:rPr>
                <w:rFonts w:ascii="Arial" w:hAnsi="Arial" w:cs="Arial"/>
                <w:sz w:val="16"/>
                <w:szCs w:val="16"/>
              </w:rPr>
              <w:t>Miglioramento di beni Immobili</w:t>
            </w:r>
          </w:p>
        </w:tc>
        <w:tc>
          <w:tcPr>
            <w:tcW w:w="587" w:type="pct"/>
            <w:shd w:val="clear" w:color="auto" w:fill="FFFFFF" w:themeFill="background1"/>
          </w:tcPr>
          <w:p w:rsidR="008E0F5E" w:rsidRPr="00E041F3" w:rsidRDefault="008E0F5E" w:rsidP="008E0F5E">
            <w:pPr>
              <w:jc w:val="center"/>
              <w:rPr>
                <w:rFonts w:ascii="Arial" w:hAnsi="Arial" w:cs="Arial"/>
                <w:sz w:val="16"/>
                <w:szCs w:val="16"/>
              </w:rPr>
            </w:pPr>
          </w:p>
        </w:tc>
        <w:tc>
          <w:tcPr>
            <w:tcW w:w="717" w:type="pct"/>
            <w:shd w:val="clear" w:color="auto" w:fill="FFFFFF" w:themeFill="background1"/>
          </w:tcPr>
          <w:p w:rsidR="008E0F5E" w:rsidRPr="00E041F3" w:rsidRDefault="008E0F5E" w:rsidP="008E0F5E">
            <w:pPr>
              <w:spacing w:before="120" w:after="120"/>
              <w:jc w:val="both"/>
              <w:rPr>
                <w:rFonts w:ascii="Arial" w:hAnsi="Arial" w:cs="Arial"/>
                <w:b/>
                <w:sz w:val="16"/>
                <w:szCs w:val="16"/>
              </w:rPr>
            </w:pPr>
          </w:p>
        </w:tc>
        <w:tc>
          <w:tcPr>
            <w:tcW w:w="438" w:type="pct"/>
            <w:shd w:val="clear" w:color="auto" w:fill="FFFFFF" w:themeFill="background1"/>
          </w:tcPr>
          <w:p w:rsidR="008E0F5E" w:rsidRPr="00E041F3" w:rsidRDefault="008E0F5E" w:rsidP="008E0F5E">
            <w:pPr>
              <w:spacing w:before="120" w:after="120"/>
              <w:jc w:val="both"/>
              <w:rPr>
                <w:rFonts w:ascii="Arial" w:hAnsi="Arial" w:cs="Arial"/>
                <w:b/>
                <w:sz w:val="16"/>
                <w:szCs w:val="16"/>
              </w:rPr>
            </w:pPr>
          </w:p>
        </w:tc>
        <w:tc>
          <w:tcPr>
            <w:tcW w:w="490" w:type="pct"/>
            <w:shd w:val="clear" w:color="auto" w:fill="FFFFFF" w:themeFill="background1"/>
          </w:tcPr>
          <w:p w:rsidR="008E0F5E" w:rsidRPr="00E041F3" w:rsidRDefault="008E0F5E" w:rsidP="008E0F5E">
            <w:pPr>
              <w:spacing w:before="120" w:after="120"/>
              <w:jc w:val="both"/>
              <w:rPr>
                <w:rFonts w:ascii="Arial" w:hAnsi="Arial" w:cs="Arial"/>
                <w:sz w:val="16"/>
                <w:szCs w:val="16"/>
              </w:rPr>
            </w:pPr>
          </w:p>
        </w:tc>
        <w:tc>
          <w:tcPr>
            <w:tcW w:w="351" w:type="pct"/>
            <w:shd w:val="clear" w:color="auto" w:fill="FFFFFF" w:themeFill="background1"/>
          </w:tcPr>
          <w:p w:rsidR="008E0F5E" w:rsidRPr="00E041F3" w:rsidRDefault="008E0F5E" w:rsidP="008E0F5E">
            <w:pPr>
              <w:spacing w:before="120" w:after="120"/>
              <w:jc w:val="both"/>
              <w:rPr>
                <w:rFonts w:ascii="Arial" w:hAnsi="Arial" w:cs="Arial"/>
                <w:sz w:val="16"/>
                <w:szCs w:val="16"/>
              </w:rPr>
            </w:pPr>
          </w:p>
        </w:tc>
        <w:tc>
          <w:tcPr>
            <w:tcW w:w="491" w:type="pct"/>
            <w:shd w:val="clear" w:color="auto" w:fill="FFFFFF" w:themeFill="background1"/>
          </w:tcPr>
          <w:p w:rsidR="008E0F5E" w:rsidRPr="00E041F3" w:rsidRDefault="008E0F5E" w:rsidP="008E0F5E">
            <w:pPr>
              <w:spacing w:before="120" w:after="120"/>
              <w:jc w:val="both"/>
              <w:rPr>
                <w:rFonts w:ascii="Arial" w:hAnsi="Arial" w:cs="Arial"/>
                <w:b/>
                <w:sz w:val="16"/>
                <w:szCs w:val="16"/>
              </w:rPr>
            </w:pPr>
          </w:p>
        </w:tc>
        <w:tc>
          <w:tcPr>
            <w:tcW w:w="501" w:type="pct"/>
            <w:shd w:val="clear" w:color="auto" w:fill="FFFFFF" w:themeFill="background1"/>
          </w:tcPr>
          <w:p w:rsidR="008E0F5E" w:rsidRPr="00E041F3" w:rsidRDefault="008E0F5E" w:rsidP="008E0F5E">
            <w:pPr>
              <w:spacing w:before="120" w:after="120"/>
              <w:jc w:val="both"/>
              <w:rPr>
                <w:rFonts w:ascii="Arial" w:hAnsi="Arial" w:cs="Arial"/>
                <w:b/>
                <w:sz w:val="16"/>
                <w:szCs w:val="16"/>
              </w:rPr>
            </w:pPr>
          </w:p>
        </w:tc>
      </w:tr>
      <w:tr w:rsidR="002D3390" w:rsidRPr="00E041F3" w:rsidTr="00881D5B">
        <w:trPr>
          <w:trHeight w:val="238"/>
          <w:jc w:val="center"/>
        </w:trPr>
        <w:tc>
          <w:tcPr>
            <w:tcW w:w="258" w:type="pct"/>
            <w:vMerge/>
            <w:shd w:val="clear" w:color="auto" w:fill="BDD6EE" w:themeFill="accent1" w:themeFillTint="66"/>
          </w:tcPr>
          <w:p w:rsidR="002D3390" w:rsidRPr="00E041F3" w:rsidRDefault="002D3390" w:rsidP="008E0F5E">
            <w:pPr>
              <w:spacing w:before="120" w:after="120"/>
              <w:jc w:val="center"/>
              <w:rPr>
                <w:rFonts w:ascii="Arial" w:hAnsi="Arial" w:cs="Arial"/>
                <w:sz w:val="16"/>
                <w:szCs w:val="16"/>
              </w:rPr>
            </w:pPr>
          </w:p>
        </w:tc>
        <w:tc>
          <w:tcPr>
            <w:tcW w:w="1168" w:type="pct"/>
            <w:shd w:val="clear" w:color="auto" w:fill="FFFFFF" w:themeFill="background1"/>
            <w:vAlign w:val="center"/>
          </w:tcPr>
          <w:p w:rsidR="002D3390" w:rsidRPr="00E041F3" w:rsidRDefault="002D3390" w:rsidP="002D3390">
            <w:pPr>
              <w:spacing w:before="120" w:after="120"/>
              <w:jc w:val="center"/>
              <w:rPr>
                <w:rFonts w:ascii="Arial" w:hAnsi="Arial" w:cs="Arial"/>
                <w:sz w:val="16"/>
                <w:szCs w:val="16"/>
              </w:rPr>
            </w:pPr>
            <w:r w:rsidRPr="00E041F3">
              <w:rPr>
                <w:rFonts w:ascii="Arial" w:hAnsi="Arial" w:cs="Arial"/>
                <w:sz w:val="16"/>
                <w:szCs w:val="16"/>
              </w:rPr>
              <w:t>Spese tecniche 3% Miglioramento beni immobili</w:t>
            </w:r>
          </w:p>
        </w:tc>
        <w:tc>
          <w:tcPr>
            <w:tcW w:w="587" w:type="pct"/>
            <w:shd w:val="clear" w:color="auto" w:fill="FFFFFF" w:themeFill="background1"/>
          </w:tcPr>
          <w:p w:rsidR="002D3390" w:rsidRPr="00E041F3" w:rsidRDefault="002D3390" w:rsidP="008E0F5E">
            <w:pPr>
              <w:jc w:val="center"/>
              <w:rPr>
                <w:rFonts w:ascii="Arial" w:hAnsi="Arial" w:cs="Arial"/>
                <w:bCs/>
                <w:sz w:val="16"/>
                <w:szCs w:val="16"/>
              </w:rPr>
            </w:pPr>
          </w:p>
        </w:tc>
        <w:tc>
          <w:tcPr>
            <w:tcW w:w="717" w:type="pct"/>
            <w:shd w:val="clear" w:color="auto" w:fill="FFFFFF" w:themeFill="background1"/>
          </w:tcPr>
          <w:p w:rsidR="002D3390" w:rsidRPr="00E041F3" w:rsidRDefault="002D3390" w:rsidP="008E0F5E">
            <w:pPr>
              <w:spacing w:before="120" w:after="120"/>
              <w:jc w:val="both"/>
              <w:rPr>
                <w:rFonts w:ascii="Arial" w:hAnsi="Arial" w:cs="Arial"/>
                <w:b/>
                <w:sz w:val="16"/>
                <w:szCs w:val="16"/>
              </w:rPr>
            </w:pPr>
          </w:p>
        </w:tc>
        <w:tc>
          <w:tcPr>
            <w:tcW w:w="438" w:type="pct"/>
            <w:shd w:val="clear" w:color="auto" w:fill="FFFFFF" w:themeFill="background1"/>
          </w:tcPr>
          <w:p w:rsidR="002D3390" w:rsidRPr="00E041F3" w:rsidRDefault="002D3390" w:rsidP="008E0F5E">
            <w:pPr>
              <w:spacing w:before="120" w:after="120"/>
              <w:jc w:val="both"/>
              <w:rPr>
                <w:rFonts w:ascii="Arial" w:hAnsi="Arial" w:cs="Arial"/>
                <w:b/>
                <w:sz w:val="16"/>
                <w:szCs w:val="16"/>
              </w:rPr>
            </w:pPr>
          </w:p>
        </w:tc>
        <w:tc>
          <w:tcPr>
            <w:tcW w:w="490" w:type="pct"/>
            <w:shd w:val="clear" w:color="auto" w:fill="FFFFFF" w:themeFill="background1"/>
          </w:tcPr>
          <w:p w:rsidR="002D3390" w:rsidRPr="00E041F3" w:rsidRDefault="002D3390" w:rsidP="008E0F5E">
            <w:pPr>
              <w:spacing w:before="120" w:after="120"/>
              <w:jc w:val="both"/>
              <w:rPr>
                <w:rFonts w:ascii="Arial" w:hAnsi="Arial" w:cs="Arial"/>
                <w:sz w:val="16"/>
                <w:szCs w:val="16"/>
              </w:rPr>
            </w:pPr>
          </w:p>
        </w:tc>
        <w:tc>
          <w:tcPr>
            <w:tcW w:w="351" w:type="pct"/>
            <w:shd w:val="clear" w:color="auto" w:fill="FFFFFF" w:themeFill="background1"/>
          </w:tcPr>
          <w:p w:rsidR="002D3390" w:rsidRPr="00E041F3" w:rsidRDefault="002D3390" w:rsidP="008E0F5E">
            <w:pPr>
              <w:spacing w:before="120" w:after="120"/>
              <w:jc w:val="both"/>
              <w:rPr>
                <w:rFonts w:ascii="Arial" w:hAnsi="Arial" w:cs="Arial"/>
                <w:sz w:val="16"/>
                <w:szCs w:val="16"/>
              </w:rPr>
            </w:pPr>
          </w:p>
        </w:tc>
        <w:tc>
          <w:tcPr>
            <w:tcW w:w="491" w:type="pct"/>
            <w:shd w:val="clear" w:color="auto" w:fill="FFFFFF" w:themeFill="background1"/>
          </w:tcPr>
          <w:p w:rsidR="002D3390" w:rsidRPr="00E041F3" w:rsidRDefault="002D3390" w:rsidP="008E0F5E">
            <w:pPr>
              <w:spacing w:before="120" w:after="120"/>
              <w:jc w:val="both"/>
              <w:rPr>
                <w:rFonts w:ascii="Arial" w:hAnsi="Arial" w:cs="Arial"/>
                <w:b/>
                <w:sz w:val="16"/>
                <w:szCs w:val="16"/>
              </w:rPr>
            </w:pPr>
          </w:p>
        </w:tc>
        <w:tc>
          <w:tcPr>
            <w:tcW w:w="501" w:type="pct"/>
            <w:shd w:val="clear" w:color="auto" w:fill="FFFFFF" w:themeFill="background1"/>
          </w:tcPr>
          <w:p w:rsidR="002D3390" w:rsidRPr="00E041F3" w:rsidRDefault="002D3390" w:rsidP="008E0F5E">
            <w:pPr>
              <w:spacing w:before="120" w:after="120"/>
              <w:jc w:val="both"/>
              <w:rPr>
                <w:rFonts w:ascii="Arial" w:hAnsi="Arial" w:cs="Arial"/>
                <w:b/>
                <w:sz w:val="16"/>
                <w:szCs w:val="16"/>
              </w:rPr>
            </w:pPr>
          </w:p>
        </w:tc>
      </w:tr>
      <w:tr w:rsidR="00A830C1" w:rsidRPr="00E041F3" w:rsidTr="00881D5B">
        <w:trPr>
          <w:trHeight w:val="238"/>
          <w:jc w:val="center"/>
        </w:trPr>
        <w:tc>
          <w:tcPr>
            <w:tcW w:w="258" w:type="pct"/>
            <w:vMerge/>
            <w:shd w:val="clear" w:color="auto" w:fill="BDD6EE" w:themeFill="accent1" w:themeFillTint="66"/>
          </w:tcPr>
          <w:p w:rsidR="008E0F5E" w:rsidRPr="00E041F3" w:rsidRDefault="008E0F5E" w:rsidP="008E0F5E">
            <w:pPr>
              <w:spacing w:before="120" w:after="120"/>
              <w:jc w:val="center"/>
              <w:rPr>
                <w:rFonts w:ascii="Arial" w:hAnsi="Arial" w:cs="Arial"/>
                <w:sz w:val="16"/>
                <w:szCs w:val="16"/>
              </w:rPr>
            </w:pPr>
          </w:p>
        </w:tc>
        <w:tc>
          <w:tcPr>
            <w:tcW w:w="1168" w:type="pct"/>
            <w:shd w:val="clear" w:color="auto" w:fill="FFFFFF" w:themeFill="background1"/>
            <w:vAlign w:val="center"/>
          </w:tcPr>
          <w:p w:rsidR="008E0F5E" w:rsidRPr="00E041F3" w:rsidRDefault="002D3390" w:rsidP="00E66E53">
            <w:pPr>
              <w:spacing w:before="120" w:after="120"/>
              <w:jc w:val="center"/>
              <w:rPr>
                <w:rFonts w:ascii="Arial" w:hAnsi="Arial" w:cs="Arial"/>
                <w:sz w:val="16"/>
                <w:szCs w:val="16"/>
              </w:rPr>
            </w:pPr>
            <w:r w:rsidRPr="00E041F3">
              <w:rPr>
                <w:rFonts w:ascii="Arial" w:hAnsi="Arial" w:cs="Arial"/>
                <w:sz w:val="16"/>
                <w:szCs w:val="16"/>
              </w:rPr>
              <w:t xml:space="preserve">Altre </w:t>
            </w:r>
            <w:r w:rsidR="008E0F5E" w:rsidRPr="00E041F3">
              <w:rPr>
                <w:rFonts w:ascii="Arial" w:hAnsi="Arial" w:cs="Arial"/>
                <w:sz w:val="16"/>
                <w:szCs w:val="16"/>
              </w:rPr>
              <w:t xml:space="preserve">Spese generali </w:t>
            </w:r>
            <w:r w:rsidRPr="00E041F3">
              <w:rPr>
                <w:rFonts w:ascii="Arial" w:hAnsi="Arial" w:cs="Arial"/>
                <w:sz w:val="16"/>
                <w:szCs w:val="16"/>
              </w:rPr>
              <w:t xml:space="preserve">6% </w:t>
            </w:r>
            <w:r w:rsidR="008E0F5E" w:rsidRPr="00E041F3">
              <w:rPr>
                <w:rFonts w:ascii="Arial" w:hAnsi="Arial" w:cs="Arial"/>
                <w:sz w:val="16"/>
                <w:szCs w:val="16"/>
              </w:rPr>
              <w:t>Miglioramento beni immobili</w:t>
            </w:r>
          </w:p>
        </w:tc>
        <w:tc>
          <w:tcPr>
            <w:tcW w:w="587" w:type="pct"/>
            <w:shd w:val="clear" w:color="auto" w:fill="FFFFFF" w:themeFill="background1"/>
          </w:tcPr>
          <w:p w:rsidR="008E0F5E" w:rsidRPr="00E041F3" w:rsidRDefault="008E0F5E" w:rsidP="008E0F5E">
            <w:pPr>
              <w:jc w:val="center"/>
              <w:rPr>
                <w:rFonts w:ascii="Arial" w:hAnsi="Arial" w:cs="Arial"/>
                <w:bCs/>
                <w:sz w:val="16"/>
                <w:szCs w:val="16"/>
              </w:rPr>
            </w:pPr>
          </w:p>
        </w:tc>
        <w:tc>
          <w:tcPr>
            <w:tcW w:w="717" w:type="pct"/>
            <w:shd w:val="clear" w:color="auto" w:fill="FFFFFF" w:themeFill="background1"/>
          </w:tcPr>
          <w:p w:rsidR="008E0F5E" w:rsidRPr="00E041F3" w:rsidRDefault="008E0F5E" w:rsidP="008E0F5E">
            <w:pPr>
              <w:spacing w:before="120" w:after="120"/>
              <w:jc w:val="both"/>
              <w:rPr>
                <w:rFonts w:ascii="Arial" w:hAnsi="Arial" w:cs="Arial"/>
                <w:b/>
                <w:sz w:val="16"/>
                <w:szCs w:val="16"/>
              </w:rPr>
            </w:pPr>
          </w:p>
        </w:tc>
        <w:tc>
          <w:tcPr>
            <w:tcW w:w="438" w:type="pct"/>
            <w:shd w:val="clear" w:color="auto" w:fill="FFFFFF" w:themeFill="background1"/>
          </w:tcPr>
          <w:p w:rsidR="008E0F5E" w:rsidRPr="00E041F3" w:rsidRDefault="008E0F5E" w:rsidP="008E0F5E">
            <w:pPr>
              <w:spacing w:before="120" w:after="120"/>
              <w:jc w:val="both"/>
              <w:rPr>
                <w:rFonts w:ascii="Arial" w:hAnsi="Arial" w:cs="Arial"/>
                <w:b/>
                <w:sz w:val="16"/>
                <w:szCs w:val="16"/>
              </w:rPr>
            </w:pPr>
          </w:p>
        </w:tc>
        <w:tc>
          <w:tcPr>
            <w:tcW w:w="490" w:type="pct"/>
            <w:shd w:val="clear" w:color="auto" w:fill="FFFFFF" w:themeFill="background1"/>
          </w:tcPr>
          <w:p w:rsidR="008E0F5E" w:rsidRPr="00E041F3" w:rsidRDefault="008E0F5E" w:rsidP="008E0F5E">
            <w:pPr>
              <w:spacing w:before="120" w:after="120"/>
              <w:jc w:val="both"/>
              <w:rPr>
                <w:rFonts w:ascii="Arial" w:hAnsi="Arial" w:cs="Arial"/>
                <w:sz w:val="16"/>
                <w:szCs w:val="16"/>
              </w:rPr>
            </w:pPr>
          </w:p>
        </w:tc>
        <w:tc>
          <w:tcPr>
            <w:tcW w:w="351" w:type="pct"/>
            <w:shd w:val="clear" w:color="auto" w:fill="FFFFFF" w:themeFill="background1"/>
          </w:tcPr>
          <w:p w:rsidR="008E0F5E" w:rsidRPr="00E041F3" w:rsidRDefault="008E0F5E" w:rsidP="008E0F5E">
            <w:pPr>
              <w:spacing w:before="120" w:after="120"/>
              <w:jc w:val="both"/>
              <w:rPr>
                <w:rFonts w:ascii="Arial" w:hAnsi="Arial" w:cs="Arial"/>
                <w:sz w:val="16"/>
                <w:szCs w:val="16"/>
              </w:rPr>
            </w:pPr>
          </w:p>
        </w:tc>
        <w:tc>
          <w:tcPr>
            <w:tcW w:w="491" w:type="pct"/>
            <w:shd w:val="clear" w:color="auto" w:fill="FFFFFF" w:themeFill="background1"/>
          </w:tcPr>
          <w:p w:rsidR="008E0F5E" w:rsidRPr="00E041F3" w:rsidRDefault="008E0F5E" w:rsidP="008E0F5E">
            <w:pPr>
              <w:spacing w:before="120" w:after="120"/>
              <w:jc w:val="both"/>
              <w:rPr>
                <w:rFonts w:ascii="Arial" w:hAnsi="Arial" w:cs="Arial"/>
                <w:b/>
                <w:sz w:val="16"/>
                <w:szCs w:val="16"/>
              </w:rPr>
            </w:pPr>
          </w:p>
        </w:tc>
        <w:tc>
          <w:tcPr>
            <w:tcW w:w="501" w:type="pct"/>
            <w:shd w:val="clear" w:color="auto" w:fill="FFFFFF" w:themeFill="background1"/>
          </w:tcPr>
          <w:p w:rsidR="008E0F5E" w:rsidRPr="00E041F3" w:rsidRDefault="008E0F5E" w:rsidP="008E0F5E">
            <w:pPr>
              <w:spacing w:before="120" w:after="120"/>
              <w:jc w:val="both"/>
              <w:rPr>
                <w:rFonts w:ascii="Arial" w:hAnsi="Arial" w:cs="Arial"/>
                <w:b/>
                <w:sz w:val="16"/>
                <w:szCs w:val="16"/>
              </w:rPr>
            </w:pPr>
          </w:p>
        </w:tc>
      </w:tr>
      <w:tr w:rsidR="00A830C1" w:rsidRPr="00E041F3" w:rsidTr="00881D5B">
        <w:trPr>
          <w:trHeight w:val="339"/>
          <w:jc w:val="center"/>
        </w:trPr>
        <w:tc>
          <w:tcPr>
            <w:tcW w:w="258" w:type="pct"/>
            <w:vMerge/>
            <w:shd w:val="clear" w:color="auto" w:fill="BDD6EE" w:themeFill="accent1" w:themeFillTint="66"/>
          </w:tcPr>
          <w:p w:rsidR="008E0F5E" w:rsidRPr="00E041F3" w:rsidRDefault="008E0F5E" w:rsidP="008E0F5E">
            <w:pPr>
              <w:spacing w:before="120" w:after="120"/>
              <w:jc w:val="center"/>
              <w:rPr>
                <w:rFonts w:ascii="Arial" w:hAnsi="Arial" w:cs="Arial"/>
                <w:sz w:val="16"/>
                <w:szCs w:val="16"/>
                <w:shd w:val="clear" w:color="auto" w:fill="FFFFFF" w:themeFill="background1"/>
              </w:rPr>
            </w:pPr>
          </w:p>
        </w:tc>
        <w:tc>
          <w:tcPr>
            <w:tcW w:w="1168" w:type="pct"/>
            <w:vMerge w:val="restart"/>
            <w:shd w:val="clear" w:color="auto" w:fill="FFFFFF" w:themeFill="background1"/>
            <w:vAlign w:val="center"/>
          </w:tcPr>
          <w:p w:rsidR="008E0F5E" w:rsidRPr="00E041F3" w:rsidRDefault="008E0F5E" w:rsidP="00E66E53">
            <w:pPr>
              <w:spacing w:before="120" w:after="120"/>
              <w:jc w:val="center"/>
              <w:rPr>
                <w:rFonts w:ascii="Arial" w:hAnsi="Arial" w:cs="Arial"/>
                <w:sz w:val="16"/>
                <w:szCs w:val="16"/>
              </w:rPr>
            </w:pPr>
            <w:r w:rsidRPr="00E041F3">
              <w:rPr>
                <w:rFonts w:ascii="Arial" w:hAnsi="Arial" w:cs="Arial"/>
                <w:sz w:val="16"/>
                <w:szCs w:val="16"/>
                <w:shd w:val="clear" w:color="auto" w:fill="FFFFFF" w:themeFill="background1"/>
              </w:rPr>
              <w:t>Acquisto macchinari e attrezzature</w:t>
            </w:r>
          </w:p>
        </w:tc>
        <w:tc>
          <w:tcPr>
            <w:tcW w:w="587" w:type="pct"/>
            <w:shd w:val="clear" w:color="auto" w:fill="FFFFFF" w:themeFill="background1"/>
          </w:tcPr>
          <w:p w:rsidR="008E0F5E" w:rsidRPr="00E041F3" w:rsidRDefault="008E0F5E" w:rsidP="008E0F5E">
            <w:pPr>
              <w:tabs>
                <w:tab w:val="left" w:pos="603"/>
                <w:tab w:val="center" w:pos="696"/>
              </w:tabs>
              <w:jc w:val="center"/>
              <w:rPr>
                <w:rFonts w:ascii="Arial" w:hAnsi="Arial" w:cs="Arial"/>
                <w:sz w:val="16"/>
                <w:szCs w:val="16"/>
              </w:rPr>
            </w:pPr>
          </w:p>
        </w:tc>
        <w:tc>
          <w:tcPr>
            <w:tcW w:w="717" w:type="pct"/>
            <w:shd w:val="clear" w:color="auto" w:fill="FFFFFF" w:themeFill="background1"/>
          </w:tcPr>
          <w:p w:rsidR="008E0F5E" w:rsidRPr="00E041F3" w:rsidRDefault="008E0F5E" w:rsidP="008E0F5E">
            <w:pPr>
              <w:spacing w:before="120" w:after="120"/>
              <w:jc w:val="both"/>
              <w:rPr>
                <w:rFonts w:ascii="Arial" w:hAnsi="Arial" w:cs="Arial"/>
                <w:b/>
                <w:sz w:val="16"/>
                <w:szCs w:val="16"/>
              </w:rPr>
            </w:pPr>
          </w:p>
        </w:tc>
        <w:tc>
          <w:tcPr>
            <w:tcW w:w="438" w:type="pct"/>
            <w:shd w:val="clear" w:color="auto" w:fill="FFFFFF" w:themeFill="background1"/>
          </w:tcPr>
          <w:p w:rsidR="008E0F5E" w:rsidRPr="00E041F3" w:rsidRDefault="008E0F5E" w:rsidP="008E0F5E">
            <w:pPr>
              <w:spacing w:before="120" w:after="120"/>
              <w:jc w:val="both"/>
              <w:rPr>
                <w:rFonts w:ascii="Arial" w:hAnsi="Arial" w:cs="Arial"/>
                <w:b/>
                <w:sz w:val="16"/>
                <w:szCs w:val="16"/>
              </w:rPr>
            </w:pPr>
          </w:p>
        </w:tc>
        <w:tc>
          <w:tcPr>
            <w:tcW w:w="490" w:type="pct"/>
            <w:shd w:val="clear" w:color="auto" w:fill="FFFFFF" w:themeFill="background1"/>
          </w:tcPr>
          <w:p w:rsidR="008E0F5E" w:rsidRPr="00E041F3" w:rsidRDefault="008E0F5E" w:rsidP="008E0F5E">
            <w:pPr>
              <w:spacing w:before="120" w:after="120"/>
              <w:jc w:val="both"/>
              <w:rPr>
                <w:rFonts w:ascii="Arial" w:hAnsi="Arial" w:cs="Arial"/>
                <w:sz w:val="16"/>
                <w:szCs w:val="16"/>
              </w:rPr>
            </w:pPr>
          </w:p>
        </w:tc>
        <w:tc>
          <w:tcPr>
            <w:tcW w:w="351" w:type="pct"/>
            <w:shd w:val="clear" w:color="auto" w:fill="FFFFFF" w:themeFill="background1"/>
          </w:tcPr>
          <w:p w:rsidR="008E0F5E" w:rsidRPr="00E041F3" w:rsidRDefault="008E0F5E" w:rsidP="008E0F5E">
            <w:pPr>
              <w:spacing w:before="120" w:after="120"/>
              <w:jc w:val="both"/>
              <w:rPr>
                <w:rFonts w:ascii="Arial" w:hAnsi="Arial" w:cs="Arial"/>
                <w:sz w:val="16"/>
                <w:szCs w:val="16"/>
              </w:rPr>
            </w:pPr>
          </w:p>
        </w:tc>
        <w:tc>
          <w:tcPr>
            <w:tcW w:w="491" w:type="pct"/>
            <w:shd w:val="clear" w:color="auto" w:fill="FFFFFF" w:themeFill="background1"/>
          </w:tcPr>
          <w:p w:rsidR="008E0F5E" w:rsidRPr="00E041F3" w:rsidRDefault="008E0F5E" w:rsidP="008E0F5E">
            <w:pPr>
              <w:spacing w:before="120" w:after="120"/>
              <w:jc w:val="both"/>
              <w:rPr>
                <w:rFonts w:ascii="Arial" w:hAnsi="Arial" w:cs="Arial"/>
                <w:b/>
                <w:sz w:val="16"/>
                <w:szCs w:val="16"/>
              </w:rPr>
            </w:pPr>
          </w:p>
        </w:tc>
        <w:tc>
          <w:tcPr>
            <w:tcW w:w="501" w:type="pct"/>
            <w:shd w:val="clear" w:color="auto" w:fill="FFFFFF" w:themeFill="background1"/>
          </w:tcPr>
          <w:p w:rsidR="008E0F5E" w:rsidRPr="00E041F3" w:rsidRDefault="008E0F5E" w:rsidP="008E0F5E">
            <w:pPr>
              <w:spacing w:before="120" w:after="120"/>
              <w:jc w:val="both"/>
              <w:rPr>
                <w:rFonts w:ascii="Arial" w:hAnsi="Arial" w:cs="Arial"/>
                <w:b/>
                <w:sz w:val="16"/>
                <w:szCs w:val="16"/>
              </w:rPr>
            </w:pPr>
          </w:p>
        </w:tc>
      </w:tr>
      <w:tr w:rsidR="00A830C1" w:rsidRPr="00E041F3" w:rsidTr="00881D5B">
        <w:trPr>
          <w:trHeight w:val="302"/>
          <w:jc w:val="center"/>
        </w:trPr>
        <w:tc>
          <w:tcPr>
            <w:tcW w:w="258" w:type="pct"/>
            <w:vMerge/>
            <w:shd w:val="clear" w:color="auto" w:fill="BDD6EE" w:themeFill="accent1" w:themeFillTint="66"/>
          </w:tcPr>
          <w:p w:rsidR="008E0F5E" w:rsidRPr="00E041F3" w:rsidRDefault="008E0F5E" w:rsidP="008E0F5E">
            <w:pPr>
              <w:pStyle w:val="Titolo61"/>
              <w:tabs>
                <w:tab w:val="left" w:pos="741"/>
              </w:tabs>
              <w:spacing w:before="120" w:after="120"/>
              <w:ind w:hanging="100"/>
              <w:jc w:val="center"/>
              <w:rPr>
                <w:rFonts w:ascii="Arial" w:hAnsi="Arial" w:cs="Arial"/>
                <w:bCs/>
                <w:i w:val="0"/>
                <w:sz w:val="16"/>
                <w:szCs w:val="16"/>
                <w:lang w:val="it-IT"/>
              </w:rPr>
            </w:pPr>
          </w:p>
        </w:tc>
        <w:tc>
          <w:tcPr>
            <w:tcW w:w="1168" w:type="pct"/>
            <w:vMerge/>
            <w:shd w:val="clear" w:color="auto" w:fill="FFFFFF" w:themeFill="background1"/>
            <w:vAlign w:val="center"/>
          </w:tcPr>
          <w:p w:rsidR="008E0F5E" w:rsidRPr="00E041F3" w:rsidRDefault="008E0F5E" w:rsidP="00E66E53">
            <w:pPr>
              <w:pStyle w:val="Titolo61"/>
              <w:tabs>
                <w:tab w:val="left" w:pos="741"/>
              </w:tabs>
              <w:spacing w:before="120" w:after="120"/>
              <w:ind w:hanging="100"/>
              <w:jc w:val="center"/>
              <w:rPr>
                <w:rFonts w:ascii="Arial" w:hAnsi="Arial" w:cs="Arial"/>
                <w:bCs/>
                <w:i w:val="0"/>
                <w:sz w:val="16"/>
                <w:szCs w:val="16"/>
                <w:lang w:val="it-IT"/>
              </w:rPr>
            </w:pPr>
          </w:p>
        </w:tc>
        <w:tc>
          <w:tcPr>
            <w:tcW w:w="587" w:type="pct"/>
            <w:shd w:val="clear" w:color="auto" w:fill="auto"/>
          </w:tcPr>
          <w:p w:rsidR="008E0F5E" w:rsidRPr="00E041F3" w:rsidRDefault="008E0F5E" w:rsidP="008E0F5E">
            <w:pPr>
              <w:pStyle w:val="Titolo61"/>
              <w:tabs>
                <w:tab w:val="left" w:pos="741"/>
              </w:tabs>
              <w:spacing w:before="0"/>
              <w:ind w:left="0" w:hanging="4"/>
              <w:jc w:val="center"/>
              <w:rPr>
                <w:rFonts w:ascii="Arial" w:hAnsi="Arial" w:cs="Arial"/>
                <w:i w:val="0"/>
                <w:sz w:val="16"/>
                <w:szCs w:val="16"/>
                <w:lang w:val="it-IT"/>
              </w:rPr>
            </w:pPr>
          </w:p>
        </w:tc>
        <w:tc>
          <w:tcPr>
            <w:tcW w:w="717" w:type="pct"/>
            <w:shd w:val="clear" w:color="auto" w:fill="auto"/>
          </w:tcPr>
          <w:p w:rsidR="008E0F5E" w:rsidRPr="00E041F3" w:rsidRDefault="008E0F5E" w:rsidP="008E0F5E">
            <w:pPr>
              <w:pStyle w:val="Titolo61"/>
              <w:tabs>
                <w:tab w:val="left" w:pos="741"/>
              </w:tabs>
              <w:spacing w:before="120" w:after="120"/>
              <w:ind w:left="0" w:hanging="4"/>
              <w:rPr>
                <w:rFonts w:ascii="Arial" w:hAnsi="Arial" w:cs="Arial"/>
                <w:i w:val="0"/>
                <w:sz w:val="16"/>
                <w:szCs w:val="16"/>
                <w:lang w:val="it-IT"/>
              </w:rPr>
            </w:pPr>
          </w:p>
        </w:tc>
        <w:tc>
          <w:tcPr>
            <w:tcW w:w="438" w:type="pct"/>
          </w:tcPr>
          <w:p w:rsidR="008E0F5E" w:rsidRPr="00E041F3" w:rsidRDefault="008E0F5E" w:rsidP="008E0F5E">
            <w:pPr>
              <w:pStyle w:val="Titolo61"/>
              <w:tabs>
                <w:tab w:val="left" w:pos="741"/>
              </w:tabs>
              <w:spacing w:before="120" w:after="120"/>
              <w:ind w:left="0" w:hanging="4"/>
              <w:rPr>
                <w:rFonts w:ascii="Arial" w:hAnsi="Arial" w:cs="Arial"/>
                <w:i w:val="0"/>
                <w:sz w:val="16"/>
                <w:szCs w:val="16"/>
                <w:lang w:val="it-IT"/>
              </w:rPr>
            </w:pPr>
          </w:p>
        </w:tc>
        <w:tc>
          <w:tcPr>
            <w:tcW w:w="490" w:type="pct"/>
          </w:tcPr>
          <w:p w:rsidR="008E0F5E" w:rsidRPr="00E041F3" w:rsidRDefault="008E0F5E" w:rsidP="008E0F5E">
            <w:pPr>
              <w:pStyle w:val="Titolo61"/>
              <w:tabs>
                <w:tab w:val="left" w:pos="741"/>
              </w:tabs>
              <w:spacing w:before="120" w:after="120"/>
              <w:ind w:left="0" w:hanging="4"/>
              <w:rPr>
                <w:rFonts w:ascii="Arial" w:hAnsi="Arial" w:cs="Arial"/>
                <w:i w:val="0"/>
                <w:sz w:val="16"/>
                <w:szCs w:val="16"/>
                <w:lang w:val="it-IT"/>
              </w:rPr>
            </w:pPr>
          </w:p>
        </w:tc>
        <w:tc>
          <w:tcPr>
            <w:tcW w:w="351" w:type="pct"/>
          </w:tcPr>
          <w:p w:rsidR="008E0F5E" w:rsidRPr="00E041F3" w:rsidRDefault="008E0F5E" w:rsidP="008E0F5E">
            <w:pPr>
              <w:pStyle w:val="Titolo61"/>
              <w:tabs>
                <w:tab w:val="left" w:pos="741"/>
              </w:tabs>
              <w:spacing w:before="120" w:after="120"/>
              <w:ind w:left="0" w:hanging="4"/>
              <w:rPr>
                <w:rFonts w:ascii="Arial" w:hAnsi="Arial" w:cs="Arial"/>
                <w:i w:val="0"/>
                <w:sz w:val="16"/>
                <w:szCs w:val="16"/>
                <w:lang w:val="it-IT"/>
              </w:rPr>
            </w:pPr>
          </w:p>
        </w:tc>
        <w:tc>
          <w:tcPr>
            <w:tcW w:w="491" w:type="pct"/>
          </w:tcPr>
          <w:p w:rsidR="008E0F5E" w:rsidRPr="00E041F3" w:rsidRDefault="008E0F5E" w:rsidP="008E0F5E">
            <w:pPr>
              <w:pStyle w:val="Titolo61"/>
              <w:tabs>
                <w:tab w:val="left" w:pos="741"/>
              </w:tabs>
              <w:spacing w:before="120" w:after="120"/>
              <w:ind w:left="0" w:hanging="4"/>
              <w:rPr>
                <w:rFonts w:ascii="Arial" w:hAnsi="Arial" w:cs="Arial"/>
                <w:i w:val="0"/>
                <w:sz w:val="16"/>
                <w:szCs w:val="16"/>
                <w:lang w:val="it-IT"/>
              </w:rPr>
            </w:pPr>
          </w:p>
        </w:tc>
        <w:tc>
          <w:tcPr>
            <w:tcW w:w="501" w:type="pct"/>
          </w:tcPr>
          <w:p w:rsidR="008E0F5E" w:rsidRPr="00E041F3" w:rsidRDefault="008E0F5E" w:rsidP="008E0F5E">
            <w:pPr>
              <w:pStyle w:val="Titolo61"/>
              <w:tabs>
                <w:tab w:val="left" w:pos="741"/>
              </w:tabs>
              <w:spacing w:before="120" w:after="120"/>
              <w:ind w:left="0" w:hanging="4"/>
              <w:rPr>
                <w:rFonts w:ascii="Arial" w:hAnsi="Arial" w:cs="Arial"/>
                <w:i w:val="0"/>
                <w:sz w:val="16"/>
                <w:szCs w:val="16"/>
                <w:lang w:val="it-IT"/>
              </w:rPr>
            </w:pPr>
          </w:p>
        </w:tc>
      </w:tr>
      <w:tr w:rsidR="002D3390" w:rsidRPr="00E041F3" w:rsidTr="00881D5B">
        <w:trPr>
          <w:trHeight w:val="389"/>
          <w:jc w:val="center"/>
        </w:trPr>
        <w:tc>
          <w:tcPr>
            <w:tcW w:w="258" w:type="pct"/>
            <w:vMerge/>
            <w:shd w:val="clear" w:color="auto" w:fill="BDD6EE" w:themeFill="accent1" w:themeFillTint="66"/>
          </w:tcPr>
          <w:p w:rsidR="002D3390" w:rsidRPr="00E041F3" w:rsidRDefault="002D3390" w:rsidP="008E0F5E">
            <w:pPr>
              <w:pStyle w:val="Titolo61"/>
              <w:tabs>
                <w:tab w:val="left" w:pos="741"/>
              </w:tabs>
              <w:spacing w:before="120" w:after="120"/>
              <w:ind w:hanging="100"/>
              <w:jc w:val="center"/>
              <w:rPr>
                <w:rFonts w:ascii="Arial" w:hAnsi="Arial" w:cs="Arial"/>
                <w:i w:val="0"/>
                <w:sz w:val="16"/>
                <w:szCs w:val="16"/>
                <w:lang w:val="it-IT"/>
              </w:rPr>
            </w:pPr>
          </w:p>
        </w:tc>
        <w:tc>
          <w:tcPr>
            <w:tcW w:w="1168" w:type="pct"/>
            <w:shd w:val="clear" w:color="auto" w:fill="FFFFFF" w:themeFill="background1"/>
            <w:vAlign w:val="center"/>
          </w:tcPr>
          <w:p w:rsidR="002D3390" w:rsidRPr="00E041F3" w:rsidRDefault="002D3390" w:rsidP="00881D5B">
            <w:pPr>
              <w:pStyle w:val="Titolo61"/>
              <w:tabs>
                <w:tab w:val="left" w:pos="741"/>
              </w:tabs>
              <w:spacing w:before="120" w:after="120"/>
              <w:ind w:hanging="100"/>
              <w:jc w:val="center"/>
              <w:rPr>
                <w:rFonts w:ascii="Arial" w:hAnsi="Arial" w:cs="Arial"/>
                <w:i w:val="0"/>
                <w:sz w:val="16"/>
                <w:szCs w:val="16"/>
                <w:lang w:val="it-IT"/>
              </w:rPr>
            </w:pPr>
            <w:proofErr w:type="spellStart"/>
            <w:r w:rsidRPr="00E041F3">
              <w:rPr>
                <w:rFonts w:ascii="Arial" w:hAnsi="Arial" w:cs="Arial"/>
                <w:i w:val="0"/>
                <w:sz w:val="16"/>
                <w:szCs w:val="16"/>
              </w:rPr>
              <w:t>Spese</w:t>
            </w:r>
            <w:proofErr w:type="spellEnd"/>
            <w:r w:rsidRPr="00E041F3">
              <w:rPr>
                <w:rFonts w:ascii="Arial" w:hAnsi="Arial" w:cs="Arial"/>
                <w:i w:val="0"/>
                <w:sz w:val="16"/>
                <w:szCs w:val="16"/>
              </w:rPr>
              <w:t xml:space="preserve"> </w:t>
            </w:r>
            <w:proofErr w:type="spellStart"/>
            <w:r w:rsidRPr="00E041F3">
              <w:rPr>
                <w:rFonts w:ascii="Arial" w:hAnsi="Arial" w:cs="Arial"/>
                <w:i w:val="0"/>
                <w:sz w:val="16"/>
                <w:szCs w:val="16"/>
              </w:rPr>
              <w:t>tecniche</w:t>
            </w:r>
            <w:proofErr w:type="spellEnd"/>
            <w:r w:rsidRPr="00E041F3">
              <w:rPr>
                <w:rFonts w:ascii="Arial" w:hAnsi="Arial" w:cs="Arial"/>
                <w:i w:val="0"/>
                <w:sz w:val="16"/>
                <w:szCs w:val="16"/>
              </w:rPr>
              <w:t xml:space="preserve"> 3%</w:t>
            </w:r>
            <w:r w:rsidRPr="00E041F3">
              <w:rPr>
                <w:rFonts w:ascii="Arial" w:hAnsi="Arial" w:cs="Arial"/>
                <w:i w:val="0"/>
                <w:sz w:val="16"/>
                <w:szCs w:val="16"/>
                <w:shd w:val="clear" w:color="auto" w:fill="FFFFFF" w:themeFill="background1"/>
              </w:rPr>
              <w:t xml:space="preserve"> </w:t>
            </w:r>
            <w:proofErr w:type="spellStart"/>
            <w:r w:rsidRPr="00E041F3">
              <w:rPr>
                <w:rFonts w:ascii="Arial" w:hAnsi="Arial" w:cs="Arial"/>
                <w:i w:val="0"/>
                <w:sz w:val="16"/>
                <w:szCs w:val="16"/>
                <w:shd w:val="clear" w:color="auto" w:fill="FFFFFF" w:themeFill="background1"/>
              </w:rPr>
              <w:t>Acquisto</w:t>
            </w:r>
            <w:proofErr w:type="spellEnd"/>
            <w:r w:rsidRPr="00E041F3">
              <w:rPr>
                <w:rFonts w:ascii="Arial" w:hAnsi="Arial" w:cs="Arial"/>
                <w:i w:val="0"/>
                <w:sz w:val="16"/>
                <w:szCs w:val="16"/>
                <w:shd w:val="clear" w:color="auto" w:fill="FFFFFF" w:themeFill="background1"/>
              </w:rPr>
              <w:t xml:space="preserve"> </w:t>
            </w:r>
            <w:proofErr w:type="spellStart"/>
            <w:r w:rsidRPr="00E041F3">
              <w:rPr>
                <w:rFonts w:ascii="Arial" w:hAnsi="Arial" w:cs="Arial"/>
                <w:i w:val="0"/>
                <w:sz w:val="16"/>
                <w:szCs w:val="16"/>
                <w:shd w:val="clear" w:color="auto" w:fill="FFFFFF" w:themeFill="background1"/>
              </w:rPr>
              <w:t>macchinari</w:t>
            </w:r>
            <w:proofErr w:type="spellEnd"/>
            <w:r w:rsidRPr="00E041F3">
              <w:rPr>
                <w:rFonts w:ascii="Arial" w:hAnsi="Arial" w:cs="Arial"/>
                <w:i w:val="0"/>
                <w:sz w:val="16"/>
                <w:szCs w:val="16"/>
                <w:shd w:val="clear" w:color="auto" w:fill="FFFFFF" w:themeFill="background1"/>
              </w:rPr>
              <w:t xml:space="preserve"> e </w:t>
            </w:r>
            <w:proofErr w:type="spellStart"/>
            <w:r w:rsidRPr="00E041F3">
              <w:rPr>
                <w:rFonts w:ascii="Arial" w:hAnsi="Arial" w:cs="Arial"/>
                <w:i w:val="0"/>
                <w:sz w:val="16"/>
                <w:szCs w:val="16"/>
                <w:shd w:val="clear" w:color="auto" w:fill="FFFFFF" w:themeFill="background1"/>
              </w:rPr>
              <w:t>attrezzature</w:t>
            </w:r>
            <w:proofErr w:type="spellEnd"/>
          </w:p>
        </w:tc>
        <w:tc>
          <w:tcPr>
            <w:tcW w:w="587" w:type="pct"/>
            <w:shd w:val="clear" w:color="auto" w:fill="auto"/>
          </w:tcPr>
          <w:p w:rsidR="002D3390" w:rsidRPr="00E041F3" w:rsidRDefault="002D3390" w:rsidP="008E0F5E">
            <w:pPr>
              <w:pStyle w:val="Titolo61"/>
              <w:tabs>
                <w:tab w:val="left" w:pos="741"/>
              </w:tabs>
              <w:spacing w:before="120" w:after="120"/>
              <w:ind w:hanging="100"/>
              <w:jc w:val="center"/>
              <w:rPr>
                <w:rFonts w:ascii="Arial" w:hAnsi="Arial" w:cs="Arial"/>
                <w:i w:val="0"/>
                <w:sz w:val="16"/>
                <w:szCs w:val="16"/>
                <w:lang w:val="it-IT"/>
              </w:rPr>
            </w:pPr>
          </w:p>
        </w:tc>
        <w:tc>
          <w:tcPr>
            <w:tcW w:w="717" w:type="pct"/>
            <w:shd w:val="clear" w:color="auto" w:fill="auto"/>
          </w:tcPr>
          <w:p w:rsidR="002D3390" w:rsidRPr="00E041F3" w:rsidRDefault="002D3390" w:rsidP="008E0F5E">
            <w:pPr>
              <w:pStyle w:val="Titolo61"/>
              <w:tabs>
                <w:tab w:val="left" w:pos="741"/>
              </w:tabs>
              <w:spacing w:before="120" w:after="120"/>
              <w:ind w:left="0" w:hanging="4"/>
              <w:rPr>
                <w:rFonts w:ascii="Arial" w:hAnsi="Arial" w:cs="Arial"/>
                <w:i w:val="0"/>
                <w:sz w:val="16"/>
                <w:szCs w:val="16"/>
                <w:lang w:val="it-IT"/>
              </w:rPr>
            </w:pPr>
          </w:p>
        </w:tc>
        <w:tc>
          <w:tcPr>
            <w:tcW w:w="438" w:type="pct"/>
          </w:tcPr>
          <w:p w:rsidR="002D3390" w:rsidRPr="00E041F3" w:rsidRDefault="002D3390" w:rsidP="008E0F5E">
            <w:pPr>
              <w:pStyle w:val="Titolo61"/>
              <w:tabs>
                <w:tab w:val="left" w:pos="741"/>
              </w:tabs>
              <w:spacing w:before="120" w:after="120"/>
              <w:ind w:left="0" w:hanging="4"/>
              <w:rPr>
                <w:rFonts w:ascii="Arial" w:hAnsi="Arial" w:cs="Arial"/>
                <w:i w:val="0"/>
                <w:sz w:val="16"/>
                <w:szCs w:val="16"/>
                <w:lang w:val="it-IT"/>
              </w:rPr>
            </w:pPr>
          </w:p>
        </w:tc>
        <w:tc>
          <w:tcPr>
            <w:tcW w:w="490" w:type="pct"/>
          </w:tcPr>
          <w:p w:rsidR="002D3390" w:rsidRPr="00E041F3" w:rsidRDefault="002D3390" w:rsidP="008E0F5E">
            <w:pPr>
              <w:pStyle w:val="Titolo61"/>
              <w:tabs>
                <w:tab w:val="left" w:pos="741"/>
              </w:tabs>
              <w:spacing w:before="120" w:after="120"/>
              <w:ind w:left="0" w:hanging="4"/>
              <w:rPr>
                <w:rFonts w:ascii="Arial" w:hAnsi="Arial" w:cs="Arial"/>
                <w:i w:val="0"/>
                <w:sz w:val="16"/>
                <w:szCs w:val="16"/>
                <w:lang w:val="it-IT"/>
              </w:rPr>
            </w:pPr>
          </w:p>
        </w:tc>
        <w:tc>
          <w:tcPr>
            <w:tcW w:w="351" w:type="pct"/>
          </w:tcPr>
          <w:p w:rsidR="002D3390" w:rsidRPr="00E041F3" w:rsidRDefault="002D3390" w:rsidP="008E0F5E">
            <w:pPr>
              <w:pStyle w:val="Titolo61"/>
              <w:tabs>
                <w:tab w:val="left" w:pos="741"/>
              </w:tabs>
              <w:spacing w:before="120" w:after="120"/>
              <w:ind w:left="0" w:hanging="4"/>
              <w:rPr>
                <w:rFonts w:ascii="Arial" w:hAnsi="Arial" w:cs="Arial"/>
                <w:i w:val="0"/>
                <w:sz w:val="16"/>
                <w:szCs w:val="16"/>
                <w:lang w:val="it-IT"/>
              </w:rPr>
            </w:pPr>
          </w:p>
        </w:tc>
        <w:tc>
          <w:tcPr>
            <w:tcW w:w="491" w:type="pct"/>
          </w:tcPr>
          <w:p w:rsidR="002D3390" w:rsidRPr="00E041F3" w:rsidRDefault="002D3390" w:rsidP="008E0F5E">
            <w:pPr>
              <w:pStyle w:val="Titolo61"/>
              <w:tabs>
                <w:tab w:val="left" w:pos="741"/>
              </w:tabs>
              <w:spacing w:before="120" w:after="120"/>
              <w:ind w:left="0" w:hanging="4"/>
              <w:rPr>
                <w:rFonts w:ascii="Arial" w:hAnsi="Arial" w:cs="Arial"/>
                <w:i w:val="0"/>
                <w:sz w:val="16"/>
                <w:szCs w:val="16"/>
                <w:lang w:val="it-IT"/>
              </w:rPr>
            </w:pPr>
          </w:p>
        </w:tc>
        <w:tc>
          <w:tcPr>
            <w:tcW w:w="501" w:type="pct"/>
          </w:tcPr>
          <w:p w:rsidR="002D3390" w:rsidRPr="00E041F3" w:rsidRDefault="002D3390" w:rsidP="008E0F5E">
            <w:pPr>
              <w:pStyle w:val="Titolo61"/>
              <w:tabs>
                <w:tab w:val="left" w:pos="741"/>
              </w:tabs>
              <w:spacing w:before="120" w:after="120"/>
              <w:ind w:left="0" w:hanging="4"/>
              <w:rPr>
                <w:rFonts w:ascii="Arial" w:hAnsi="Arial" w:cs="Arial"/>
                <w:i w:val="0"/>
                <w:sz w:val="16"/>
                <w:szCs w:val="16"/>
                <w:lang w:val="it-IT"/>
              </w:rPr>
            </w:pPr>
          </w:p>
        </w:tc>
      </w:tr>
      <w:tr w:rsidR="00A830C1" w:rsidRPr="00E041F3" w:rsidTr="00881D5B">
        <w:trPr>
          <w:trHeight w:val="389"/>
          <w:jc w:val="center"/>
        </w:trPr>
        <w:tc>
          <w:tcPr>
            <w:tcW w:w="258" w:type="pct"/>
            <w:vMerge/>
            <w:shd w:val="clear" w:color="auto" w:fill="BDD6EE" w:themeFill="accent1" w:themeFillTint="66"/>
          </w:tcPr>
          <w:p w:rsidR="008E0F5E" w:rsidRPr="00E041F3" w:rsidRDefault="008E0F5E" w:rsidP="008E0F5E">
            <w:pPr>
              <w:pStyle w:val="Titolo61"/>
              <w:tabs>
                <w:tab w:val="left" w:pos="741"/>
              </w:tabs>
              <w:spacing w:before="120" w:after="120"/>
              <w:ind w:hanging="100"/>
              <w:jc w:val="center"/>
              <w:rPr>
                <w:rFonts w:ascii="Arial" w:hAnsi="Arial" w:cs="Arial"/>
                <w:i w:val="0"/>
                <w:sz w:val="16"/>
                <w:szCs w:val="16"/>
                <w:lang w:val="it-IT"/>
              </w:rPr>
            </w:pPr>
          </w:p>
        </w:tc>
        <w:tc>
          <w:tcPr>
            <w:tcW w:w="1168" w:type="pct"/>
            <w:shd w:val="clear" w:color="auto" w:fill="FFFFFF" w:themeFill="background1"/>
            <w:vAlign w:val="center"/>
          </w:tcPr>
          <w:p w:rsidR="008E0F5E" w:rsidRPr="00E041F3" w:rsidRDefault="002D3390" w:rsidP="00E66E53">
            <w:pPr>
              <w:pStyle w:val="Titolo61"/>
              <w:tabs>
                <w:tab w:val="left" w:pos="741"/>
              </w:tabs>
              <w:spacing w:before="120" w:after="120"/>
              <w:ind w:hanging="100"/>
              <w:jc w:val="center"/>
              <w:rPr>
                <w:rFonts w:ascii="Arial" w:hAnsi="Arial" w:cs="Arial"/>
                <w:i w:val="0"/>
                <w:sz w:val="16"/>
                <w:szCs w:val="16"/>
                <w:lang w:val="it-IT"/>
              </w:rPr>
            </w:pPr>
            <w:proofErr w:type="spellStart"/>
            <w:r w:rsidRPr="00E041F3">
              <w:rPr>
                <w:rFonts w:ascii="Arial" w:hAnsi="Arial" w:cs="Arial"/>
                <w:i w:val="0"/>
                <w:sz w:val="16"/>
                <w:szCs w:val="16"/>
              </w:rPr>
              <w:t>Altre</w:t>
            </w:r>
            <w:proofErr w:type="spellEnd"/>
            <w:r w:rsidRPr="00E041F3">
              <w:rPr>
                <w:rFonts w:ascii="Arial" w:hAnsi="Arial" w:cs="Arial"/>
                <w:i w:val="0"/>
                <w:sz w:val="16"/>
                <w:szCs w:val="16"/>
              </w:rPr>
              <w:t xml:space="preserve"> </w:t>
            </w:r>
            <w:proofErr w:type="spellStart"/>
            <w:r w:rsidRPr="00E041F3">
              <w:rPr>
                <w:rFonts w:ascii="Arial" w:hAnsi="Arial" w:cs="Arial"/>
                <w:i w:val="0"/>
                <w:sz w:val="16"/>
                <w:szCs w:val="16"/>
              </w:rPr>
              <w:t>Spese</w:t>
            </w:r>
            <w:proofErr w:type="spellEnd"/>
            <w:r w:rsidRPr="00E041F3">
              <w:rPr>
                <w:rFonts w:ascii="Arial" w:hAnsi="Arial" w:cs="Arial"/>
                <w:i w:val="0"/>
                <w:sz w:val="16"/>
                <w:szCs w:val="16"/>
              </w:rPr>
              <w:t xml:space="preserve"> </w:t>
            </w:r>
            <w:proofErr w:type="spellStart"/>
            <w:r w:rsidRPr="00E041F3">
              <w:rPr>
                <w:rFonts w:ascii="Arial" w:hAnsi="Arial" w:cs="Arial"/>
                <w:i w:val="0"/>
                <w:sz w:val="16"/>
                <w:szCs w:val="16"/>
              </w:rPr>
              <w:t>generali</w:t>
            </w:r>
            <w:proofErr w:type="spellEnd"/>
            <w:r w:rsidRPr="00E041F3">
              <w:rPr>
                <w:rFonts w:ascii="Arial" w:hAnsi="Arial" w:cs="Arial"/>
                <w:i w:val="0"/>
                <w:sz w:val="16"/>
                <w:szCs w:val="16"/>
              </w:rPr>
              <w:t xml:space="preserve"> 6%</w:t>
            </w:r>
            <w:r w:rsidRPr="00E041F3">
              <w:rPr>
                <w:rFonts w:ascii="Arial" w:hAnsi="Arial" w:cs="Arial"/>
                <w:sz w:val="16"/>
                <w:szCs w:val="16"/>
              </w:rPr>
              <w:t xml:space="preserve"> </w:t>
            </w:r>
            <w:r w:rsidR="008E0F5E" w:rsidRPr="00E041F3">
              <w:rPr>
                <w:rFonts w:ascii="Arial" w:hAnsi="Arial" w:cs="Arial"/>
                <w:i w:val="0"/>
                <w:sz w:val="16"/>
                <w:szCs w:val="16"/>
                <w:lang w:val="it-IT"/>
              </w:rPr>
              <w:t>macchinari e attrezzature</w:t>
            </w:r>
          </w:p>
        </w:tc>
        <w:tc>
          <w:tcPr>
            <w:tcW w:w="587" w:type="pct"/>
            <w:shd w:val="clear" w:color="auto" w:fill="auto"/>
          </w:tcPr>
          <w:p w:rsidR="008E0F5E" w:rsidRPr="00E041F3" w:rsidRDefault="008E0F5E" w:rsidP="008E0F5E">
            <w:pPr>
              <w:pStyle w:val="Titolo61"/>
              <w:tabs>
                <w:tab w:val="left" w:pos="741"/>
              </w:tabs>
              <w:spacing w:before="120" w:after="120"/>
              <w:ind w:hanging="100"/>
              <w:jc w:val="center"/>
              <w:rPr>
                <w:rFonts w:ascii="Arial" w:hAnsi="Arial" w:cs="Arial"/>
                <w:i w:val="0"/>
                <w:sz w:val="16"/>
                <w:szCs w:val="16"/>
                <w:lang w:val="it-IT"/>
              </w:rPr>
            </w:pPr>
          </w:p>
        </w:tc>
        <w:tc>
          <w:tcPr>
            <w:tcW w:w="717" w:type="pct"/>
            <w:shd w:val="clear" w:color="auto" w:fill="auto"/>
          </w:tcPr>
          <w:p w:rsidR="008E0F5E" w:rsidRPr="00E041F3" w:rsidRDefault="008E0F5E" w:rsidP="008E0F5E">
            <w:pPr>
              <w:pStyle w:val="Titolo61"/>
              <w:tabs>
                <w:tab w:val="left" w:pos="741"/>
              </w:tabs>
              <w:spacing w:before="120" w:after="120"/>
              <w:ind w:left="0" w:hanging="4"/>
              <w:rPr>
                <w:rFonts w:ascii="Arial" w:hAnsi="Arial" w:cs="Arial"/>
                <w:i w:val="0"/>
                <w:sz w:val="16"/>
                <w:szCs w:val="16"/>
                <w:lang w:val="it-IT"/>
              </w:rPr>
            </w:pPr>
          </w:p>
        </w:tc>
        <w:tc>
          <w:tcPr>
            <w:tcW w:w="438" w:type="pct"/>
          </w:tcPr>
          <w:p w:rsidR="008E0F5E" w:rsidRPr="00E041F3" w:rsidRDefault="008E0F5E" w:rsidP="008E0F5E">
            <w:pPr>
              <w:pStyle w:val="Titolo61"/>
              <w:tabs>
                <w:tab w:val="left" w:pos="741"/>
              </w:tabs>
              <w:spacing w:before="120" w:after="120"/>
              <w:ind w:left="0" w:hanging="4"/>
              <w:rPr>
                <w:rFonts w:ascii="Arial" w:hAnsi="Arial" w:cs="Arial"/>
                <w:i w:val="0"/>
                <w:sz w:val="16"/>
                <w:szCs w:val="16"/>
                <w:lang w:val="it-IT"/>
              </w:rPr>
            </w:pPr>
          </w:p>
        </w:tc>
        <w:tc>
          <w:tcPr>
            <w:tcW w:w="490" w:type="pct"/>
          </w:tcPr>
          <w:p w:rsidR="008E0F5E" w:rsidRPr="00E041F3" w:rsidRDefault="008E0F5E" w:rsidP="008E0F5E">
            <w:pPr>
              <w:pStyle w:val="Titolo61"/>
              <w:tabs>
                <w:tab w:val="left" w:pos="741"/>
              </w:tabs>
              <w:spacing w:before="120" w:after="120"/>
              <w:ind w:left="0" w:hanging="4"/>
              <w:rPr>
                <w:rFonts w:ascii="Arial" w:hAnsi="Arial" w:cs="Arial"/>
                <w:i w:val="0"/>
                <w:sz w:val="16"/>
                <w:szCs w:val="16"/>
                <w:lang w:val="it-IT"/>
              </w:rPr>
            </w:pPr>
          </w:p>
        </w:tc>
        <w:tc>
          <w:tcPr>
            <w:tcW w:w="351" w:type="pct"/>
          </w:tcPr>
          <w:p w:rsidR="008E0F5E" w:rsidRPr="00E041F3" w:rsidRDefault="008E0F5E" w:rsidP="008E0F5E">
            <w:pPr>
              <w:pStyle w:val="Titolo61"/>
              <w:tabs>
                <w:tab w:val="left" w:pos="741"/>
              </w:tabs>
              <w:spacing w:before="120" w:after="120"/>
              <w:ind w:left="0" w:hanging="4"/>
              <w:rPr>
                <w:rFonts w:ascii="Arial" w:hAnsi="Arial" w:cs="Arial"/>
                <w:i w:val="0"/>
                <w:sz w:val="16"/>
                <w:szCs w:val="16"/>
                <w:lang w:val="it-IT"/>
              </w:rPr>
            </w:pPr>
          </w:p>
        </w:tc>
        <w:tc>
          <w:tcPr>
            <w:tcW w:w="491" w:type="pct"/>
          </w:tcPr>
          <w:p w:rsidR="008E0F5E" w:rsidRPr="00E041F3" w:rsidRDefault="008E0F5E" w:rsidP="008E0F5E">
            <w:pPr>
              <w:pStyle w:val="Titolo61"/>
              <w:tabs>
                <w:tab w:val="left" w:pos="741"/>
              </w:tabs>
              <w:spacing w:before="120" w:after="120"/>
              <w:ind w:left="0" w:hanging="4"/>
              <w:rPr>
                <w:rFonts w:ascii="Arial" w:hAnsi="Arial" w:cs="Arial"/>
                <w:i w:val="0"/>
                <w:sz w:val="16"/>
                <w:szCs w:val="16"/>
                <w:lang w:val="it-IT"/>
              </w:rPr>
            </w:pPr>
          </w:p>
        </w:tc>
        <w:tc>
          <w:tcPr>
            <w:tcW w:w="501" w:type="pct"/>
          </w:tcPr>
          <w:p w:rsidR="008E0F5E" w:rsidRPr="00E041F3" w:rsidRDefault="008E0F5E" w:rsidP="008E0F5E">
            <w:pPr>
              <w:pStyle w:val="Titolo61"/>
              <w:tabs>
                <w:tab w:val="left" w:pos="741"/>
              </w:tabs>
              <w:spacing w:before="120" w:after="120"/>
              <w:ind w:left="0" w:hanging="4"/>
              <w:rPr>
                <w:rFonts w:ascii="Arial" w:hAnsi="Arial" w:cs="Arial"/>
                <w:i w:val="0"/>
                <w:sz w:val="16"/>
                <w:szCs w:val="16"/>
                <w:lang w:val="it-IT"/>
              </w:rPr>
            </w:pPr>
          </w:p>
        </w:tc>
      </w:tr>
      <w:tr w:rsidR="00A830C1" w:rsidRPr="00E041F3" w:rsidTr="00881D5B">
        <w:trPr>
          <w:trHeight w:val="370"/>
          <w:jc w:val="center"/>
        </w:trPr>
        <w:tc>
          <w:tcPr>
            <w:tcW w:w="258" w:type="pct"/>
            <w:vMerge/>
            <w:shd w:val="clear" w:color="auto" w:fill="BDD6EE" w:themeFill="accent1" w:themeFillTint="66"/>
          </w:tcPr>
          <w:p w:rsidR="008E0F5E" w:rsidRPr="00E041F3" w:rsidRDefault="008E0F5E" w:rsidP="008E0F5E">
            <w:pPr>
              <w:spacing w:before="120" w:after="120"/>
              <w:rPr>
                <w:rFonts w:ascii="Arial" w:hAnsi="Arial" w:cs="Arial"/>
                <w:sz w:val="16"/>
                <w:szCs w:val="16"/>
              </w:rPr>
            </w:pPr>
          </w:p>
        </w:tc>
        <w:tc>
          <w:tcPr>
            <w:tcW w:w="1168" w:type="pct"/>
            <w:vMerge w:val="restart"/>
            <w:shd w:val="clear" w:color="auto" w:fill="auto"/>
            <w:vAlign w:val="center"/>
          </w:tcPr>
          <w:p w:rsidR="008E0F5E" w:rsidRPr="00E041F3" w:rsidRDefault="008E0F5E" w:rsidP="00E66E53">
            <w:pPr>
              <w:spacing w:before="120" w:after="120"/>
              <w:jc w:val="center"/>
              <w:rPr>
                <w:rFonts w:ascii="Arial" w:hAnsi="Arial" w:cs="Arial"/>
                <w:sz w:val="16"/>
                <w:szCs w:val="16"/>
              </w:rPr>
            </w:pPr>
            <w:r w:rsidRPr="00E041F3">
              <w:rPr>
                <w:rFonts w:ascii="Arial" w:hAnsi="Arial" w:cs="Arial"/>
                <w:sz w:val="16"/>
                <w:szCs w:val="16"/>
              </w:rPr>
              <w:t>Investimenti immateriali</w:t>
            </w:r>
          </w:p>
        </w:tc>
        <w:tc>
          <w:tcPr>
            <w:tcW w:w="587" w:type="pct"/>
            <w:shd w:val="clear" w:color="auto" w:fill="auto"/>
          </w:tcPr>
          <w:p w:rsidR="008E0F5E" w:rsidRPr="00E041F3" w:rsidRDefault="008E0F5E" w:rsidP="008E0F5E">
            <w:pPr>
              <w:pStyle w:val="Titolo61"/>
              <w:tabs>
                <w:tab w:val="left" w:pos="741"/>
              </w:tabs>
              <w:spacing w:before="120" w:after="120"/>
              <w:ind w:hanging="100"/>
              <w:jc w:val="center"/>
              <w:rPr>
                <w:rFonts w:ascii="Arial" w:hAnsi="Arial" w:cs="Arial"/>
                <w:i w:val="0"/>
                <w:sz w:val="16"/>
                <w:szCs w:val="16"/>
                <w:lang w:val="it-IT"/>
              </w:rPr>
            </w:pPr>
          </w:p>
        </w:tc>
        <w:tc>
          <w:tcPr>
            <w:tcW w:w="717" w:type="pct"/>
            <w:shd w:val="clear" w:color="auto" w:fill="auto"/>
          </w:tcPr>
          <w:p w:rsidR="008E0F5E" w:rsidRPr="00E041F3" w:rsidRDefault="008E0F5E" w:rsidP="008E0F5E">
            <w:pPr>
              <w:pStyle w:val="Titolo61"/>
              <w:tabs>
                <w:tab w:val="left" w:pos="741"/>
              </w:tabs>
              <w:spacing w:before="120" w:after="120"/>
              <w:ind w:left="0" w:hanging="4"/>
              <w:rPr>
                <w:rFonts w:ascii="Arial" w:hAnsi="Arial" w:cs="Arial"/>
                <w:i w:val="0"/>
                <w:sz w:val="16"/>
                <w:szCs w:val="16"/>
                <w:lang w:val="it-IT"/>
              </w:rPr>
            </w:pPr>
          </w:p>
        </w:tc>
        <w:tc>
          <w:tcPr>
            <w:tcW w:w="438" w:type="pct"/>
          </w:tcPr>
          <w:p w:rsidR="008E0F5E" w:rsidRPr="00E041F3" w:rsidRDefault="008E0F5E" w:rsidP="008E0F5E">
            <w:pPr>
              <w:pStyle w:val="Titolo61"/>
              <w:tabs>
                <w:tab w:val="left" w:pos="741"/>
              </w:tabs>
              <w:spacing w:before="120" w:after="120"/>
              <w:ind w:left="0" w:hanging="4"/>
              <w:rPr>
                <w:rFonts w:ascii="Arial" w:hAnsi="Arial" w:cs="Arial"/>
                <w:i w:val="0"/>
                <w:sz w:val="16"/>
                <w:szCs w:val="16"/>
                <w:lang w:val="it-IT"/>
              </w:rPr>
            </w:pPr>
          </w:p>
        </w:tc>
        <w:tc>
          <w:tcPr>
            <w:tcW w:w="490" w:type="pct"/>
          </w:tcPr>
          <w:p w:rsidR="008E0F5E" w:rsidRPr="00E041F3" w:rsidRDefault="008E0F5E" w:rsidP="008E0F5E">
            <w:pPr>
              <w:pStyle w:val="Titolo61"/>
              <w:tabs>
                <w:tab w:val="left" w:pos="741"/>
              </w:tabs>
              <w:spacing w:before="120" w:after="120"/>
              <w:ind w:left="0" w:hanging="4"/>
              <w:rPr>
                <w:rFonts w:ascii="Arial" w:hAnsi="Arial" w:cs="Arial"/>
                <w:i w:val="0"/>
                <w:sz w:val="16"/>
                <w:szCs w:val="16"/>
                <w:lang w:val="it-IT"/>
              </w:rPr>
            </w:pPr>
          </w:p>
        </w:tc>
        <w:tc>
          <w:tcPr>
            <w:tcW w:w="351" w:type="pct"/>
          </w:tcPr>
          <w:p w:rsidR="008E0F5E" w:rsidRPr="00E041F3" w:rsidRDefault="008E0F5E" w:rsidP="008E0F5E">
            <w:pPr>
              <w:pStyle w:val="Titolo61"/>
              <w:tabs>
                <w:tab w:val="left" w:pos="741"/>
              </w:tabs>
              <w:spacing w:before="120" w:after="120"/>
              <w:ind w:left="0" w:hanging="4"/>
              <w:rPr>
                <w:rFonts w:ascii="Arial" w:hAnsi="Arial" w:cs="Arial"/>
                <w:i w:val="0"/>
                <w:sz w:val="16"/>
                <w:szCs w:val="16"/>
                <w:lang w:val="it-IT"/>
              </w:rPr>
            </w:pPr>
          </w:p>
        </w:tc>
        <w:tc>
          <w:tcPr>
            <w:tcW w:w="491" w:type="pct"/>
          </w:tcPr>
          <w:p w:rsidR="008E0F5E" w:rsidRPr="00E041F3" w:rsidRDefault="008E0F5E" w:rsidP="008E0F5E">
            <w:pPr>
              <w:pStyle w:val="Titolo61"/>
              <w:tabs>
                <w:tab w:val="left" w:pos="741"/>
              </w:tabs>
              <w:spacing w:before="120" w:after="120"/>
              <w:ind w:left="0" w:hanging="4"/>
              <w:rPr>
                <w:rFonts w:ascii="Arial" w:hAnsi="Arial" w:cs="Arial"/>
                <w:i w:val="0"/>
                <w:sz w:val="16"/>
                <w:szCs w:val="16"/>
                <w:lang w:val="it-IT"/>
              </w:rPr>
            </w:pPr>
          </w:p>
        </w:tc>
        <w:tc>
          <w:tcPr>
            <w:tcW w:w="501" w:type="pct"/>
          </w:tcPr>
          <w:p w:rsidR="008E0F5E" w:rsidRPr="00E041F3" w:rsidRDefault="008E0F5E" w:rsidP="008E0F5E">
            <w:pPr>
              <w:pStyle w:val="Titolo61"/>
              <w:tabs>
                <w:tab w:val="left" w:pos="741"/>
              </w:tabs>
              <w:spacing w:before="120" w:after="120"/>
              <w:ind w:left="0" w:hanging="4"/>
              <w:rPr>
                <w:rFonts w:ascii="Arial" w:hAnsi="Arial" w:cs="Arial"/>
                <w:i w:val="0"/>
                <w:sz w:val="16"/>
                <w:szCs w:val="16"/>
                <w:lang w:val="it-IT"/>
              </w:rPr>
            </w:pPr>
          </w:p>
        </w:tc>
      </w:tr>
      <w:tr w:rsidR="00A830C1" w:rsidRPr="00E041F3" w:rsidTr="00881D5B">
        <w:trPr>
          <w:trHeight w:val="178"/>
          <w:jc w:val="center"/>
        </w:trPr>
        <w:tc>
          <w:tcPr>
            <w:tcW w:w="258" w:type="pct"/>
            <w:vMerge/>
            <w:shd w:val="clear" w:color="auto" w:fill="BDD6EE" w:themeFill="accent1" w:themeFillTint="66"/>
          </w:tcPr>
          <w:p w:rsidR="008E0F5E" w:rsidRPr="00E041F3" w:rsidRDefault="008E0F5E" w:rsidP="008E0F5E">
            <w:pPr>
              <w:pStyle w:val="Titolo61"/>
              <w:tabs>
                <w:tab w:val="left" w:pos="741"/>
              </w:tabs>
              <w:spacing w:before="120" w:after="120"/>
              <w:ind w:hanging="100"/>
              <w:rPr>
                <w:rFonts w:ascii="Arial" w:hAnsi="Arial" w:cs="Arial"/>
                <w:i w:val="0"/>
                <w:sz w:val="16"/>
                <w:szCs w:val="16"/>
                <w:lang w:val="it-IT"/>
              </w:rPr>
            </w:pPr>
          </w:p>
        </w:tc>
        <w:tc>
          <w:tcPr>
            <w:tcW w:w="1168" w:type="pct"/>
            <w:vMerge/>
            <w:shd w:val="clear" w:color="auto" w:fill="auto"/>
            <w:vAlign w:val="center"/>
          </w:tcPr>
          <w:p w:rsidR="008E0F5E" w:rsidRPr="00E041F3" w:rsidRDefault="008E0F5E" w:rsidP="00E66E53">
            <w:pPr>
              <w:pStyle w:val="Titolo61"/>
              <w:tabs>
                <w:tab w:val="left" w:pos="741"/>
              </w:tabs>
              <w:spacing w:before="120" w:after="120"/>
              <w:ind w:hanging="100"/>
              <w:jc w:val="center"/>
              <w:rPr>
                <w:rFonts w:ascii="Arial" w:hAnsi="Arial" w:cs="Arial"/>
                <w:i w:val="0"/>
                <w:sz w:val="16"/>
                <w:szCs w:val="16"/>
                <w:lang w:val="it-IT"/>
              </w:rPr>
            </w:pPr>
          </w:p>
        </w:tc>
        <w:tc>
          <w:tcPr>
            <w:tcW w:w="587" w:type="pct"/>
            <w:shd w:val="clear" w:color="auto" w:fill="auto"/>
          </w:tcPr>
          <w:p w:rsidR="008E0F5E" w:rsidRPr="00E041F3" w:rsidRDefault="008E0F5E" w:rsidP="008E0F5E">
            <w:pPr>
              <w:pStyle w:val="Titolo61"/>
              <w:tabs>
                <w:tab w:val="left" w:pos="741"/>
              </w:tabs>
              <w:spacing w:before="120" w:after="120"/>
              <w:ind w:hanging="100"/>
              <w:jc w:val="center"/>
              <w:rPr>
                <w:rFonts w:ascii="Arial" w:hAnsi="Arial" w:cs="Arial"/>
                <w:i w:val="0"/>
                <w:sz w:val="16"/>
                <w:szCs w:val="16"/>
                <w:lang w:val="it-IT"/>
              </w:rPr>
            </w:pPr>
          </w:p>
        </w:tc>
        <w:tc>
          <w:tcPr>
            <w:tcW w:w="717" w:type="pct"/>
            <w:shd w:val="clear" w:color="auto" w:fill="auto"/>
          </w:tcPr>
          <w:p w:rsidR="008E0F5E" w:rsidRPr="00E041F3" w:rsidRDefault="008E0F5E" w:rsidP="008E0F5E">
            <w:pPr>
              <w:pStyle w:val="Titolo61"/>
              <w:tabs>
                <w:tab w:val="left" w:pos="741"/>
              </w:tabs>
              <w:spacing w:before="120" w:after="120"/>
              <w:ind w:left="0" w:hanging="4"/>
              <w:rPr>
                <w:rFonts w:ascii="Arial" w:hAnsi="Arial" w:cs="Arial"/>
                <w:i w:val="0"/>
                <w:sz w:val="16"/>
                <w:szCs w:val="16"/>
                <w:lang w:val="it-IT"/>
              </w:rPr>
            </w:pPr>
          </w:p>
        </w:tc>
        <w:tc>
          <w:tcPr>
            <w:tcW w:w="438" w:type="pct"/>
          </w:tcPr>
          <w:p w:rsidR="008E0F5E" w:rsidRPr="00E041F3" w:rsidRDefault="008E0F5E" w:rsidP="008E0F5E">
            <w:pPr>
              <w:pStyle w:val="Titolo61"/>
              <w:tabs>
                <w:tab w:val="left" w:pos="741"/>
              </w:tabs>
              <w:spacing w:before="120" w:after="120"/>
              <w:ind w:left="0" w:hanging="4"/>
              <w:rPr>
                <w:rFonts w:ascii="Arial" w:hAnsi="Arial" w:cs="Arial"/>
                <w:i w:val="0"/>
                <w:sz w:val="16"/>
                <w:szCs w:val="16"/>
                <w:lang w:val="it-IT"/>
              </w:rPr>
            </w:pPr>
          </w:p>
        </w:tc>
        <w:tc>
          <w:tcPr>
            <w:tcW w:w="490" w:type="pct"/>
          </w:tcPr>
          <w:p w:rsidR="008E0F5E" w:rsidRPr="00E041F3" w:rsidRDefault="008E0F5E" w:rsidP="008E0F5E">
            <w:pPr>
              <w:pStyle w:val="Titolo61"/>
              <w:tabs>
                <w:tab w:val="left" w:pos="741"/>
              </w:tabs>
              <w:spacing w:before="120" w:after="120"/>
              <w:ind w:left="0" w:hanging="4"/>
              <w:rPr>
                <w:rFonts w:ascii="Arial" w:hAnsi="Arial" w:cs="Arial"/>
                <w:i w:val="0"/>
                <w:sz w:val="16"/>
                <w:szCs w:val="16"/>
                <w:lang w:val="it-IT"/>
              </w:rPr>
            </w:pPr>
          </w:p>
        </w:tc>
        <w:tc>
          <w:tcPr>
            <w:tcW w:w="351" w:type="pct"/>
          </w:tcPr>
          <w:p w:rsidR="008E0F5E" w:rsidRPr="00E041F3" w:rsidRDefault="008E0F5E" w:rsidP="008E0F5E">
            <w:pPr>
              <w:pStyle w:val="Titolo61"/>
              <w:tabs>
                <w:tab w:val="left" w:pos="741"/>
              </w:tabs>
              <w:spacing w:before="120" w:after="120"/>
              <w:ind w:left="0" w:hanging="4"/>
              <w:rPr>
                <w:rFonts w:ascii="Arial" w:hAnsi="Arial" w:cs="Arial"/>
                <w:i w:val="0"/>
                <w:sz w:val="16"/>
                <w:szCs w:val="16"/>
                <w:lang w:val="it-IT"/>
              </w:rPr>
            </w:pPr>
          </w:p>
        </w:tc>
        <w:tc>
          <w:tcPr>
            <w:tcW w:w="491" w:type="pct"/>
          </w:tcPr>
          <w:p w:rsidR="008E0F5E" w:rsidRPr="00E041F3" w:rsidRDefault="008E0F5E" w:rsidP="008E0F5E">
            <w:pPr>
              <w:pStyle w:val="Titolo61"/>
              <w:tabs>
                <w:tab w:val="left" w:pos="741"/>
              </w:tabs>
              <w:spacing w:before="120" w:after="120"/>
              <w:ind w:left="0" w:hanging="4"/>
              <w:rPr>
                <w:rFonts w:ascii="Arial" w:hAnsi="Arial" w:cs="Arial"/>
                <w:i w:val="0"/>
                <w:sz w:val="16"/>
                <w:szCs w:val="16"/>
                <w:lang w:val="it-IT"/>
              </w:rPr>
            </w:pPr>
          </w:p>
        </w:tc>
        <w:tc>
          <w:tcPr>
            <w:tcW w:w="501" w:type="pct"/>
          </w:tcPr>
          <w:p w:rsidR="008E0F5E" w:rsidRPr="00E041F3" w:rsidRDefault="008E0F5E" w:rsidP="008E0F5E">
            <w:pPr>
              <w:pStyle w:val="Titolo61"/>
              <w:tabs>
                <w:tab w:val="left" w:pos="741"/>
              </w:tabs>
              <w:spacing w:before="120" w:after="120"/>
              <w:ind w:left="0" w:hanging="4"/>
              <w:rPr>
                <w:rFonts w:ascii="Arial" w:hAnsi="Arial" w:cs="Arial"/>
                <w:i w:val="0"/>
                <w:sz w:val="16"/>
                <w:szCs w:val="16"/>
                <w:lang w:val="it-IT"/>
              </w:rPr>
            </w:pPr>
          </w:p>
        </w:tc>
      </w:tr>
      <w:tr w:rsidR="002D3390" w:rsidRPr="00E041F3" w:rsidTr="00881D5B">
        <w:trPr>
          <w:trHeight w:val="426"/>
          <w:jc w:val="center"/>
        </w:trPr>
        <w:tc>
          <w:tcPr>
            <w:tcW w:w="258" w:type="pct"/>
            <w:vMerge/>
            <w:shd w:val="clear" w:color="auto" w:fill="BDD6EE" w:themeFill="accent1" w:themeFillTint="66"/>
          </w:tcPr>
          <w:p w:rsidR="002D3390" w:rsidRPr="00E041F3" w:rsidRDefault="002D3390" w:rsidP="008E0F5E">
            <w:pPr>
              <w:pStyle w:val="Titolo61"/>
              <w:tabs>
                <w:tab w:val="left" w:pos="741"/>
              </w:tabs>
              <w:spacing w:before="120" w:after="120"/>
              <w:ind w:hanging="100"/>
              <w:jc w:val="center"/>
              <w:rPr>
                <w:rFonts w:ascii="Arial" w:hAnsi="Arial" w:cs="Arial"/>
                <w:i w:val="0"/>
                <w:sz w:val="16"/>
                <w:szCs w:val="16"/>
                <w:lang w:val="it-IT"/>
              </w:rPr>
            </w:pPr>
          </w:p>
        </w:tc>
        <w:tc>
          <w:tcPr>
            <w:tcW w:w="1168" w:type="pct"/>
            <w:shd w:val="clear" w:color="auto" w:fill="auto"/>
            <w:vAlign w:val="center"/>
          </w:tcPr>
          <w:p w:rsidR="002D3390" w:rsidRPr="00E041F3" w:rsidRDefault="0067502D" w:rsidP="00881D5B">
            <w:pPr>
              <w:pStyle w:val="Titolo61"/>
              <w:tabs>
                <w:tab w:val="left" w:pos="741"/>
              </w:tabs>
              <w:spacing w:before="120" w:after="120"/>
              <w:ind w:hanging="100"/>
              <w:jc w:val="center"/>
              <w:rPr>
                <w:rFonts w:ascii="Arial" w:hAnsi="Arial" w:cs="Arial"/>
                <w:i w:val="0"/>
                <w:sz w:val="16"/>
                <w:szCs w:val="16"/>
                <w:lang w:val="it-IT"/>
              </w:rPr>
            </w:pPr>
            <w:proofErr w:type="spellStart"/>
            <w:r w:rsidRPr="00E041F3">
              <w:rPr>
                <w:rFonts w:ascii="Arial" w:hAnsi="Arial" w:cs="Arial"/>
                <w:i w:val="0"/>
                <w:sz w:val="16"/>
                <w:szCs w:val="16"/>
              </w:rPr>
              <w:t>Spese</w:t>
            </w:r>
            <w:proofErr w:type="spellEnd"/>
            <w:r w:rsidRPr="00E041F3">
              <w:rPr>
                <w:rFonts w:ascii="Arial" w:hAnsi="Arial" w:cs="Arial"/>
                <w:i w:val="0"/>
                <w:sz w:val="16"/>
                <w:szCs w:val="16"/>
              </w:rPr>
              <w:t xml:space="preserve"> </w:t>
            </w:r>
            <w:proofErr w:type="spellStart"/>
            <w:r w:rsidRPr="00E041F3">
              <w:rPr>
                <w:rFonts w:ascii="Arial" w:hAnsi="Arial" w:cs="Arial"/>
                <w:i w:val="0"/>
                <w:sz w:val="16"/>
                <w:szCs w:val="16"/>
              </w:rPr>
              <w:t>tecniche</w:t>
            </w:r>
            <w:proofErr w:type="spellEnd"/>
            <w:r w:rsidRPr="00E041F3">
              <w:rPr>
                <w:rFonts w:ascii="Arial" w:hAnsi="Arial" w:cs="Arial"/>
                <w:i w:val="0"/>
                <w:sz w:val="16"/>
                <w:szCs w:val="16"/>
              </w:rPr>
              <w:t xml:space="preserve"> 3% </w:t>
            </w:r>
            <w:r w:rsidRPr="00E041F3">
              <w:rPr>
                <w:rFonts w:ascii="Arial" w:hAnsi="Arial" w:cs="Arial"/>
                <w:i w:val="0"/>
                <w:sz w:val="16"/>
                <w:szCs w:val="16"/>
                <w:lang w:val="it-IT"/>
              </w:rPr>
              <w:t>Investimenti immateriali</w:t>
            </w:r>
          </w:p>
        </w:tc>
        <w:tc>
          <w:tcPr>
            <w:tcW w:w="587" w:type="pct"/>
            <w:shd w:val="clear" w:color="auto" w:fill="auto"/>
          </w:tcPr>
          <w:p w:rsidR="002D3390" w:rsidRPr="00E041F3" w:rsidRDefault="002D3390" w:rsidP="008E0F5E">
            <w:pPr>
              <w:pStyle w:val="Titolo61"/>
              <w:tabs>
                <w:tab w:val="left" w:pos="741"/>
              </w:tabs>
              <w:spacing w:before="120" w:after="120"/>
              <w:ind w:left="0" w:hanging="4"/>
              <w:jc w:val="center"/>
              <w:rPr>
                <w:rFonts w:ascii="Arial" w:hAnsi="Arial" w:cs="Arial"/>
                <w:i w:val="0"/>
                <w:sz w:val="16"/>
                <w:szCs w:val="16"/>
                <w:lang w:val="it-IT"/>
              </w:rPr>
            </w:pPr>
          </w:p>
        </w:tc>
        <w:tc>
          <w:tcPr>
            <w:tcW w:w="717" w:type="pct"/>
            <w:shd w:val="clear" w:color="auto" w:fill="auto"/>
          </w:tcPr>
          <w:p w:rsidR="002D3390" w:rsidRPr="00E041F3" w:rsidRDefault="002D3390" w:rsidP="008E0F5E">
            <w:pPr>
              <w:pStyle w:val="Titolo61"/>
              <w:tabs>
                <w:tab w:val="left" w:pos="741"/>
              </w:tabs>
              <w:spacing w:before="120" w:after="120"/>
              <w:ind w:left="0" w:hanging="4"/>
              <w:rPr>
                <w:rFonts w:ascii="Arial" w:hAnsi="Arial" w:cs="Arial"/>
                <w:i w:val="0"/>
                <w:sz w:val="16"/>
                <w:szCs w:val="16"/>
                <w:lang w:val="it-IT"/>
              </w:rPr>
            </w:pPr>
          </w:p>
        </w:tc>
        <w:tc>
          <w:tcPr>
            <w:tcW w:w="438" w:type="pct"/>
          </w:tcPr>
          <w:p w:rsidR="002D3390" w:rsidRPr="00E041F3" w:rsidRDefault="002D3390" w:rsidP="008E0F5E">
            <w:pPr>
              <w:pStyle w:val="Titolo61"/>
              <w:tabs>
                <w:tab w:val="left" w:pos="741"/>
              </w:tabs>
              <w:spacing w:before="120" w:after="120"/>
              <w:ind w:left="0" w:hanging="4"/>
              <w:rPr>
                <w:rFonts w:ascii="Arial" w:hAnsi="Arial" w:cs="Arial"/>
                <w:i w:val="0"/>
                <w:sz w:val="16"/>
                <w:szCs w:val="16"/>
                <w:lang w:val="it-IT"/>
              </w:rPr>
            </w:pPr>
          </w:p>
        </w:tc>
        <w:tc>
          <w:tcPr>
            <w:tcW w:w="490" w:type="pct"/>
          </w:tcPr>
          <w:p w:rsidR="002D3390" w:rsidRPr="00E041F3" w:rsidRDefault="002D3390" w:rsidP="008E0F5E">
            <w:pPr>
              <w:pStyle w:val="Titolo61"/>
              <w:tabs>
                <w:tab w:val="left" w:pos="741"/>
              </w:tabs>
              <w:spacing w:before="120" w:after="120"/>
              <w:ind w:left="0" w:hanging="4"/>
              <w:rPr>
                <w:rFonts w:ascii="Arial" w:hAnsi="Arial" w:cs="Arial"/>
                <w:i w:val="0"/>
                <w:sz w:val="16"/>
                <w:szCs w:val="16"/>
                <w:lang w:val="it-IT"/>
              </w:rPr>
            </w:pPr>
          </w:p>
        </w:tc>
        <w:tc>
          <w:tcPr>
            <w:tcW w:w="351" w:type="pct"/>
          </w:tcPr>
          <w:p w:rsidR="002D3390" w:rsidRPr="00E041F3" w:rsidRDefault="002D3390" w:rsidP="008E0F5E">
            <w:pPr>
              <w:pStyle w:val="Titolo61"/>
              <w:tabs>
                <w:tab w:val="left" w:pos="741"/>
              </w:tabs>
              <w:spacing w:before="120" w:after="120"/>
              <w:ind w:left="0" w:hanging="4"/>
              <w:rPr>
                <w:rFonts w:ascii="Arial" w:hAnsi="Arial" w:cs="Arial"/>
                <w:i w:val="0"/>
                <w:sz w:val="16"/>
                <w:szCs w:val="16"/>
                <w:lang w:val="it-IT"/>
              </w:rPr>
            </w:pPr>
          </w:p>
        </w:tc>
        <w:tc>
          <w:tcPr>
            <w:tcW w:w="491" w:type="pct"/>
          </w:tcPr>
          <w:p w:rsidR="002D3390" w:rsidRPr="00E041F3" w:rsidRDefault="002D3390" w:rsidP="008E0F5E">
            <w:pPr>
              <w:pStyle w:val="Titolo61"/>
              <w:tabs>
                <w:tab w:val="left" w:pos="741"/>
              </w:tabs>
              <w:spacing w:before="120" w:after="120"/>
              <w:ind w:left="0" w:hanging="4"/>
              <w:rPr>
                <w:rFonts w:ascii="Arial" w:hAnsi="Arial" w:cs="Arial"/>
                <w:i w:val="0"/>
                <w:sz w:val="16"/>
                <w:szCs w:val="16"/>
                <w:lang w:val="it-IT"/>
              </w:rPr>
            </w:pPr>
          </w:p>
        </w:tc>
        <w:tc>
          <w:tcPr>
            <w:tcW w:w="501" w:type="pct"/>
          </w:tcPr>
          <w:p w:rsidR="002D3390" w:rsidRPr="00E041F3" w:rsidRDefault="002D3390" w:rsidP="008E0F5E">
            <w:pPr>
              <w:pStyle w:val="Titolo61"/>
              <w:tabs>
                <w:tab w:val="left" w:pos="741"/>
              </w:tabs>
              <w:spacing w:before="120" w:after="120"/>
              <w:ind w:left="0" w:hanging="4"/>
              <w:rPr>
                <w:rFonts w:ascii="Arial" w:hAnsi="Arial" w:cs="Arial"/>
                <w:i w:val="0"/>
                <w:sz w:val="16"/>
                <w:szCs w:val="16"/>
                <w:lang w:val="it-IT"/>
              </w:rPr>
            </w:pPr>
          </w:p>
        </w:tc>
      </w:tr>
      <w:tr w:rsidR="00A830C1" w:rsidRPr="00E041F3" w:rsidTr="00881D5B">
        <w:trPr>
          <w:trHeight w:val="432"/>
          <w:jc w:val="center"/>
        </w:trPr>
        <w:tc>
          <w:tcPr>
            <w:tcW w:w="258" w:type="pct"/>
            <w:vMerge/>
            <w:shd w:val="clear" w:color="auto" w:fill="BDD6EE" w:themeFill="accent1" w:themeFillTint="66"/>
          </w:tcPr>
          <w:p w:rsidR="008E0F5E" w:rsidRPr="00E041F3" w:rsidRDefault="008E0F5E" w:rsidP="008E0F5E">
            <w:pPr>
              <w:pStyle w:val="Titolo61"/>
              <w:tabs>
                <w:tab w:val="left" w:pos="741"/>
              </w:tabs>
              <w:spacing w:before="120" w:after="120"/>
              <w:ind w:hanging="100"/>
              <w:jc w:val="center"/>
              <w:rPr>
                <w:rFonts w:ascii="Arial" w:hAnsi="Arial" w:cs="Arial"/>
                <w:i w:val="0"/>
                <w:sz w:val="16"/>
                <w:szCs w:val="16"/>
                <w:lang w:val="it-IT"/>
              </w:rPr>
            </w:pPr>
          </w:p>
        </w:tc>
        <w:tc>
          <w:tcPr>
            <w:tcW w:w="1168" w:type="pct"/>
            <w:shd w:val="clear" w:color="auto" w:fill="auto"/>
            <w:vAlign w:val="center"/>
          </w:tcPr>
          <w:p w:rsidR="008E0F5E" w:rsidRPr="00E041F3" w:rsidRDefault="0067502D" w:rsidP="00E66E53">
            <w:pPr>
              <w:pStyle w:val="Titolo61"/>
              <w:tabs>
                <w:tab w:val="left" w:pos="741"/>
              </w:tabs>
              <w:spacing w:before="120" w:after="120"/>
              <w:ind w:hanging="100"/>
              <w:jc w:val="center"/>
              <w:rPr>
                <w:rFonts w:ascii="Arial" w:hAnsi="Arial" w:cs="Arial"/>
                <w:i w:val="0"/>
                <w:sz w:val="16"/>
                <w:szCs w:val="16"/>
                <w:lang w:val="it-IT"/>
              </w:rPr>
            </w:pPr>
            <w:proofErr w:type="spellStart"/>
            <w:r w:rsidRPr="00E041F3">
              <w:rPr>
                <w:rFonts w:ascii="Arial" w:hAnsi="Arial" w:cs="Arial"/>
                <w:i w:val="0"/>
                <w:sz w:val="16"/>
                <w:szCs w:val="16"/>
              </w:rPr>
              <w:t>Altre</w:t>
            </w:r>
            <w:proofErr w:type="spellEnd"/>
            <w:r w:rsidRPr="00E041F3">
              <w:rPr>
                <w:rFonts w:ascii="Arial" w:hAnsi="Arial" w:cs="Arial"/>
                <w:i w:val="0"/>
                <w:sz w:val="16"/>
                <w:szCs w:val="16"/>
              </w:rPr>
              <w:t xml:space="preserve"> </w:t>
            </w:r>
            <w:proofErr w:type="spellStart"/>
            <w:r w:rsidRPr="00E041F3">
              <w:rPr>
                <w:rFonts w:ascii="Arial" w:hAnsi="Arial" w:cs="Arial"/>
                <w:i w:val="0"/>
                <w:sz w:val="16"/>
                <w:szCs w:val="16"/>
              </w:rPr>
              <w:t>Spese</w:t>
            </w:r>
            <w:proofErr w:type="spellEnd"/>
            <w:r w:rsidRPr="00E041F3">
              <w:rPr>
                <w:rFonts w:ascii="Arial" w:hAnsi="Arial" w:cs="Arial"/>
                <w:i w:val="0"/>
                <w:sz w:val="16"/>
                <w:szCs w:val="16"/>
              </w:rPr>
              <w:t xml:space="preserve"> </w:t>
            </w:r>
            <w:proofErr w:type="spellStart"/>
            <w:r w:rsidRPr="00E041F3">
              <w:rPr>
                <w:rFonts w:ascii="Arial" w:hAnsi="Arial" w:cs="Arial"/>
                <w:i w:val="0"/>
                <w:sz w:val="16"/>
                <w:szCs w:val="16"/>
              </w:rPr>
              <w:t>generali</w:t>
            </w:r>
            <w:proofErr w:type="spellEnd"/>
            <w:r w:rsidRPr="00E041F3">
              <w:rPr>
                <w:rFonts w:ascii="Arial" w:hAnsi="Arial" w:cs="Arial"/>
                <w:i w:val="0"/>
                <w:sz w:val="16"/>
                <w:szCs w:val="16"/>
              </w:rPr>
              <w:t xml:space="preserve"> 6% </w:t>
            </w:r>
            <w:r w:rsidR="008E0F5E" w:rsidRPr="00E041F3">
              <w:rPr>
                <w:rFonts w:ascii="Arial" w:hAnsi="Arial" w:cs="Arial"/>
                <w:i w:val="0"/>
                <w:sz w:val="16"/>
                <w:szCs w:val="16"/>
                <w:lang w:val="it-IT"/>
              </w:rPr>
              <w:t>Investimenti immateriali</w:t>
            </w:r>
          </w:p>
        </w:tc>
        <w:tc>
          <w:tcPr>
            <w:tcW w:w="587" w:type="pct"/>
            <w:shd w:val="clear" w:color="auto" w:fill="auto"/>
          </w:tcPr>
          <w:p w:rsidR="008E0F5E" w:rsidRPr="00E041F3" w:rsidRDefault="008E0F5E" w:rsidP="008E0F5E">
            <w:pPr>
              <w:pStyle w:val="Titolo61"/>
              <w:tabs>
                <w:tab w:val="left" w:pos="741"/>
              </w:tabs>
              <w:spacing w:before="120" w:after="120"/>
              <w:ind w:left="0" w:hanging="4"/>
              <w:jc w:val="center"/>
              <w:rPr>
                <w:rFonts w:ascii="Arial" w:hAnsi="Arial" w:cs="Arial"/>
                <w:i w:val="0"/>
                <w:sz w:val="16"/>
                <w:szCs w:val="16"/>
                <w:lang w:val="it-IT"/>
              </w:rPr>
            </w:pPr>
          </w:p>
        </w:tc>
        <w:tc>
          <w:tcPr>
            <w:tcW w:w="717" w:type="pct"/>
            <w:shd w:val="clear" w:color="auto" w:fill="auto"/>
          </w:tcPr>
          <w:p w:rsidR="008E0F5E" w:rsidRPr="00E041F3" w:rsidRDefault="008E0F5E" w:rsidP="008E0F5E">
            <w:pPr>
              <w:pStyle w:val="Titolo61"/>
              <w:tabs>
                <w:tab w:val="left" w:pos="741"/>
              </w:tabs>
              <w:spacing w:before="120" w:after="120"/>
              <w:ind w:left="0" w:hanging="4"/>
              <w:rPr>
                <w:rFonts w:ascii="Arial" w:hAnsi="Arial" w:cs="Arial"/>
                <w:i w:val="0"/>
                <w:sz w:val="16"/>
                <w:szCs w:val="16"/>
                <w:lang w:val="it-IT"/>
              </w:rPr>
            </w:pPr>
          </w:p>
        </w:tc>
        <w:tc>
          <w:tcPr>
            <w:tcW w:w="438" w:type="pct"/>
          </w:tcPr>
          <w:p w:rsidR="008E0F5E" w:rsidRPr="00E041F3" w:rsidRDefault="008E0F5E" w:rsidP="008E0F5E">
            <w:pPr>
              <w:pStyle w:val="Titolo61"/>
              <w:tabs>
                <w:tab w:val="left" w:pos="741"/>
              </w:tabs>
              <w:spacing w:before="120" w:after="120"/>
              <w:ind w:left="0" w:hanging="4"/>
              <w:rPr>
                <w:rFonts w:ascii="Arial" w:hAnsi="Arial" w:cs="Arial"/>
                <w:i w:val="0"/>
                <w:sz w:val="16"/>
                <w:szCs w:val="16"/>
                <w:lang w:val="it-IT"/>
              </w:rPr>
            </w:pPr>
          </w:p>
        </w:tc>
        <w:tc>
          <w:tcPr>
            <w:tcW w:w="490" w:type="pct"/>
          </w:tcPr>
          <w:p w:rsidR="008E0F5E" w:rsidRPr="00E041F3" w:rsidRDefault="008E0F5E" w:rsidP="008E0F5E">
            <w:pPr>
              <w:pStyle w:val="Titolo61"/>
              <w:tabs>
                <w:tab w:val="left" w:pos="741"/>
              </w:tabs>
              <w:spacing w:before="120" w:after="120"/>
              <w:ind w:left="0" w:hanging="4"/>
              <w:rPr>
                <w:rFonts w:ascii="Arial" w:hAnsi="Arial" w:cs="Arial"/>
                <w:i w:val="0"/>
                <w:sz w:val="16"/>
                <w:szCs w:val="16"/>
                <w:lang w:val="it-IT"/>
              </w:rPr>
            </w:pPr>
          </w:p>
        </w:tc>
        <w:tc>
          <w:tcPr>
            <w:tcW w:w="351" w:type="pct"/>
          </w:tcPr>
          <w:p w:rsidR="008E0F5E" w:rsidRPr="00E041F3" w:rsidRDefault="008E0F5E" w:rsidP="008E0F5E">
            <w:pPr>
              <w:pStyle w:val="Titolo61"/>
              <w:tabs>
                <w:tab w:val="left" w:pos="741"/>
              </w:tabs>
              <w:spacing w:before="120" w:after="120"/>
              <w:ind w:left="0" w:hanging="4"/>
              <w:rPr>
                <w:rFonts w:ascii="Arial" w:hAnsi="Arial" w:cs="Arial"/>
                <w:i w:val="0"/>
                <w:sz w:val="16"/>
                <w:szCs w:val="16"/>
                <w:lang w:val="it-IT"/>
              </w:rPr>
            </w:pPr>
          </w:p>
        </w:tc>
        <w:tc>
          <w:tcPr>
            <w:tcW w:w="491" w:type="pct"/>
          </w:tcPr>
          <w:p w:rsidR="008E0F5E" w:rsidRPr="00E041F3" w:rsidRDefault="008E0F5E" w:rsidP="008E0F5E">
            <w:pPr>
              <w:pStyle w:val="Titolo61"/>
              <w:tabs>
                <w:tab w:val="left" w:pos="741"/>
              </w:tabs>
              <w:spacing w:before="120" w:after="120"/>
              <w:ind w:left="0" w:hanging="4"/>
              <w:rPr>
                <w:rFonts w:ascii="Arial" w:hAnsi="Arial" w:cs="Arial"/>
                <w:i w:val="0"/>
                <w:sz w:val="16"/>
                <w:szCs w:val="16"/>
                <w:lang w:val="it-IT"/>
              </w:rPr>
            </w:pPr>
          </w:p>
        </w:tc>
        <w:tc>
          <w:tcPr>
            <w:tcW w:w="501" w:type="pct"/>
          </w:tcPr>
          <w:p w:rsidR="008E0F5E" w:rsidRPr="00E041F3" w:rsidRDefault="008E0F5E" w:rsidP="008E0F5E">
            <w:pPr>
              <w:pStyle w:val="Titolo61"/>
              <w:tabs>
                <w:tab w:val="left" w:pos="741"/>
              </w:tabs>
              <w:spacing w:before="120" w:after="120"/>
              <w:ind w:left="0" w:hanging="4"/>
              <w:rPr>
                <w:rFonts w:ascii="Arial" w:hAnsi="Arial" w:cs="Arial"/>
                <w:i w:val="0"/>
                <w:sz w:val="16"/>
                <w:szCs w:val="16"/>
                <w:lang w:val="it-IT"/>
              </w:rPr>
            </w:pPr>
          </w:p>
        </w:tc>
      </w:tr>
      <w:tr w:rsidR="00981E19" w:rsidRPr="00E041F3" w:rsidTr="00881D5B">
        <w:trPr>
          <w:trHeight w:val="432"/>
          <w:jc w:val="center"/>
        </w:trPr>
        <w:tc>
          <w:tcPr>
            <w:tcW w:w="2730" w:type="pct"/>
            <w:gridSpan w:val="4"/>
            <w:shd w:val="clear" w:color="auto" w:fill="BDD6EE" w:themeFill="accent1" w:themeFillTint="66"/>
          </w:tcPr>
          <w:p w:rsidR="00981E19" w:rsidRPr="00E041F3" w:rsidRDefault="00981E19" w:rsidP="00981E19">
            <w:pPr>
              <w:pStyle w:val="Titolo61"/>
              <w:tabs>
                <w:tab w:val="left" w:pos="741"/>
              </w:tabs>
              <w:spacing w:before="120" w:after="120"/>
              <w:ind w:left="0" w:hanging="4"/>
              <w:jc w:val="right"/>
              <w:rPr>
                <w:rFonts w:ascii="Arial" w:hAnsi="Arial" w:cs="Arial"/>
                <w:b/>
                <w:i w:val="0"/>
                <w:sz w:val="16"/>
                <w:szCs w:val="16"/>
                <w:lang w:val="it-IT"/>
              </w:rPr>
            </w:pPr>
            <w:r w:rsidRPr="00E041F3">
              <w:rPr>
                <w:rFonts w:ascii="Arial" w:hAnsi="Arial" w:cs="Arial"/>
                <w:b/>
                <w:i w:val="0"/>
                <w:sz w:val="16"/>
                <w:szCs w:val="16"/>
                <w:lang w:val="it-IT"/>
              </w:rPr>
              <w:t>TOTALI</w:t>
            </w:r>
          </w:p>
        </w:tc>
        <w:tc>
          <w:tcPr>
            <w:tcW w:w="438" w:type="pct"/>
            <w:shd w:val="clear" w:color="auto" w:fill="BDD6EE" w:themeFill="accent1" w:themeFillTint="66"/>
          </w:tcPr>
          <w:p w:rsidR="00981E19" w:rsidRPr="00E041F3" w:rsidRDefault="00981E19" w:rsidP="008E0F5E">
            <w:pPr>
              <w:pStyle w:val="Titolo61"/>
              <w:tabs>
                <w:tab w:val="left" w:pos="741"/>
              </w:tabs>
              <w:spacing w:before="120" w:after="120"/>
              <w:ind w:left="0" w:hanging="4"/>
              <w:rPr>
                <w:rFonts w:ascii="Arial" w:hAnsi="Arial" w:cs="Arial"/>
                <w:i w:val="0"/>
                <w:sz w:val="16"/>
                <w:szCs w:val="16"/>
                <w:lang w:val="it-IT"/>
              </w:rPr>
            </w:pPr>
          </w:p>
        </w:tc>
        <w:tc>
          <w:tcPr>
            <w:tcW w:w="490" w:type="pct"/>
            <w:shd w:val="clear" w:color="auto" w:fill="BDD6EE" w:themeFill="accent1" w:themeFillTint="66"/>
          </w:tcPr>
          <w:p w:rsidR="00981E19" w:rsidRPr="00E041F3" w:rsidRDefault="00981E19" w:rsidP="008E0F5E">
            <w:pPr>
              <w:pStyle w:val="Titolo61"/>
              <w:tabs>
                <w:tab w:val="left" w:pos="741"/>
              </w:tabs>
              <w:spacing w:before="120" w:after="120"/>
              <w:ind w:left="0" w:hanging="4"/>
              <w:rPr>
                <w:rFonts w:ascii="Arial" w:hAnsi="Arial" w:cs="Arial"/>
                <w:i w:val="0"/>
                <w:sz w:val="16"/>
                <w:szCs w:val="16"/>
                <w:lang w:val="it-IT"/>
              </w:rPr>
            </w:pPr>
          </w:p>
        </w:tc>
        <w:tc>
          <w:tcPr>
            <w:tcW w:w="351" w:type="pct"/>
            <w:shd w:val="clear" w:color="auto" w:fill="BDD6EE" w:themeFill="accent1" w:themeFillTint="66"/>
          </w:tcPr>
          <w:p w:rsidR="00981E19" w:rsidRPr="00E041F3" w:rsidRDefault="00981E19" w:rsidP="008E0F5E">
            <w:pPr>
              <w:pStyle w:val="Titolo61"/>
              <w:tabs>
                <w:tab w:val="left" w:pos="741"/>
              </w:tabs>
              <w:spacing w:before="120" w:after="120"/>
              <w:ind w:left="0" w:hanging="4"/>
              <w:rPr>
                <w:rFonts w:ascii="Arial" w:hAnsi="Arial" w:cs="Arial"/>
                <w:i w:val="0"/>
                <w:sz w:val="16"/>
                <w:szCs w:val="16"/>
                <w:lang w:val="it-IT"/>
              </w:rPr>
            </w:pPr>
          </w:p>
        </w:tc>
        <w:tc>
          <w:tcPr>
            <w:tcW w:w="491" w:type="pct"/>
            <w:shd w:val="clear" w:color="auto" w:fill="BDD6EE" w:themeFill="accent1" w:themeFillTint="66"/>
          </w:tcPr>
          <w:p w:rsidR="00981E19" w:rsidRPr="00E041F3" w:rsidRDefault="00981E19" w:rsidP="008E0F5E">
            <w:pPr>
              <w:pStyle w:val="Titolo61"/>
              <w:tabs>
                <w:tab w:val="left" w:pos="741"/>
              </w:tabs>
              <w:spacing w:before="120" w:after="120"/>
              <w:ind w:left="0" w:hanging="4"/>
              <w:rPr>
                <w:rFonts w:ascii="Arial" w:hAnsi="Arial" w:cs="Arial"/>
                <w:i w:val="0"/>
                <w:sz w:val="16"/>
                <w:szCs w:val="16"/>
                <w:lang w:val="it-IT"/>
              </w:rPr>
            </w:pPr>
          </w:p>
        </w:tc>
        <w:tc>
          <w:tcPr>
            <w:tcW w:w="501" w:type="pct"/>
            <w:shd w:val="clear" w:color="auto" w:fill="BDD6EE" w:themeFill="accent1" w:themeFillTint="66"/>
          </w:tcPr>
          <w:p w:rsidR="00981E19" w:rsidRPr="00E041F3" w:rsidRDefault="00981E19" w:rsidP="008E0F5E">
            <w:pPr>
              <w:pStyle w:val="Titolo61"/>
              <w:tabs>
                <w:tab w:val="left" w:pos="741"/>
              </w:tabs>
              <w:spacing w:before="120" w:after="120"/>
              <w:ind w:left="0" w:hanging="4"/>
              <w:rPr>
                <w:rFonts w:ascii="Arial" w:hAnsi="Arial" w:cs="Arial"/>
                <w:i w:val="0"/>
                <w:sz w:val="16"/>
                <w:szCs w:val="16"/>
                <w:lang w:val="it-IT"/>
              </w:rPr>
            </w:pPr>
          </w:p>
        </w:tc>
      </w:tr>
    </w:tbl>
    <w:p w:rsidR="00232EF2" w:rsidRPr="0030130B" w:rsidRDefault="00232EF2" w:rsidP="00232EF2">
      <w:pPr>
        <w:pStyle w:val="Didascalia"/>
        <w:keepNext/>
        <w:rPr>
          <w:rFonts w:ascii="Arial" w:hAnsi="Arial" w:cs="Arial"/>
          <w:sz w:val="20"/>
          <w:szCs w:val="20"/>
        </w:rPr>
      </w:pPr>
      <w:r w:rsidRPr="0030130B">
        <w:rPr>
          <w:rFonts w:ascii="Arial" w:hAnsi="Arial" w:cs="Arial"/>
          <w:sz w:val="20"/>
          <w:szCs w:val="20"/>
        </w:rPr>
        <w:t xml:space="preserve">Tabella </w:t>
      </w:r>
      <w:r>
        <w:rPr>
          <w:rFonts w:ascii="Arial" w:hAnsi="Arial" w:cs="Arial"/>
          <w:sz w:val="20"/>
          <w:szCs w:val="20"/>
        </w:rPr>
        <w:t>5</w:t>
      </w:r>
      <w:r w:rsidRPr="0030130B">
        <w:rPr>
          <w:rFonts w:ascii="Arial" w:hAnsi="Arial" w:cs="Arial"/>
          <w:sz w:val="20"/>
          <w:szCs w:val="20"/>
        </w:rPr>
        <w:t xml:space="preserve"> - Informazioni generali</w:t>
      </w:r>
    </w:p>
    <w:p w:rsidR="00713B7C" w:rsidRDefault="00713B7C" w:rsidP="00713B7C"/>
    <w:p w:rsidR="00713B7C" w:rsidRDefault="00713B7C" w:rsidP="00713B7C"/>
    <w:p w:rsidR="00713B7C" w:rsidRDefault="00713B7C" w:rsidP="00713B7C"/>
    <w:p w:rsidR="00713B7C" w:rsidRDefault="00713B7C" w:rsidP="00713B7C"/>
    <w:p w:rsidR="00713B7C" w:rsidRDefault="00713B7C" w:rsidP="00713B7C"/>
    <w:p w:rsidR="00AF2D84" w:rsidRDefault="00AF2D84" w:rsidP="00713B7C"/>
    <w:p w:rsidR="00AF2D84" w:rsidRDefault="00AF2D84" w:rsidP="00713B7C"/>
    <w:p w:rsidR="00AF2D84" w:rsidRDefault="00AF2D84" w:rsidP="00713B7C"/>
    <w:p w:rsidR="00713B7C" w:rsidRPr="00713B7C" w:rsidRDefault="00713B7C" w:rsidP="00713B7C"/>
    <w:p w:rsidR="003418C2" w:rsidRDefault="003418C2" w:rsidP="0033089F"/>
    <w:p w:rsidR="00D04DC2" w:rsidRDefault="00D04DC2" w:rsidP="0033089F"/>
    <w:p w:rsidR="00D04DC2" w:rsidRDefault="00D04DC2" w:rsidP="0033089F"/>
    <w:p w:rsidR="00D04DC2" w:rsidRDefault="00D04DC2" w:rsidP="0033089F"/>
    <w:p w:rsidR="00D04DC2" w:rsidRDefault="00D04DC2" w:rsidP="0033089F"/>
    <w:p w:rsidR="00D04DC2" w:rsidRDefault="00D04DC2" w:rsidP="0033089F"/>
    <w:p w:rsidR="00D04DC2" w:rsidRDefault="00D04DC2" w:rsidP="0033089F"/>
    <w:p w:rsidR="00D04DC2" w:rsidRDefault="00D04DC2" w:rsidP="0033089F"/>
    <w:p w:rsidR="00D04DC2" w:rsidRDefault="00D04DC2" w:rsidP="0033089F"/>
    <w:p w:rsidR="00D04DC2" w:rsidRDefault="00D04DC2" w:rsidP="0033089F"/>
    <w:p w:rsidR="00D04DC2" w:rsidRDefault="00D04DC2" w:rsidP="0033089F"/>
    <w:p w:rsidR="00D04DC2" w:rsidRDefault="00D04DC2" w:rsidP="0033089F"/>
    <w:p w:rsidR="00D04DC2" w:rsidRDefault="00D04DC2" w:rsidP="0033089F"/>
    <w:p w:rsidR="00D04DC2" w:rsidRDefault="00D04DC2" w:rsidP="0033089F"/>
    <w:p w:rsidR="00D04DC2" w:rsidRDefault="00D04DC2" w:rsidP="0033089F"/>
    <w:p w:rsidR="00D04DC2" w:rsidRDefault="00D04DC2" w:rsidP="0033089F"/>
    <w:p w:rsidR="00D04DC2" w:rsidRDefault="00D04DC2" w:rsidP="0033089F"/>
    <w:p w:rsidR="00D04DC2" w:rsidRDefault="00D04DC2" w:rsidP="0033089F"/>
    <w:p w:rsidR="00D04DC2" w:rsidRDefault="00D04DC2" w:rsidP="0033089F"/>
    <w:p w:rsidR="00D04DC2" w:rsidRDefault="00D04DC2" w:rsidP="0033089F"/>
    <w:p w:rsidR="00D04DC2" w:rsidRDefault="00D04DC2" w:rsidP="0033089F"/>
    <w:p w:rsidR="00D04DC2" w:rsidRDefault="00D04DC2" w:rsidP="0033089F"/>
    <w:p w:rsidR="00D04DC2" w:rsidRDefault="00D04DC2" w:rsidP="0033089F"/>
    <w:p w:rsidR="009E74B1" w:rsidRPr="00B8160D" w:rsidRDefault="009E74B1" w:rsidP="00D44F20">
      <w:pPr>
        <w:pStyle w:val="Titolo3"/>
        <w:spacing w:before="120" w:after="120"/>
        <w:ind w:left="720"/>
      </w:pPr>
      <w:bookmarkStart w:id="10" w:name="_Toc79062744"/>
      <w:r>
        <w:lastRenderedPageBreak/>
        <w:t xml:space="preserve">Voci di spesa </w:t>
      </w:r>
      <w:r w:rsidR="00FC524E">
        <w:t xml:space="preserve">Fattorie </w:t>
      </w:r>
      <w:r w:rsidR="00D04DC2">
        <w:t>Sociali</w:t>
      </w:r>
      <w:r>
        <w:t xml:space="preserve"> (intervento 6.4.1)</w:t>
      </w:r>
      <w:bookmarkEnd w:id="10"/>
    </w:p>
    <w:p w:rsidR="009E74B1" w:rsidRDefault="009E74B1" w:rsidP="009E74B1">
      <w:pPr>
        <w:jc w:val="both"/>
        <w:rPr>
          <w:rFonts w:ascii="Arial" w:hAnsi="Arial" w:cs="Arial"/>
          <w:i/>
          <w:iCs/>
          <w:color w:val="44546A" w:themeColor="text2"/>
        </w:rPr>
      </w:pPr>
      <w:r>
        <w:rPr>
          <w:rFonts w:ascii="Arial" w:hAnsi="Arial" w:cs="Arial"/>
          <w:i/>
          <w:iCs/>
          <w:color w:val="44546A" w:themeColor="text2"/>
        </w:rPr>
        <w:t xml:space="preserve">N.B. </w:t>
      </w:r>
      <w:r w:rsidRPr="005C6C58">
        <w:rPr>
          <w:rFonts w:ascii="Arial" w:hAnsi="Arial" w:cs="Arial"/>
          <w:i/>
          <w:iCs/>
          <w:color w:val="44546A" w:themeColor="text2"/>
          <w:u w:val="single"/>
        </w:rPr>
        <w:t xml:space="preserve">Il numero progressivo assegnato a ciascun </w:t>
      </w:r>
      <w:r w:rsidR="00930342">
        <w:rPr>
          <w:rFonts w:ascii="Arial" w:hAnsi="Arial" w:cs="Arial"/>
          <w:i/>
          <w:iCs/>
          <w:color w:val="44546A" w:themeColor="text2"/>
          <w:u w:val="single"/>
        </w:rPr>
        <w:t xml:space="preserve">bene </w:t>
      </w:r>
      <w:r w:rsidRPr="005C6C58">
        <w:rPr>
          <w:rFonts w:ascii="Arial" w:hAnsi="Arial" w:cs="Arial"/>
          <w:i/>
          <w:iCs/>
          <w:color w:val="44546A" w:themeColor="text2"/>
          <w:u w:val="single"/>
        </w:rPr>
        <w:t>lo identifica in maniera univoca e deve essere correttamente associato, nella compilazione delle tabelle successive, al</w:t>
      </w:r>
      <w:r>
        <w:rPr>
          <w:rFonts w:ascii="Arial" w:hAnsi="Arial" w:cs="Arial"/>
          <w:i/>
          <w:iCs/>
          <w:color w:val="44546A" w:themeColor="text2"/>
          <w:u w:val="single"/>
        </w:rPr>
        <w:t>le voci di spesa dell’intervento 6.4.1</w:t>
      </w:r>
      <w:r>
        <w:rPr>
          <w:rFonts w:ascii="Arial" w:hAnsi="Arial" w:cs="Arial"/>
          <w:i/>
          <w:iCs/>
          <w:color w:val="44546A" w:themeColor="text2"/>
        </w:rPr>
        <w:t>.</w:t>
      </w:r>
    </w:p>
    <w:p w:rsidR="00D04DC2" w:rsidRDefault="00D04DC2" w:rsidP="009E74B1">
      <w:pPr>
        <w:jc w:val="both"/>
        <w:rPr>
          <w:rFonts w:ascii="Arial" w:hAnsi="Arial" w:cs="Arial"/>
          <w:i/>
          <w:iCs/>
          <w:color w:val="44546A" w:themeColor="text2"/>
        </w:rPr>
      </w:pPr>
    </w:p>
    <w:tbl>
      <w:tblPr>
        <w:tblpPr w:leftFromText="141" w:rightFromText="141" w:vertAnchor="page" w:horzAnchor="margin" w:tblpXSpec="center" w:tblpY="2798"/>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
        <w:gridCol w:w="3335"/>
        <w:gridCol w:w="1676"/>
        <w:gridCol w:w="2047"/>
        <w:gridCol w:w="1251"/>
        <w:gridCol w:w="1399"/>
        <w:gridCol w:w="1002"/>
        <w:gridCol w:w="1402"/>
        <w:gridCol w:w="1428"/>
      </w:tblGrid>
      <w:tr w:rsidR="00881D5B" w:rsidRPr="00E041F3" w:rsidTr="00957ADC">
        <w:trPr>
          <w:trHeight w:val="843"/>
          <w:tblHeader/>
          <w:jc w:val="center"/>
        </w:trPr>
        <w:tc>
          <w:tcPr>
            <w:tcW w:w="258" w:type="pct"/>
            <w:shd w:val="clear" w:color="auto" w:fill="BDD6EE" w:themeFill="accent1" w:themeFillTint="66"/>
          </w:tcPr>
          <w:p w:rsidR="00881D5B" w:rsidRPr="00E041F3" w:rsidRDefault="00881D5B" w:rsidP="007B2A46">
            <w:pPr>
              <w:pStyle w:val="Titolo61"/>
              <w:tabs>
                <w:tab w:val="left" w:pos="741"/>
              </w:tabs>
              <w:spacing w:before="120" w:after="120"/>
              <w:ind w:left="167" w:hanging="4"/>
              <w:jc w:val="center"/>
              <w:rPr>
                <w:rFonts w:ascii="Arial" w:hAnsi="Arial" w:cs="Arial"/>
                <w:b/>
                <w:bCs/>
                <w:i w:val="0"/>
                <w:sz w:val="16"/>
                <w:szCs w:val="16"/>
                <w:lang w:val="it-IT"/>
              </w:rPr>
            </w:pPr>
          </w:p>
        </w:tc>
        <w:tc>
          <w:tcPr>
            <w:tcW w:w="1168" w:type="pct"/>
            <w:shd w:val="clear" w:color="auto" w:fill="BDD6EE" w:themeFill="accent1" w:themeFillTint="66"/>
            <w:vAlign w:val="center"/>
            <w:hideMark/>
          </w:tcPr>
          <w:p w:rsidR="00881D5B" w:rsidRPr="00E041F3" w:rsidRDefault="00881D5B" w:rsidP="007B2A46">
            <w:pPr>
              <w:pStyle w:val="Titolo61"/>
              <w:tabs>
                <w:tab w:val="left" w:pos="741"/>
              </w:tabs>
              <w:spacing w:before="120" w:after="120"/>
              <w:ind w:left="167" w:hanging="4"/>
              <w:jc w:val="center"/>
              <w:rPr>
                <w:rFonts w:ascii="Arial" w:hAnsi="Arial" w:cs="Arial"/>
                <w:b/>
                <w:bCs/>
                <w:i w:val="0"/>
                <w:sz w:val="16"/>
                <w:szCs w:val="16"/>
                <w:lang w:val="it-IT"/>
              </w:rPr>
            </w:pPr>
            <w:r w:rsidRPr="00E041F3">
              <w:rPr>
                <w:rFonts w:ascii="Arial" w:hAnsi="Arial" w:cs="Arial"/>
                <w:b/>
                <w:bCs/>
                <w:i w:val="0"/>
                <w:sz w:val="16"/>
                <w:szCs w:val="16"/>
                <w:lang w:val="it-IT"/>
              </w:rPr>
              <w:t>Voce di spesa</w:t>
            </w:r>
          </w:p>
        </w:tc>
        <w:tc>
          <w:tcPr>
            <w:tcW w:w="587" w:type="pct"/>
            <w:shd w:val="clear" w:color="auto" w:fill="BDD6EE" w:themeFill="accent1" w:themeFillTint="66"/>
            <w:vAlign w:val="center"/>
          </w:tcPr>
          <w:p w:rsidR="00881D5B" w:rsidRPr="00E041F3" w:rsidRDefault="00881D5B" w:rsidP="007B2A46">
            <w:pPr>
              <w:pStyle w:val="Titolo61"/>
              <w:tabs>
                <w:tab w:val="left" w:pos="741"/>
              </w:tabs>
              <w:spacing w:before="120" w:after="120"/>
              <w:ind w:left="167" w:hanging="4"/>
              <w:jc w:val="center"/>
              <w:rPr>
                <w:rFonts w:ascii="Arial" w:hAnsi="Arial" w:cs="Arial"/>
                <w:b/>
                <w:bCs/>
                <w:i w:val="0"/>
                <w:sz w:val="16"/>
                <w:szCs w:val="16"/>
                <w:lang w:val="it-IT"/>
              </w:rPr>
            </w:pPr>
            <w:r w:rsidRPr="00E041F3">
              <w:rPr>
                <w:rFonts w:ascii="Arial" w:hAnsi="Arial" w:cs="Arial"/>
                <w:b/>
                <w:bCs/>
                <w:i w:val="0"/>
                <w:sz w:val="16"/>
                <w:szCs w:val="16"/>
                <w:lang w:val="it-IT"/>
              </w:rPr>
              <w:t>Numero ID.</w:t>
            </w:r>
          </w:p>
          <w:p w:rsidR="00881D5B" w:rsidRPr="00E041F3" w:rsidRDefault="00881D5B" w:rsidP="007B2A46">
            <w:pPr>
              <w:pStyle w:val="Titolo61"/>
              <w:tabs>
                <w:tab w:val="left" w:pos="741"/>
              </w:tabs>
              <w:spacing w:before="120" w:after="120"/>
              <w:ind w:left="167" w:hanging="4"/>
              <w:jc w:val="center"/>
              <w:rPr>
                <w:rFonts w:ascii="Arial" w:hAnsi="Arial" w:cs="Arial"/>
                <w:b/>
                <w:bCs/>
                <w:i w:val="0"/>
                <w:sz w:val="16"/>
                <w:szCs w:val="16"/>
                <w:lang w:val="it-IT"/>
              </w:rPr>
            </w:pPr>
            <w:r w:rsidRPr="00E041F3">
              <w:rPr>
                <w:rFonts w:ascii="Arial" w:hAnsi="Arial" w:cs="Arial"/>
                <w:b/>
                <w:bCs/>
                <w:i w:val="0"/>
                <w:sz w:val="16"/>
                <w:szCs w:val="16"/>
                <w:lang w:val="it-IT"/>
              </w:rPr>
              <w:t>del bene/servizio</w:t>
            </w:r>
          </w:p>
        </w:tc>
        <w:tc>
          <w:tcPr>
            <w:tcW w:w="717" w:type="pct"/>
            <w:shd w:val="clear" w:color="auto" w:fill="BDD6EE" w:themeFill="accent1" w:themeFillTint="66"/>
            <w:vAlign w:val="center"/>
          </w:tcPr>
          <w:p w:rsidR="00881D5B" w:rsidRPr="00E041F3" w:rsidRDefault="00881D5B" w:rsidP="007B2A46">
            <w:pPr>
              <w:pStyle w:val="Titolo61"/>
              <w:tabs>
                <w:tab w:val="left" w:pos="0"/>
              </w:tabs>
              <w:spacing w:before="120" w:after="120"/>
              <w:ind w:left="0" w:firstLine="0"/>
              <w:jc w:val="center"/>
              <w:rPr>
                <w:rFonts w:ascii="Arial" w:hAnsi="Arial" w:cs="Arial"/>
                <w:b/>
                <w:bCs/>
                <w:i w:val="0"/>
                <w:sz w:val="16"/>
                <w:szCs w:val="16"/>
                <w:lang w:val="it-IT"/>
              </w:rPr>
            </w:pPr>
            <w:r w:rsidRPr="00E041F3">
              <w:rPr>
                <w:rFonts w:ascii="Arial" w:hAnsi="Arial" w:cs="Arial"/>
                <w:b/>
                <w:bCs/>
                <w:i w:val="0"/>
                <w:sz w:val="16"/>
                <w:szCs w:val="16"/>
                <w:lang w:val="it-IT"/>
              </w:rPr>
              <w:t>Descrizione bene/servizio</w:t>
            </w:r>
          </w:p>
        </w:tc>
        <w:tc>
          <w:tcPr>
            <w:tcW w:w="438" w:type="pct"/>
            <w:shd w:val="clear" w:color="auto" w:fill="BDD6EE" w:themeFill="accent1" w:themeFillTint="66"/>
            <w:vAlign w:val="center"/>
          </w:tcPr>
          <w:p w:rsidR="00881D5B" w:rsidRPr="00E041F3" w:rsidRDefault="00881D5B" w:rsidP="007B2A46">
            <w:pPr>
              <w:pStyle w:val="Titolo61"/>
              <w:tabs>
                <w:tab w:val="left" w:pos="741"/>
              </w:tabs>
              <w:spacing w:before="120" w:after="120"/>
              <w:ind w:left="167" w:hanging="4"/>
              <w:jc w:val="center"/>
              <w:rPr>
                <w:rFonts w:ascii="Arial" w:hAnsi="Arial" w:cs="Arial"/>
                <w:b/>
                <w:bCs/>
                <w:i w:val="0"/>
                <w:sz w:val="16"/>
                <w:szCs w:val="16"/>
                <w:lang w:val="it-IT"/>
              </w:rPr>
            </w:pPr>
            <w:r w:rsidRPr="00E041F3">
              <w:rPr>
                <w:rFonts w:ascii="Arial" w:hAnsi="Arial" w:cs="Arial"/>
                <w:b/>
                <w:bCs/>
                <w:i w:val="0"/>
                <w:sz w:val="16"/>
                <w:szCs w:val="16"/>
                <w:lang w:val="it-IT"/>
              </w:rPr>
              <w:t>Spesa</w:t>
            </w:r>
          </w:p>
          <w:p w:rsidR="00881D5B" w:rsidRPr="00E041F3" w:rsidRDefault="00881D5B" w:rsidP="007B2A46">
            <w:pPr>
              <w:pStyle w:val="Titolo61"/>
              <w:tabs>
                <w:tab w:val="left" w:pos="741"/>
              </w:tabs>
              <w:spacing w:before="120" w:after="120"/>
              <w:ind w:left="167" w:hanging="4"/>
              <w:jc w:val="center"/>
              <w:rPr>
                <w:rFonts w:ascii="Arial" w:hAnsi="Arial" w:cs="Arial"/>
                <w:b/>
                <w:bCs/>
                <w:i w:val="0"/>
                <w:sz w:val="16"/>
                <w:szCs w:val="16"/>
                <w:lang w:val="it-IT"/>
              </w:rPr>
            </w:pPr>
            <w:r w:rsidRPr="00E041F3">
              <w:rPr>
                <w:rFonts w:ascii="Arial" w:hAnsi="Arial" w:cs="Arial"/>
                <w:b/>
                <w:bCs/>
                <w:i w:val="0"/>
                <w:sz w:val="16"/>
                <w:szCs w:val="16"/>
                <w:lang w:val="it-IT"/>
              </w:rPr>
              <w:t>esclusa IVA</w:t>
            </w:r>
          </w:p>
        </w:tc>
        <w:tc>
          <w:tcPr>
            <w:tcW w:w="490" w:type="pct"/>
            <w:shd w:val="clear" w:color="auto" w:fill="BDD6EE" w:themeFill="accent1" w:themeFillTint="66"/>
            <w:vAlign w:val="center"/>
          </w:tcPr>
          <w:p w:rsidR="00881D5B" w:rsidRPr="00E041F3" w:rsidRDefault="00881D5B" w:rsidP="007B2A46">
            <w:pPr>
              <w:pStyle w:val="Titolo61"/>
              <w:tabs>
                <w:tab w:val="left" w:pos="741"/>
              </w:tabs>
              <w:spacing w:before="120" w:after="120"/>
              <w:ind w:left="167" w:hanging="4"/>
              <w:jc w:val="center"/>
              <w:rPr>
                <w:rFonts w:ascii="Arial" w:hAnsi="Arial" w:cs="Arial"/>
                <w:b/>
                <w:bCs/>
                <w:i w:val="0"/>
                <w:sz w:val="16"/>
                <w:szCs w:val="16"/>
                <w:lang w:val="it-IT"/>
              </w:rPr>
            </w:pPr>
            <w:r w:rsidRPr="00E041F3">
              <w:rPr>
                <w:rFonts w:ascii="Arial" w:hAnsi="Arial" w:cs="Arial"/>
                <w:b/>
                <w:bCs/>
                <w:i w:val="0"/>
                <w:sz w:val="16"/>
                <w:szCs w:val="16"/>
                <w:lang w:val="it-IT"/>
              </w:rPr>
              <w:t>IVA</w:t>
            </w:r>
          </w:p>
        </w:tc>
        <w:tc>
          <w:tcPr>
            <w:tcW w:w="351" w:type="pct"/>
            <w:shd w:val="clear" w:color="auto" w:fill="BDD6EE" w:themeFill="accent1" w:themeFillTint="66"/>
            <w:vAlign w:val="center"/>
          </w:tcPr>
          <w:p w:rsidR="00881D5B" w:rsidRPr="00E041F3" w:rsidRDefault="00881D5B" w:rsidP="007B2A46">
            <w:pPr>
              <w:pStyle w:val="Titolo61"/>
              <w:tabs>
                <w:tab w:val="left" w:pos="741"/>
              </w:tabs>
              <w:spacing w:before="120" w:after="120"/>
              <w:ind w:left="167" w:hanging="4"/>
              <w:jc w:val="center"/>
              <w:rPr>
                <w:rFonts w:ascii="Arial" w:hAnsi="Arial" w:cs="Arial"/>
                <w:b/>
                <w:bCs/>
                <w:i w:val="0"/>
                <w:sz w:val="16"/>
                <w:szCs w:val="16"/>
                <w:lang w:val="it-IT"/>
              </w:rPr>
            </w:pPr>
            <w:r w:rsidRPr="00E041F3">
              <w:rPr>
                <w:rFonts w:ascii="Arial" w:hAnsi="Arial" w:cs="Arial"/>
                <w:b/>
                <w:bCs/>
                <w:i w:val="0"/>
                <w:sz w:val="16"/>
                <w:szCs w:val="16"/>
                <w:lang w:val="it-IT"/>
              </w:rPr>
              <w:t>Spesa totale</w:t>
            </w:r>
          </w:p>
        </w:tc>
        <w:tc>
          <w:tcPr>
            <w:tcW w:w="491" w:type="pct"/>
            <w:shd w:val="clear" w:color="auto" w:fill="BDD6EE" w:themeFill="accent1" w:themeFillTint="66"/>
            <w:vAlign w:val="center"/>
          </w:tcPr>
          <w:p w:rsidR="00881D5B" w:rsidRPr="00E041F3" w:rsidRDefault="00881D5B" w:rsidP="007B2A46">
            <w:pPr>
              <w:pStyle w:val="Titolo61"/>
              <w:tabs>
                <w:tab w:val="left" w:pos="741"/>
              </w:tabs>
              <w:spacing w:before="120" w:after="120"/>
              <w:ind w:left="167" w:hanging="4"/>
              <w:jc w:val="center"/>
              <w:rPr>
                <w:rFonts w:ascii="Arial" w:hAnsi="Arial" w:cs="Arial"/>
                <w:b/>
                <w:bCs/>
                <w:i w:val="0"/>
                <w:sz w:val="16"/>
                <w:szCs w:val="16"/>
                <w:lang w:val="it-IT"/>
              </w:rPr>
            </w:pPr>
            <w:r w:rsidRPr="00E041F3">
              <w:rPr>
                <w:rFonts w:ascii="Arial" w:hAnsi="Arial" w:cs="Arial"/>
                <w:b/>
                <w:bCs/>
                <w:i w:val="0"/>
                <w:sz w:val="16"/>
                <w:szCs w:val="16"/>
                <w:lang w:val="it-IT"/>
              </w:rPr>
              <w:t>% di contributo</w:t>
            </w:r>
          </w:p>
        </w:tc>
        <w:tc>
          <w:tcPr>
            <w:tcW w:w="501" w:type="pct"/>
            <w:shd w:val="clear" w:color="auto" w:fill="BDD6EE" w:themeFill="accent1" w:themeFillTint="66"/>
            <w:vAlign w:val="center"/>
          </w:tcPr>
          <w:p w:rsidR="00881D5B" w:rsidRPr="00E041F3" w:rsidRDefault="00881D5B" w:rsidP="007B2A46">
            <w:pPr>
              <w:pStyle w:val="Titolo61"/>
              <w:tabs>
                <w:tab w:val="left" w:pos="741"/>
              </w:tabs>
              <w:spacing w:before="120" w:after="120"/>
              <w:ind w:left="167" w:hanging="4"/>
              <w:jc w:val="center"/>
              <w:rPr>
                <w:rFonts w:ascii="Arial" w:hAnsi="Arial" w:cs="Arial"/>
                <w:b/>
                <w:bCs/>
                <w:i w:val="0"/>
                <w:sz w:val="16"/>
                <w:szCs w:val="16"/>
                <w:lang w:val="it-IT"/>
              </w:rPr>
            </w:pPr>
            <w:r w:rsidRPr="00E041F3">
              <w:rPr>
                <w:rFonts w:ascii="Arial" w:hAnsi="Arial" w:cs="Arial"/>
                <w:b/>
                <w:bCs/>
                <w:i w:val="0"/>
                <w:sz w:val="16"/>
                <w:szCs w:val="16"/>
                <w:lang w:val="it-IT"/>
              </w:rPr>
              <w:t>Contributo</w:t>
            </w:r>
          </w:p>
        </w:tc>
      </w:tr>
      <w:tr w:rsidR="00881D5B" w:rsidRPr="00E041F3" w:rsidTr="00957ADC">
        <w:trPr>
          <w:trHeight w:val="275"/>
          <w:jc w:val="center"/>
        </w:trPr>
        <w:tc>
          <w:tcPr>
            <w:tcW w:w="258" w:type="pct"/>
            <w:vMerge w:val="restart"/>
            <w:shd w:val="clear" w:color="auto" w:fill="BDD6EE" w:themeFill="accent1" w:themeFillTint="66"/>
            <w:textDirection w:val="btLr"/>
          </w:tcPr>
          <w:p w:rsidR="00881D5B" w:rsidRPr="00E041F3" w:rsidRDefault="00881D5B" w:rsidP="007B2A46">
            <w:pPr>
              <w:spacing w:before="120" w:after="120"/>
              <w:ind w:left="113" w:right="113"/>
              <w:jc w:val="center"/>
              <w:rPr>
                <w:rFonts w:ascii="Arial" w:hAnsi="Arial" w:cs="Arial"/>
                <w:b/>
                <w:sz w:val="16"/>
                <w:szCs w:val="16"/>
              </w:rPr>
            </w:pPr>
            <w:r w:rsidRPr="00E041F3">
              <w:rPr>
                <w:rFonts w:ascii="Arial" w:hAnsi="Arial" w:cs="Arial"/>
                <w:b/>
                <w:sz w:val="16"/>
                <w:szCs w:val="16"/>
              </w:rPr>
              <w:t>FATTORIE SOCIALI</w:t>
            </w:r>
          </w:p>
        </w:tc>
        <w:tc>
          <w:tcPr>
            <w:tcW w:w="1168" w:type="pct"/>
            <w:shd w:val="clear" w:color="auto" w:fill="FFFFFF" w:themeFill="background1"/>
            <w:vAlign w:val="center"/>
          </w:tcPr>
          <w:p w:rsidR="00881D5B" w:rsidRPr="00E041F3" w:rsidRDefault="00881D5B" w:rsidP="007B2A46">
            <w:pPr>
              <w:spacing w:before="120" w:after="120"/>
              <w:jc w:val="center"/>
              <w:rPr>
                <w:rFonts w:ascii="Arial" w:hAnsi="Arial" w:cs="Arial"/>
                <w:sz w:val="16"/>
                <w:szCs w:val="16"/>
              </w:rPr>
            </w:pPr>
            <w:r w:rsidRPr="00E041F3">
              <w:rPr>
                <w:rFonts w:ascii="Arial" w:hAnsi="Arial" w:cs="Arial"/>
                <w:sz w:val="16"/>
                <w:szCs w:val="16"/>
              </w:rPr>
              <w:t>Miglioramento di beni Immobili</w:t>
            </w:r>
          </w:p>
        </w:tc>
        <w:tc>
          <w:tcPr>
            <w:tcW w:w="587" w:type="pct"/>
            <w:shd w:val="clear" w:color="auto" w:fill="FFFFFF" w:themeFill="background1"/>
          </w:tcPr>
          <w:p w:rsidR="00881D5B" w:rsidRPr="00E041F3" w:rsidRDefault="00881D5B" w:rsidP="007B2A46">
            <w:pPr>
              <w:jc w:val="center"/>
              <w:rPr>
                <w:rFonts w:ascii="Arial" w:hAnsi="Arial" w:cs="Arial"/>
                <w:sz w:val="16"/>
                <w:szCs w:val="16"/>
              </w:rPr>
            </w:pPr>
          </w:p>
        </w:tc>
        <w:tc>
          <w:tcPr>
            <w:tcW w:w="717" w:type="pct"/>
            <w:shd w:val="clear" w:color="auto" w:fill="FFFFFF" w:themeFill="background1"/>
          </w:tcPr>
          <w:p w:rsidR="00881D5B" w:rsidRPr="00E041F3" w:rsidRDefault="00881D5B" w:rsidP="007B2A46">
            <w:pPr>
              <w:spacing w:before="120" w:after="120"/>
              <w:jc w:val="both"/>
              <w:rPr>
                <w:rFonts w:ascii="Arial" w:hAnsi="Arial" w:cs="Arial"/>
                <w:b/>
                <w:sz w:val="16"/>
                <w:szCs w:val="16"/>
              </w:rPr>
            </w:pPr>
          </w:p>
        </w:tc>
        <w:tc>
          <w:tcPr>
            <w:tcW w:w="438" w:type="pct"/>
            <w:shd w:val="clear" w:color="auto" w:fill="FFFFFF" w:themeFill="background1"/>
          </w:tcPr>
          <w:p w:rsidR="00881D5B" w:rsidRPr="00E041F3" w:rsidRDefault="00881D5B" w:rsidP="007B2A46">
            <w:pPr>
              <w:spacing w:before="120" w:after="120"/>
              <w:jc w:val="both"/>
              <w:rPr>
                <w:rFonts w:ascii="Arial" w:hAnsi="Arial" w:cs="Arial"/>
                <w:b/>
                <w:sz w:val="16"/>
                <w:szCs w:val="16"/>
              </w:rPr>
            </w:pPr>
          </w:p>
        </w:tc>
        <w:tc>
          <w:tcPr>
            <w:tcW w:w="490" w:type="pct"/>
            <w:shd w:val="clear" w:color="auto" w:fill="FFFFFF" w:themeFill="background1"/>
          </w:tcPr>
          <w:p w:rsidR="00881D5B" w:rsidRPr="00E041F3" w:rsidRDefault="00881D5B" w:rsidP="007B2A46">
            <w:pPr>
              <w:spacing w:before="120" w:after="120"/>
              <w:jc w:val="both"/>
              <w:rPr>
                <w:rFonts w:ascii="Arial" w:hAnsi="Arial" w:cs="Arial"/>
                <w:sz w:val="16"/>
                <w:szCs w:val="16"/>
              </w:rPr>
            </w:pPr>
          </w:p>
        </w:tc>
        <w:tc>
          <w:tcPr>
            <w:tcW w:w="351" w:type="pct"/>
            <w:shd w:val="clear" w:color="auto" w:fill="FFFFFF" w:themeFill="background1"/>
          </w:tcPr>
          <w:p w:rsidR="00881D5B" w:rsidRPr="00E041F3" w:rsidRDefault="00881D5B" w:rsidP="007B2A46">
            <w:pPr>
              <w:spacing w:before="120" w:after="120"/>
              <w:jc w:val="both"/>
              <w:rPr>
                <w:rFonts w:ascii="Arial" w:hAnsi="Arial" w:cs="Arial"/>
                <w:sz w:val="16"/>
                <w:szCs w:val="16"/>
              </w:rPr>
            </w:pPr>
          </w:p>
        </w:tc>
        <w:tc>
          <w:tcPr>
            <w:tcW w:w="491" w:type="pct"/>
            <w:shd w:val="clear" w:color="auto" w:fill="FFFFFF" w:themeFill="background1"/>
          </w:tcPr>
          <w:p w:rsidR="00881D5B" w:rsidRPr="00E041F3" w:rsidRDefault="00881D5B" w:rsidP="007B2A46">
            <w:pPr>
              <w:spacing w:before="120" w:after="120"/>
              <w:jc w:val="both"/>
              <w:rPr>
                <w:rFonts w:ascii="Arial" w:hAnsi="Arial" w:cs="Arial"/>
                <w:b/>
                <w:sz w:val="16"/>
                <w:szCs w:val="16"/>
              </w:rPr>
            </w:pPr>
          </w:p>
        </w:tc>
        <w:tc>
          <w:tcPr>
            <w:tcW w:w="501" w:type="pct"/>
            <w:shd w:val="clear" w:color="auto" w:fill="FFFFFF" w:themeFill="background1"/>
          </w:tcPr>
          <w:p w:rsidR="00881D5B" w:rsidRPr="00E041F3" w:rsidRDefault="00881D5B" w:rsidP="007B2A46">
            <w:pPr>
              <w:spacing w:before="120" w:after="120"/>
              <w:jc w:val="both"/>
              <w:rPr>
                <w:rFonts w:ascii="Arial" w:hAnsi="Arial" w:cs="Arial"/>
                <w:b/>
                <w:sz w:val="16"/>
                <w:szCs w:val="16"/>
              </w:rPr>
            </w:pPr>
          </w:p>
        </w:tc>
      </w:tr>
      <w:tr w:rsidR="00881D5B" w:rsidRPr="00E041F3" w:rsidTr="00957ADC">
        <w:trPr>
          <w:trHeight w:val="238"/>
          <w:jc w:val="center"/>
        </w:trPr>
        <w:tc>
          <w:tcPr>
            <w:tcW w:w="258" w:type="pct"/>
            <w:vMerge/>
            <w:shd w:val="clear" w:color="auto" w:fill="BDD6EE" w:themeFill="accent1" w:themeFillTint="66"/>
          </w:tcPr>
          <w:p w:rsidR="00881D5B" w:rsidRPr="00E041F3" w:rsidRDefault="00881D5B" w:rsidP="007B2A46">
            <w:pPr>
              <w:spacing w:before="120" w:after="120"/>
              <w:jc w:val="center"/>
              <w:rPr>
                <w:rFonts w:ascii="Arial" w:hAnsi="Arial" w:cs="Arial"/>
                <w:sz w:val="16"/>
                <w:szCs w:val="16"/>
              </w:rPr>
            </w:pPr>
          </w:p>
        </w:tc>
        <w:tc>
          <w:tcPr>
            <w:tcW w:w="1168" w:type="pct"/>
            <w:shd w:val="clear" w:color="auto" w:fill="FFFFFF" w:themeFill="background1"/>
            <w:vAlign w:val="center"/>
          </w:tcPr>
          <w:p w:rsidR="00881D5B" w:rsidRPr="00E041F3" w:rsidRDefault="00881D5B" w:rsidP="007B2A46">
            <w:pPr>
              <w:spacing w:before="120" w:after="120"/>
              <w:jc w:val="center"/>
              <w:rPr>
                <w:rFonts w:ascii="Arial" w:hAnsi="Arial" w:cs="Arial"/>
                <w:sz w:val="16"/>
                <w:szCs w:val="16"/>
              </w:rPr>
            </w:pPr>
            <w:r w:rsidRPr="00E041F3">
              <w:rPr>
                <w:rFonts w:ascii="Arial" w:hAnsi="Arial" w:cs="Arial"/>
                <w:sz w:val="16"/>
                <w:szCs w:val="16"/>
              </w:rPr>
              <w:t>Spese tecniche 3% Miglioramento beni immobili</w:t>
            </w:r>
          </w:p>
        </w:tc>
        <w:tc>
          <w:tcPr>
            <w:tcW w:w="587" w:type="pct"/>
            <w:shd w:val="clear" w:color="auto" w:fill="FFFFFF" w:themeFill="background1"/>
          </w:tcPr>
          <w:p w:rsidR="00881D5B" w:rsidRPr="00E041F3" w:rsidRDefault="00881D5B" w:rsidP="007B2A46">
            <w:pPr>
              <w:jc w:val="center"/>
              <w:rPr>
                <w:rFonts w:ascii="Arial" w:hAnsi="Arial" w:cs="Arial"/>
                <w:bCs/>
                <w:sz w:val="16"/>
                <w:szCs w:val="16"/>
              </w:rPr>
            </w:pPr>
          </w:p>
        </w:tc>
        <w:tc>
          <w:tcPr>
            <w:tcW w:w="717" w:type="pct"/>
            <w:shd w:val="clear" w:color="auto" w:fill="FFFFFF" w:themeFill="background1"/>
          </w:tcPr>
          <w:p w:rsidR="00881D5B" w:rsidRPr="00E041F3" w:rsidRDefault="00881D5B" w:rsidP="007B2A46">
            <w:pPr>
              <w:spacing w:before="120" w:after="120"/>
              <w:jc w:val="both"/>
              <w:rPr>
                <w:rFonts w:ascii="Arial" w:hAnsi="Arial" w:cs="Arial"/>
                <w:b/>
                <w:sz w:val="16"/>
                <w:szCs w:val="16"/>
              </w:rPr>
            </w:pPr>
          </w:p>
        </w:tc>
        <w:tc>
          <w:tcPr>
            <w:tcW w:w="438" w:type="pct"/>
            <w:shd w:val="clear" w:color="auto" w:fill="FFFFFF" w:themeFill="background1"/>
          </w:tcPr>
          <w:p w:rsidR="00881D5B" w:rsidRPr="00E041F3" w:rsidRDefault="00881D5B" w:rsidP="007B2A46">
            <w:pPr>
              <w:spacing w:before="120" w:after="120"/>
              <w:jc w:val="both"/>
              <w:rPr>
                <w:rFonts w:ascii="Arial" w:hAnsi="Arial" w:cs="Arial"/>
                <w:b/>
                <w:sz w:val="16"/>
                <w:szCs w:val="16"/>
              </w:rPr>
            </w:pPr>
          </w:p>
        </w:tc>
        <w:tc>
          <w:tcPr>
            <w:tcW w:w="490" w:type="pct"/>
            <w:shd w:val="clear" w:color="auto" w:fill="FFFFFF" w:themeFill="background1"/>
          </w:tcPr>
          <w:p w:rsidR="00881D5B" w:rsidRPr="00E041F3" w:rsidRDefault="00881D5B" w:rsidP="007B2A46">
            <w:pPr>
              <w:spacing w:before="120" w:after="120"/>
              <w:jc w:val="both"/>
              <w:rPr>
                <w:rFonts w:ascii="Arial" w:hAnsi="Arial" w:cs="Arial"/>
                <w:sz w:val="16"/>
                <w:szCs w:val="16"/>
              </w:rPr>
            </w:pPr>
          </w:p>
        </w:tc>
        <w:tc>
          <w:tcPr>
            <w:tcW w:w="351" w:type="pct"/>
            <w:shd w:val="clear" w:color="auto" w:fill="FFFFFF" w:themeFill="background1"/>
          </w:tcPr>
          <w:p w:rsidR="00881D5B" w:rsidRPr="00E041F3" w:rsidRDefault="00881D5B" w:rsidP="007B2A46">
            <w:pPr>
              <w:spacing w:before="120" w:after="120"/>
              <w:jc w:val="both"/>
              <w:rPr>
                <w:rFonts w:ascii="Arial" w:hAnsi="Arial" w:cs="Arial"/>
                <w:sz w:val="16"/>
                <w:szCs w:val="16"/>
              </w:rPr>
            </w:pPr>
          </w:p>
        </w:tc>
        <w:tc>
          <w:tcPr>
            <w:tcW w:w="491" w:type="pct"/>
            <w:shd w:val="clear" w:color="auto" w:fill="FFFFFF" w:themeFill="background1"/>
          </w:tcPr>
          <w:p w:rsidR="00881D5B" w:rsidRPr="00E041F3" w:rsidRDefault="00881D5B" w:rsidP="007B2A46">
            <w:pPr>
              <w:spacing w:before="120" w:after="120"/>
              <w:jc w:val="both"/>
              <w:rPr>
                <w:rFonts w:ascii="Arial" w:hAnsi="Arial" w:cs="Arial"/>
                <w:b/>
                <w:sz w:val="16"/>
                <w:szCs w:val="16"/>
              </w:rPr>
            </w:pPr>
          </w:p>
        </w:tc>
        <w:tc>
          <w:tcPr>
            <w:tcW w:w="501" w:type="pct"/>
            <w:shd w:val="clear" w:color="auto" w:fill="FFFFFF" w:themeFill="background1"/>
          </w:tcPr>
          <w:p w:rsidR="00881D5B" w:rsidRPr="00E041F3" w:rsidRDefault="00881D5B" w:rsidP="007B2A46">
            <w:pPr>
              <w:spacing w:before="120" w:after="120"/>
              <w:jc w:val="both"/>
              <w:rPr>
                <w:rFonts w:ascii="Arial" w:hAnsi="Arial" w:cs="Arial"/>
                <w:b/>
                <w:sz w:val="16"/>
                <w:szCs w:val="16"/>
              </w:rPr>
            </w:pPr>
          </w:p>
        </w:tc>
      </w:tr>
      <w:tr w:rsidR="00881D5B" w:rsidRPr="00E041F3" w:rsidTr="00957ADC">
        <w:trPr>
          <w:trHeight w:val="238"/>
          <w:jc w:val="center"/>
        </w:trPr>
        <w:tc>
          <w:tcPr>
            <w:tcW w:w="258" w:type="pct"/>
            <w:vMerge/>
            <w:shd w:val="clear" w:color="auto" w:fill="BDD6EE" w:themeFill="accent1" w:themeFillTint="66"/>
          </w:tcPr>
          <w:p w:rsidR="00881D5B" w:rsidRPr="00E041F3" w:rsidRDefault="00881D5B" w:rsidP="007B2A46">
            <w:pPr>
              <w:spacing w:before="120" w:after="120"/>
              <w:jc w:val="center"/>
              <w:rPr>
                <w:rFonts w:ascii="Arial" w:hAnsi="Arial" w:cs="Arial"/>
                <w:sz w:val="16"/>
                <w:szCs w:val="16"/>
              </w:rPr>
            </w:pPr>
          </w:p>
        </w:tc>
        <w:tc>
          <w:tcPr>
            <w:tcW w:w="1168" w:type="pct"/>
            <w:shd w:val="clear" w:color="auto" w:fill="FFFFFF" w:themeFill="background1"/>
            <w:vAlign w:val="center"/>
          </w:tcPr>
          <w:p w:rsidR="00881D5B" w:rsidRPr="00E041F3" w:rsidRDefault="00881D5B" w:rsidP="007B2A46">
            <w:pPr>
              <w:spacing w:before="120" w:after="120"/>
              <w:jc w:val="center"/>
              <w:rPr>
                <w:rFonts w:ascii="Arial" w:hAnsi="Arial" w:cs="Arial"/>
                <w:sz w:val="16"/>
                <w:szCs w:val="16"/>
              </w:rPr>
            </w:pPr>
            <w:r w:rsidRPr="00E041F3">
              <w:rPr>
                <w:rFonts w:ascii="Arial" w:hAnsi="Arial" w:cs="Arial"/>
                <w:sz w:val="16"/>
                <w:szCs w:val="16"/>
              </w:rPr>
              <w:t>Altre Spese generali 6% Miglioramento beni immobili</w:t>
            </w:r>
          </w:p>
        </w:tc>
        <w:tc>
          <w:tcPr>
            <w:tcW w:w="587" w:type="pct"/>
            <w:shd w:val="clear" w:color="auto" w:fill="FFFFFF" w:themeFill="background1"/>
          </w:tcPr>
          <w:p w:rsidR="00881D5B" w:rsidRPr="00E041F3" w:rsidRDefault="00881D5B" w:rsidP="007B2A46">
            <w:pPr>
              <w:jc w:val="center"/>
              <w:rPr>
                <w:rFonts w:ascii="Arial" w:hAnsi="Arial" w:cs="Arial"/>
                <w:bCs/>
                <w:sz w:val="16"/>
                <w:szCs w:val="16"/>
              </w:rPr>
            </w:pPr>
          </w:p>
        </w:tc>
        <w:tc>
          <w:tcPr>
            <w:tcW w:w="717" w:type="pct"/>
            <w:shd w:val="clear" w:color="auto" w:fill="FFFFFF" w:themeFill="background1"/>
          </w:tcPr>
          <w:p w:rsidR="00881D5B" w:rsidRPr="00E041F3" w:rsidRDefault="00881D5B" w:rsidP="007B2A46">
            <w:pPr>
              <w:spacing w:before="120" w:after="120"/>
              <w:jc w:val="both"/>
              <w:rPr>
                <w:rFonts w:ascii="Arial" w:hAnsi="Arial" w:cs="Arial"/>
                <w:b/>
                <w:sz w:val="16"/>
                <w:szCs w:val="16"/>
              </w:rPr>
            </w:pPr>
          </w:p>
        </w:tc>
        <w:tc>
          <w:tcPr>
            <w:tcW w:w="438" w:type="pct"/>
            <w:shd w:val="clear" w:color="auto" w:fill="FFFFFF" w:themeFill="background1"/>
          </w:tcPr>
          <w:p w:rsidR="00881D5B" w:rsidRPr="00E041F3" w:rsidRDefault="00881D5B" w:rsidP="007B2A46">
            <w:pPr>
              <w:spacing w:before="120" w:after="120"/>
              <w:jc w:val="both"/>
              <w:rPr>
                <w:rFonts w:ascii="Arial" w:hAnsi="Arial" w:cs="Arial"/>
                <w:b/>
                <w:sz w:val="16"/>
                <w:szCs w:val="16"/>
              </w:rPr>
            </w:pPr>
          </w:p>
        </w:tc>
        <w:tc>
          <w:tcPr>
            <w:tcW w:w="490" w:type="pct"/>
            <w:shd w:val="clear" w:color="auto" w:fill="FFFFFF" w:themeFill="background1"/>
          </w:tcPr>
          <w:p w:rsidR="00881D5B" w:rsidRPr="00E041F3" w:rsidRDefault="00881D5B" w:rsidP="007B2A46">
            <w:pPr>
              <w:spacing w:before="120" w:after="120"/>
              <w:jc w:val="both"/>
              <w:rPr>
                <w:rFonts w:ascii="Arial" w:hAnsi="Arial" w:cs="Arial"/>
                <w:sz w:val="16"/>
                <w:szCs w:val="16"/>
              </w:rPr>
            </w:pPr>
          </w:p>
        </w:tc>
        <w:tc>
          <w:tcPr>
            <w:tcW w:w="351" w:type="pct"/>
            <w:shd w:val="clear" w:color="auto" w:fill="FFFFFF" w:themeFill="background1"/>
          </w:tcPr>
          <w:p w:rsidR="00881D5B" w:rsidRPr="00E041F3" w:rsidRDefault="00881D5B" w:rsidP="007B2A46">
            <w:pPr>
              <w:spacing w:before="120" w:after="120"/>
              <w:jc w:val="both"/>
              <w:rPr>
                <w:rFonts w:ascii="Arial" w:hAnsi="Arial" w:cs="Arial"/>
                <w:sz w:val="16"/>
                <w:szCs w:val="16"/>
              </w:rPr>
            </w:pPr>
          </w:p>
        </w:tc>
        <w:tc>
          <w:tcPr>
            <w:tcW w:w="491" w:type="pct"/>
            <w:shd w:val="clear" w:color="auto" w:fill="FFFFFF" w:themeFill="background1"/>
          </w:tcPr>
          <w:p w:rsidR="00881D5B" w:rsidRPr="00E041F3" w:rsidRDefault="00881D5B" w:rsidP="007B2A46">
            <w:pPr>
              <w:spacing w:before="120" w:after="120"/>
              <w:jc w:val="both"/>
              <w:rPr>
                <w:rFonts w:ascii="Arial" w:hAnsi="Arial" w:cs="Arial"/>
                <w:b/>
                <w:sz w:val="16"/>
                <w:szCs w:val="16"/>
              </w:rPr>
            </w:pPr>
          </w:p>
        </w:tc>
        <w:tc>
          <w:tcPr>
            <w:tcW w:w="501" w:type="pct"/>
            <w:shd w:val="clear" w:color="auto" w:fill="FFFFFF" w:themeFill="background1"/>
          </w:tcPr>
          <w:p w:rsidR="00881D5B" w:rsidRPr="00E041F3" w:rsidRDefault="00881D5B" w:rsidP="007B2A46">
            <w:pPr>
              <w:spacing w:before="120" w:after="120"/>
              <w:jc w:val="both"/>
              <w:rPr>
                <w:rFonts w:ascii="Arial" w:hAnsi="Arial" w:cs="Arial"/>
                <w:b/>
                <w:sz w:val="16"/>
                <w:szCs w:val="16"/>
              </w:rPr>
            </w:pPr>
          </w:p>
        </w:tc>
      </w:tr>
      <w:tr w:rsidR="00881D5B" w:rsidRPr="00E041F3" w:rsidTr="00957ADC">
        <w:trPr>
          <w:trHeight w:val="339"/>
          <w:jc w:val="center"/>
        </w:trPr>
        <w:tc>
          <w:tcPr>
            <w:tcW w:w="258" w:type="pct"/>
            <w:vMerge/>
            <w:shd w:val="clear" w:color="auto" w:fill="BDD6EE" w:themeFill="accent1" w:themeFillTint="66"/>
          </w:tcPr>
          <w:p w:rsidR="00881D5B" w:rsidRPr="00E041F3" w:rsidRDefault="00881D5B" w:rsidP="007B2A46">
            <w:pPr>
              <w:spacing w:before="120" w:after="120"/>
              <w:jc w:val="center"/>
              <w:rPr>
                <w:rFonts w:ascii="Arial" w:hAnsi="Arial" w:cs="Arial"/>
                <w:sz w:val="16"/>
                <w:szCs w:val="16"/>
                <w:shd w:val="clear" w:color="auto" w:fill="FFFFFF" w:themeFill="background1"/>
              </w:rPr>
            </w:pPr>
          </w:p>
        </w:tc>
        <w:tc>
          <w:tcPr>
            <w:tcW w:w="1168" w:type="pct"/>
            <w:vMerge w:val="restart"/>
            <w:shd w:val="clear" w:color="auto" w:fill="FFFFFF" w:themeFill="background1"/>
            <w:vAlign w:val="center"/>
          </w:tcPr>
          <w:p w:rsidR="00881D5B" w:rsidRPr="00E041F3" w:rsidRDefault="00881D5B" w:rsidP="007B2A46">
            <w:pPr>
              <w:spacing w:before="120" w:after="120"/>
              <w:jc w:val="center"/>
              <w:rPr>
                <w:rFonts w:ascii="Arial" w:hAnsi="Arial" w:cs="Arial"/>
                <w:sz w:val="16"/>
                <w:szCs w:val="16"/>
              </w:rPr>
            </w:pPr>
            <w:r w:rsidRPr="00E041F3">
              <w:rPr>
                <w:rFonts w:ascii="Arial" w:hAnsi="Arial" w:cs="Arial"/>
                <w:sz w:val="16"/>
                <w:szCs w:val="16"/>
                <w:shd w:val="clear" w:color="auto" w:fill="FFFFFF" w:themeFill="background1"/>
              </w:rPr>
              <w:t>Acquisto macchinari e attrezzature</w:t>
            </w:r>
          </w:p>
        </w:tc>
        <w:tc>
          <w:tcPr>
            <w:tcW w:w="587" w:type="pct"/>
            <w:shd w:val="clear" w:color="auto" w:fill="FFFFFF" w:themeFill="background1"/>
          </w:tcPr>
          <w:p w:rsidR="00881D5B" w:rsidRPr="00E041F3" w:rsidRDefault="00881D5B" w:rsidP="007B2A46">
            <w:pPr>
              <w:tabs>
                <w:tab w:val="left" w:pos="603"/>
                <w:tab w:val="center" w:pos="696"/>
              </w:tabs>
              <w:jc w:val="center"/>
              <w:rPr>
                <w:rFonts w:ascii="Arial" w:hAnsi="Arial" w:cs="Arial"/>
                <w:sz w:val="16"/>
                <w:szCs w:val="16"/>
              </w:rPr>
            </w:pPr>
          </w:p>
        </w:tc>
        <w:tc>
          <w:tcPr>
            <w:tcW w:w="717" w:type="pct"/>
            <w:shd w:val="clear" w:color="auto" w:fill="FFFFFF" w:themeFill="background1"/>
          </w:tcPr>
          <w:p w:rsidR="00881D5B" w:rsidRPr="00E041F3" w:rsidRDefault="00881D5B" w:rsidP="007B2A46">
            <w:pPr>
              <w:spacing w:before="120" w:after="120"/>
              <w:jc w:val="both"/>
              <w:rPr>
                <w:rFonts w:ascii="Arial" w:hAnsi="Arial" w:cs="Arial"/>
                <w:b/>
                <w:sz w:val="16"/>
                <w:szCs w:val="16"/>
              </w:rPr>
            </w:pPr>
          </w:p>
        </w:tc>
        <w:tc>
          <w:tcPr>
            <w:tcW w:w="438" w:type="pct"/>
            <w:shd w:val="clear" w:color="auto" w:fill="FFFFFF" w:themeFill="background1"/>
          </w:tcPr>
          <w:p w:rsidR="00881D5B" w:rsidRPr="00E041F3" w:rsidRDefault="00881D5B" w:rsidP="007B2A46">
            <w:pPr>
              <w:spacing w:before="120" w:after="120"/>
              <w:jc w:val="both"/>
              <w:rPr>
                <w:rFonts w:ascii="Arial" w:hAnsi="Arial" w:cs="Arial"/>
                <w:b/>
                <w:sz w:val="16"/>
                <w:szCs w:val="16"/>
              </w:rPr>
            </w:pPr>
          </w:p>
        </w:tc>
        <w:tc>
          <w:tcPr>
            <w:tcW w:w="490" w:type="pct"/>
            <w:shd w:val="clear" w:color="auto" w:fill="FFFFFF" w:themeFill="background1"/>
          </w:tcPr>
          <w:p w:rsidR="00881D5B" w:rsidRPr="00E041F3" w:rsidRDefault="00881D5B" w:rsidP="007B2A46">
            <w:pPr>
              <w:spacing w:before="120" w:after="120"/>
              <w:jc w:val="both"/>
              <w:rPr>
                <w:rFonts w:ascii="Arial" w:hAnsi="Arial" w:cs="Arial"/>
                <w:sz w:val="16"/>
                <w:szCs w:val="16"/>
              </w:rPr>
            </w:pPr>
          </w:p>
        </w:tc>
        <w:tc>
          <w:tcPr>
            <w:tcW w:w="351" w:type="pct"/>
            <w:shd w:val="clear" w:color="auto" w:fill="FFFFFF" w:themeFill="background1"/>
          </w:tcPr>
          <w:p w:rsidR="00881D5B" w:rsidRPr="00E041F3" w:rsidRDefault="00881D5B" w:rsidP="007B2A46">
            <w:pPr>
              <w:spacing w:before="120" w:after="120"/>
              <w:jc w:val="both"/>
              <w:rPr>
                <w:rFonts w:ascii="Arial" w:hAnsi="Arial" w:cs="Arial"/>
                <w:sz w:val="16"/>
                <w:szCs w:val="16"/>
              </w:rPr>
            </w:pPr>
          </w:p>
        </w:tc>
        <w:tc>
          <w:tcPr>
            <w:tcW w:w="491" w:type="pct"/>
            <w:shd w:val="clear" w:color="auto" w:fill="FFFFFF" w:themeFill="background1"/>
          </w:tcPr>
          <w:p w:rsidR="00881D5B" w:rsidRPr="00E041F3" w:rsidRDefault="00881D5B" w:rsidP="007B2A46">
            <w:pPr>
              <w:spacing w:before="120" w:after="120"/>
              <w:jc w:val="both"/>
              <w:rPr>
                <w:rFonts w:ascii="Arial" w:hAnsi="Arial" w:cs="Arial"/>
                <w:b/>
                <w:sz w:val="16"/>
                <w:szCs w:val="16"/>
              </w:rPr>
            </w:pPr>
          </w:p>
        </w:tc>
        <w:tc>
          <w:tcPr>
            <w:tcW w:w="501" w:type="pct"/>
            <w:shd w:val="clear" w:color="auto" w:fill="FFFFFF" w:themeFill="background1"/>
          </w:tcPr>
          <w:p w:rsidR="00881D5B" w:rsidRPr="00E041F3" w:rsidRDefault="00881D5B" w:rsidP="007B2A46">
            <w:pPr>
              <w:spacing w:before="120" w:after="120"/>
              <w:jc w:val="both"/>
              <w:rPr>
                <w:rFonts w:ascii="Arial" w:hAnsi="Arial" w:cs="Arial"/>
                <w:b/>
                <w:sz w:val="16"/>
                <w:szCs w:val="16"/>
              </w:rPr>
            </w:pPr>
          </w:p>
        </w:tc>
      </w:tr>
      <w:tr w:rsidR="00881D5B" w:rsidRPr="00E041F3" w:rsidTr="00957ADC">
        <w:trPr>
          <w:trHeight w:val="306"/>
          <w:jc w:val="center"/>
        </w:trPr>
        <w:tc>
          <w:tcPr>
            <w:tcW w:w="258" w:type="pct"/>
            <w:vMerge/>
            <w:shd w:val="clear" w:color="auto" w:fill="BDD6EE" w:themeFill="accent1" w:themeFillTint="66"/>
          </w:tcPr>
          <w:p w:rsidR="00881D5B" w:rsidRPr="00E041F3" w:rsidRDefault="00881D5B" w:rsidP="007B2A46">
            <w:pPr>
              <w:pStyle w:val="Titolo61"/>
              <w:tabs>
                <w:tab w:val="left" w:pos="741"/>
              </w:tabs>
              <w:spacing w:before="120" w:after="120"/>
              <w:ind w:hanging="100"/>
              <w:jc w:val="center"/>
              <w:rPr>
                <w:rFonts w:ascii="Arial" w:hAnsi="Arial" w:cs="Arial"/>
                <w:bCs/>
                <w:i w:val="0"/>
                <w:sz w:val="16"/>
                <w:szCs w:val="16"/>
                <w:lang w:val="it-IT"/>
              </w:rPr>
            </w:pPr>
          </w:p>
        </w:tc>
        <w:tc>
          <w:tcPr>
            <w:tcW w:w="1168" w:type="pct"/>
            <w:vMerge/>
            <w:shd w:val="clear" w:color="auto" w:fill="FFFFFF" w:themeFill="background1"/>
            <w:vAlign w:val="center"/>
          </w:tcPr>
          <w:p w:rsidR="00881D5B" w:rsidRPr="00E041F3" w:rsidRDefault="00881D5B" w:rsidP="007B2A46">
            <w:pPr>
              <w:pStyle w:val="Titolo61"/>
              <w:tabs>
                <w:tab w:val="left" w:pos="741"/>
              </w:tabs>
              <w:spacing w:before="120" w:after="120"/>
              <w:ind w:hanging="100"/>
              <w:jc w:val="center"/>
              <w:rPr>
                <w:rFonts w:ascii="Arial" w:hAnsi="Arial" w:cs="Arial"/>
                <w:bCs/>
                <w:i w:val="0"/>
                <w:sz w:val="16"/>
                <w:szCs w:val="16"/>
                <w:lang w:val="it-IT"/>
              </w:rPr>
            </w:pPr>
          </w:p>
        </w:tc>
        <w:tc>
          <w:tcPr>
            <w:tcW w:w="587" w:type="pct"/>
            <w:shd w:val="clear" w:color="auto" w:fill="auto"/>
          </w:tcPr>
          <w:p w:rsidR="00881D5B" w:rsidRPr="00E041F3" w:rsidRDefault="00881D5B" w:rsidP="007B2A46">
            <w:pPr>
              <w:pStyle w:val="Titolo61"/>
              <w:tabs>
                <w:tab w:val="left" w:pos="741"/>
              </w:tabs>
              <w:spacing w:before="0"/>
              <w:ind w:left="0" w:hanging="4"/>
              <w:jc w:val="center"/>
              <w:rPr>
                <w:rFonts w:ascii="Arial" w:hAnsi="Arial" w:cs="Arial"/>
                <w:i w:val="0"/>
                <w:sz w:val="16"/>
                <w:szCs w:val="16"/>
                <w:lang w:val="it-IT"/>
              </w:rPr>
            </w:pPr>
          </w:p>
        </w:tc>
        <w:tc>
          <w:tcPr>
            <w:tcW w:w="717" w:type="pct"/>
            <w:shd w:val="clear" w:color="auto" w:fill="auto"/>
          </w:tcPr>
          <w:p w:rsidR="00881D5B" w:rsidRPr="00E041F3" w:rsidRDefault="00881D5B" w:rsidP="007B2A46">
            <w:pPr>
              <w:pStyle w:val="Titolo61"/>
              <w:tabs>
                <w:tab w:val="left" w:pos="741"/>
              </w:tabs>
              <w:spacing w:before="120" w:after="120"/>
              <w:ind w:left="0" w:hanging="4"/>
              <w:rPr>
                <w:rFonts w:ascii="Arial" w:hAnsi="Arial" w:cs="Arial"/>
                <w:i w:val="0"/>
                <w:sz w:val="16"/>
                <w:szCs w:val="16"/>
                <w:lang w:val="it-IT"/>
              </w:rPr>
            </w:pPr>
          </w:p>
        </w:tc>
        <w:tc>
          <w:tcPr>
            <w:tcW w:w="438" w:type="pct"/>
          </w:tcPr>
          <w:p w:rsidR="00881D5B" w:rsidRPr="00E041F3" w:rsidRDefault="00881D5B" w:rsidP="007B2A46">
            <w:pPr>
              <w:pStyle w:val="Titolo61"/>
              <w:tabs>
                <w:tab w:val="left" w:pos="741"/>
              </w:tabs>
              <w:spacing w:before="120" w:after="120"/>
              <w:ind w:left="0" w:hanging="4"/>
              <w:rPr>
                <w:rFonts w:ascii="Arial" w:hAnsi="Arial" w:cs="Arial"/>
                <w:i w:val="0"/>
                <w:sz w:val="16"/>
                <w:szCs w:val="16"/>
                <w:lang w:val="it-IT"/>
              </w:rPr>
            </w:pPr>
          </w:p>
        </w:tc>
        <w:tc>
          <w:tcPr>
            <w:tcW w:w="490" w:type="pct"/>
          </w:tcPr>
          <w:p w:rsidR="00881D5B" w:rsidRPr="00E041F3" w:rsidRDefault="00881D5B" w:rsidP="007B2A46">
            <w:pPr>
              <w:pStyle w:val="Titolo61"/>
              <w:tabs>
                <w:tab w:val="left" w:pos="741"/>
              </w:tabs>
              <w:spacing w:before="120" w:after="120"/>
              <w:ind w:left="0" w:hanging="4"/>
              <w:rPr>
                <w:rFonts w:ascii="Arial" w:hAnsi="Arial" w:cs="Arial"/>
                <w:i w:val="0"/>
                <w:sz w:val="16"/>
                <w:szCs w:val="16"/>
                <w:lang w:val="it-IT"/>
              </w:rPr>
            </w:pPr>
          </w:p>
        </w:tc>
        <w:tc>
          <w:tcPr>
            <w:tcW w:w="351" w:type="pct"/>
          </w:tcPr>
          <w:p w:rsidR="00881D5B" w:rsidRPr="00E041F3" w:rsidRDefault="00881D5B" w:rsidP="007B2A46">
            <w:pPr>
              <w:pStyle w:val="Titolo61"/>
              <w:tabs>
                <w:tab w:val="left" w:pos="741"/>
              </w:tabs>
              <w:spacing w:before="120" w:after="120"/>
              <w:ind w:left="0" w:hanging="4"/>
              <w:rPr>
                <w:rFonts w:ascii="Arial" w:hAnsi="Arial" w:cs="Arial"/>
                <w:i w:val="0"/>
                <w:sz w:val="16"/>
                <w:szCs w:val="16"/>
                <w:lang w:val="it-IT"/>
              </w:rPr>
            </w:pPr>
          </w:p>
        </w:tc>
        <w:tc>
          <w:tcPr>
            <w:tcW w:w="491" w:type="pct"/>
          </w:tcPr>
          <w:p w:rsidR="00881D5B" w:rsidRPr="00E041F3" w:rsidRDefault="00881D5B" w:rsidP="007B2A46">
            <w:pPr>
              <w:pStyle w:val="Titolo61"/>
              <w:tabs>
                <w:tab w:val="left" w:pos="741"/>
              </w:tabs>
              <w:spacing w:before="120" w:after="120"/>
              <w:ind w:left="0" w:hanging="4"/>
              <w:rPr>
                <w:rFonts w:ascii="Arial" w:hAnsi="Arial" w:cs="Arial"/>
                <w:i w:val="0"/>
                <w:sz w:val="16"/>
                <w:szCs w:val="16"/>
                <w:lang w:val="it-IT"/>
              </w:rPr>
            </w:pPr>
          </w:p>
        </w:tc>
        <w:tc>
          <w:tcPr>
            <w:tcW w:w="501" w:type="pct"/>
          </w:tcPr>
          <w:p w:rsidR="00881D5B" w:rsidRPr="00E041F3" w:rsidRDefault="00881D5B" w:rsidP="007B2A46">
            <w:pPr>
              <w:pStyle w:val="Titolo61"/>
              <w:tabs>
                <w:tab w:val="left" w:pos="741"/>
              </w:tabs>
              <w:spacing w:before="120" w:after="120"/>
              <w:ind w:left="0" w:hanging="4"/>
              <w:rPr>
                <w:rFonts w:ascii="Arial" w:hAnsi="Arial" w:cs="Arial"/>
                <w:i w:val="0"/>
                <w:sz w:val="16"/>
                <w:szCs w:val="16"/>
                <w:lang w:val="it-IT"/>
              </w:rPr>
            </w:pPr>
          </w:p>
        </w:tc>
      </w:tr>
      <w:tr w:rsidR="00881D5B" w:rsidRPr="00E041F3" w:rsidTr="00957ADC">
        <w:trPr>
          <w:trHeight w:val="389"/>
          <w:jc w:val="center"/>
        </w:trPr>
        <w:tc>
          <w:tcPr>
            <w:tcW w:w="258" w:type="pct"/>
            <w:vMerge/>
            <w:shd w:val="clear" w:color="auto" w:fill="BDD6EE" w:themeFill="accent1" w:themeFillTint="66"/>
          </w:tcPr>
          <w:p w:rsidR="00881D5B" w:rsidRPr="00E041F3" w:rsidRDefault="00881D5B" w:rsidP="007B2A46">
            <w:pPr>
              <w:pStyle w:val="Titolo61"/>
              <w:tabs>
                <w:tab w:val="left" w:pos="741"/>
              </w:tabs>
              <w:spacing w:before="120" w:after="120"/>
              <w:ind w:hanging="100"/>
              <w:jc w:val="center"/>
              <w:rPr>
                <w:rFonts w:ascii="Arial" w:hAnsi="Arial" w:cs="Arial"/>
                <w:i w:val="0"/>
                <w:sz w:val="16"/>
                <w:szCs w:val="16"/>
                <w:lang w:val="it-IT"/>
              </w:rPr>
            </w:pPr>
          </w:p>
        </w:tc>
        <w:tc>
          <w:tcPr>
            <w:tcW w:w="1168" w:type="pct"/>
            <w:shd w:val="clear" w:color="auto" w:fill="FFFFFF" w:themeFill="background1"/>
            <w:vAlign w:val="center"/>
          </w:tcPr>
          <w:p w:rsidR="00881D5B" w:rsidRPr="00E041F3" w:rsidRDefault="00881D5B" w:rsidP="007B2A46">
            <w:pPr>
              <w:pStyle w:val="Titolo61"/>
              <w:tabs>
                <w:tab w:val="left" w:pos="741"/>
              </w:tabs>
              <w:spacing w:before="120" w:after="120"/>
              <w:ind w:hanging="100"/>
              <w:jc w:val="center"/>
              <w:rPr>
                <w:rFonts w:ascii="Arial" w:hAnsi="Arial" w:cs="Arial"/>
                <w:i w:val="0"/>
                <w:sz w:val="16"/>
                <w:szCs w:val="16"/>
                <w:lang w:val="it-IT"/>
              </w:rPr>
            </w:pPr>
            <w:proofErr w:type="spellStart"/>
            <w:r w:rsidRPr="00E041F3">
              <w:rPr>
                <w:rFonts w:ascii="Arial" w:hAnsi="Arial" w:cs="Arial"/>
                <w:i w:val="0"/>
                <w:sz w:val="16"/>
                <w:szCs w:val="16"/>
              </w:rPr>
              <w:t>Spese</w:t>
            </w:r>
            <w:proofErr w:type="spellEnd"/>
            <w:r w:rsidRPr="00E041F3">
              <w:rPr>
                <w:rFonts w:ascii="Arial" w:hAnsi="Arial" w:cs="Arial"/>
                <w:i w:val="0"/>
                <w:sz w:val="16"/>
                <w:szCs w:val="16"/>
              </w:rPr>
              <w:t xml:space="preserve"> </w:t>
            </w:r>
            <w:proofErr w:type="spellStart"/>
            <w:r w:rsidRPr="00E041F3">
              <w:rPr>
                <w:rFonts w:ascii="Arial" w:hAnsi="Arial" w:cs="Arial"/>
                <w:i w:val="0"/>
                <w:sz w:val="16"/>
                <w:szCs w:val="16"/>
              </w:rPr>
              <w:t>tecniche</w:t>
            </w:r>
            <w:proofErr w:type="spellEnd"/>
            <w:r w:rsidRPr="00E041F3">
              <w:rPr>
                <w:rFonts w:ascii="Arial" w:hAnsi="Arial" w:cs="Arial"/>
                <w:i w:val="0"/>
                <w:sz w:val="16"/>
                <w:szCs w:val="16"/>
              </w:rPr>
              <w:t xml:space="preserve"> 3%</w:t>
            </w:r>
            <w:r w:rsidRPr="00E041F3">
              <w:rPr>
                <w:rFonts w:ascii="Arial" w:hAnsi="Arial" w:cs="Arial"/>
                <w:i w:val="0"/>
                <w:sz w:val="16"/>
                <w:szCs w:val="16"/>
                <w:shd w:val="clear" w:color="auto" w:fill="FFFFFF" w:themeFill="background1"/>
              </w:rPr>
              <w:t xml:space="preserve"> </w:t>
            </w:r>
            <w:proofErr w:type="spellStart"/>
            <w:r w:rsidRPr="00E041F3">
              <w:rPr>
                <w:rFonts w:ascii="Arial" w:hAnsi="Arial" w:cs="Arial"/>
                <w:i w:val="0"/>
                <w:sz w:val="16"/>
                <w:szCs w:val="16"/>
                <w:shd w:val="clear" w:color="auto" w:fill="FFFFFF" w:themeFill="background1"/>
              </w:rPr>
              <w:t>Acquisto</w:t>
            </w:r>
            <w:proofErr w:type="spellEnd"/>
            <w:r w:rsidRPr="00E041F3">
              <w:rPr>
                <w:rFonts w:ascii="Arial" w:hAnsi="Arial" w:cs="Arial"/>
                <w:i w:val="0"/>
                <w:sz w:val="16"/>
                <w:szCs w:val="16"/>
                <w:shd w:val="clear" w:color="auto" w:fill="FFFFFF" w:themeFill="background1"/>
              </w:rPr>
              <w:t xml:space="preserve"> </w:t>
            </w:r>
            <w:proofErr w:type="spellStart"/>
            <w:r w:rsidRPr="00E041F3">
              <w:rPr>
                <w:rFonts w:ascii="Arial" w:hAnsi="Arial" w:cs="Arial"/>
                <w:i w:val="0"/>
                <w:sz w:val="16"/>
                <w:szCs w:val="16"/>
                <w:shd w:val="clear" w:color="auto" w:fill="FFFFFF" w:themeFill="background1"/>
              </w:rPr>
              <w:t>macchinari</w:t>
            </w:r>
            <w:proofErr w:type="spellEnd"/>
            <w:r w:rsidRPr="00E041F3">
              <w:rPr>
                <w:rFonts w:ascii="Arial" w:hAnsi="Arial" w:cs="Arial"/>
                <w:i w:val="0"/>
                <w:sz w:val="16"/>
                <w:szCs w:val="16"/>
                <w:shd w:val="clear" w:color="auto" w:fill="FFFFFF" w:themeFill="background1"/>
              </w:rPr>
              <w:t xml:space="preserve"> e </w:t>
            </w:r>
            <w:proofErr w:type="spellStart"/>
            <w:r w:rsidRPr="00E041F3">
              <w:rPr>
                <w:rFonts w:ascii="Arial" w:hAnsi="Arial" w:cs="Arial"/>
                <w:i w:val="0"/>
                <w:sz w:val="16"/>
                <w:szCs w:val="16"/>
                <w:shd w:val="clear" w:color="auto" w:fill="FFFFFF" w:themeFill="background1"/>
              </w:rPr>
              <w:t>attrezzature</w:t>
            </w:r>
            <w:proofErr w:type="spellEnd"/>
          </w:p>
        </w:tc>
        <w:tc>
          <w:tcPr>
            <w:tcW w:w="587" w:type="pct"/>
            <w:shd w:val="clear" w:color="auto" w:fill="auto"/>
          </w:tcPr>
          <w:p w:rsidR="00881D5B" w:rsidRPr="00E041F3" w:rsidRDefault="00881D5B" w:rsidP="007B2A46">
            <w:pPr>
              <w:pStyle w:val="Titolo61"/>
              <w:tabs>
                <w:tab w:val="left" w:pos="741"/>
              </w:tabs>
              <w:spacing w:before="120" w:after="120"/>
              <w:ind w:hanging="100"/>
              <w:jc w:val="center"/>
              <w:rPr>
                <w:rFonts w:ascii="Arial" w:hAnsi="Arial" w:cs="Arial"/>
                <w:i w:val="0"/>
                <w:sz w:val="16"/>
                <w:szCs w:val="16"/>
                <w:lang w:val="it-IT"/>
              </w:rPr>
            </w:pPr>
          </w:p>
        </w:tc>
        <w:tc>
          <w:tcPr>
            <w:tcW w:w="717" w:type="pct"/>
            <w:shd w:val="clear" w:color="auto" w:fill="auto"/>
          </w:tcPr>
          <w:p w:rsidR="00881D5B" w:rsidRPr="00E041F3" w:rsidRDefault="00881D5B" w:rsidP="007B2A46">
            <w:pPr>
              <w:pStyle w:val="Titolo61"/>
              <w:tabs>
                <w:tab w:val="left" w:pos="741"/>
              </w:tabs>
              <w:spacing w:before="120" w:after="120"/>
              <w:ind w:left="0" w:hanging="4"/>
              <w:rPr>
                <w:rFonts w:ascii="Arial" w:hAnsi="Arial" w:cs="Arial"/>
                <w:i w:val="0"/>
                <w:sz w:val="16"/>
                <w:szCs w:val="16"/>
                <w:lang w:val="it-IT"/>
              </w:rPr>
            </w:pPr>
          </w:p>
        </w:tc>
        <w:tc>
          <w:tcPr>
            <w:tcW w:w="438" w:type="pct"/>
          </w:tcPr>
          <w:p w:rsidR="00881D5B" w:rsidRPr="00E041F3" w:rsidRDefault="00881D5B" w:rsidP="007B2A46">
            <w:pPr>
              <w:pStyle w:val="Titolo61"/>
              <w:tabs>
                <w:tab w:val="left" w:pos="741"/>
              </w:tabs>
              <w:spacing w:before="120" w:after="120"/>
              <w:ind w:left="0" w:hanging="4"/>
              <w:rPr>
                <w:rFonts w:ascii="Arial" w:hAnsi="Arial" w:cs="Arial"/>
                <w:i w:val="0"/>
                <w:sz w:val="16"/>
                <w:szCs w:val="16"/>
                <w:lang w:val="it-IT"/>
              </w:rPr>
            </w:pPr>
          </w:p>
        </w:tc>
        <w:tc>
          <w:tcPr>
            <w:tcW w:w="490" w:type="pct"/>
          </w:tcPr>
          <w:p w:rsidR="00881D5B" w:rsidRPr="00E041F3" w:rsidRDefault="00881D5B" w:rsidP="007B2A46">
            <w:pPr>
              <w:pStyle w:val="Titolo61"/>
              <w:tabs>
                <w:tab w:val="left" w:pos="741"/>
              </w:tabs>
              <w:spacing w:before="120" w:after="120"/>
              <w:ind w:left="0" w:hanging="4"/>
              <w:rPr>
                <w:rFonts w:ascii="Arial" w:hAnsi="Arial" w:cs="Arial"/>
                <w:i w:val="0"/>
                <w:sz w:val="16"/>
                <w:szCs w:val="16"/>
                <w:lang w:val="it-IT"/>
              </w:rPr>
            </w:pPr>
          </w:p>
        </w:tc>
        <w:tc>
          <w:tcPr>
            <w:tcW w:w="351" w:type="pct"/>
          </w:tcPr>
          <w:p w:rsidR="00881D5B" w:rsidRPr="00E041F3" w:rsidRDefault="00881D5B" w:rsidP="007B2A46">
            <w:pPr>
              <w:pStyle w:val="Titolo61"/>
              <w:tabs>
                <w:tab w:val="left" w:pos="741"/>
              </w:tabs>
              <w:spacing w:before="120" w:after="120"/>
              <w:ind w:left="0" w:hanging="4"/>
              <w:rPr>
                <w:rFonts w:ascii="Arial" w:hAnsi="Arial" w:cs="Arial"/>
                <w:i w:val="0"/>
                <w:sz w:val="16"/>
                <w:szCs w:val="16"/>
                <w:lang w:val="it-IT"/>
              </w:rPr>
            </w:pPr>
          </w:p>
        </w:tc>
        <w:tc>
          <w:tcPr>
            <w:tcW w:w="491" w:type="pct"/>
          </w:tcPr>
          <w:p w:rsidR="00881D5B" w:rsidRPr="00E041F3" w:rsidRDefault="00881D5B" w:rsidP="007B2A46">
            <w:pPr>
              <w:pStyle w:val="Titolo61"/>
              <w:tabs>
                <w:tab w:val="left" w:pos="741"/>
              </w:tabs>
              <w:spacing w:before="120" w:after="120"/>
              <w:ind w:left="0" w:hanging="4"/>
              <w:rPr>
                <w:rFonts w:ascii="Arial" w:hAnsi="Arial" w:cs="Arial"/>
                <w:i w:val="0"/>
                <w:sz w:val="16"/>
                <w:szCs w:val="16"/>
                <w:lang w:val="it-IT"/>
              </w:rPr>
            </w:pPr>
          </w:p>
        </w:tc>
        <w:tc>
          <w:tcPr>
            <w:tcW w:w="501" w:type="pct"/>
          </w:tcPr>
          <w:p w:rsidR="00881D5B" w:rsidRPr="00E041F3" w:rsidRDefault="00881D5B" w:rsidP="007B2A46">
            <w:pPr>
              <w:pStyle w:val="Titolo61"/>
              <w:tabs>
                <w:tab w:val="left" w:pos="741"/>
              </w:tabs>
              <w:spacing w:before="120" w:after="120"/>
              <w:ind w:left="0" w:hanging="4"/>
              <w:rPr>
                <w:rFonts w:ascii="Arial" w:hAnsi="Arial" w:cs="Arial"/>
                <w:i w:val="0"/>
                <w:sz w:val="16"/>
                <w:szCs w:val="16"/>
                <w:lang w:val="it-IT"/>
              </w:rPr>
            </w:pPr>
          </w:p>
        </w:tc>
      </w:tr>
      <w:tr w:rsidR="00881D5B" w:rsidRPr="00E041F3" w:rsidTr="00957ADC">
        <w:trPr>
          <w:trHeight w:val="389"/>
          <w:jc w:val="center"/>
        </w:trPr>
        <w:tc>
          <w:tcPr>
            <w:tcW w:w="258" w:type="pct"/>
            <w:vMerge/>
            <w:shd w:val="clear" w:color="auto" w:fill="BDD6EE" w:themeFill="accent1" w:themeFillTint="66"/>
          </w:tcPr>
          <w:p w:rsidR="00881D5B" w:rsidRPr="00E041F3" w:rsidRDefault="00881D5B" w:rsidP="007B2A46">
            <w:pPr>
              <w:pStyle w:val="Titolo61"/>
              <w:tabs>
                <w:tab w:val="left" w:pos="741"/>
              </w:tabs>
              <w:spacing w:before="120" w:after="120"/>
              <w:ind w:hanging="100"/>
              <w:jc w:val="center"/>
              <w:rPr>
                <w:rFonts w:ascii="Arial" w:hAnsi="Arial" w:cs="Arial"/>
                <w:i w:val="0"/>
                <w:sz w:val="16"/>
                <w:szCs w:val="16"/>
                <w:lang w:val="it-IT"/>
              </w:rPr>
            </w:pPr>
          </w:p>
        </w:tc>
        <w:tc>
          <w:tcPr>
            <w:tcW w:w="1168" w:type="pct"/>
            <w:shd w:val="clear" w:color="auto" w:fill="FFFFFF" w:themeFill="background1"/>
            <w:vAlign w:val="center"/>
          </w:tcPr>
          <w:p w:rsidR="00881D5B" w:rsidRPr="00E041F3" w:rsidRDefault="00881D5B" w:rsidP="007B2A46">
            <w:pPr>
              <w:pStyle w:val="Titolo61"/>
              <w:tabs>
                <w:tab w:val="left" w:pos="741"/>
              </w:tabs>
              <w:spacing w:before="120" w:after="120"/>
              <w:ind w:hanging="100"/>
              <w:jc w:val="center"/>
              <w:rPr>
                <w:rFonts w:ascii="Arial" w:hAnsi="Arial" w:cs="Arial"/>
                <w:i w:val="0"/>
                <w:sz w:val="16"/>
                <w:szCs w:val="16"/>
                <w:lang w:val="it-IT"/>
              </w:rPr>
            </w:pPr>
            <w:proofErr w:type="spellStart"/>
            <w:r w:rsidRPr="00E041F3">
              <w:rPr>
                <w:rFonts w:ascii="Arial" w:hAnsi="Arial" w:cs="Arial"/>
                <w:i w:val="0"/>
                <w:sz w:val="16"/>
                <w:szCs w:val="16"/>
              </w:rPr>
              <w:t>Altre</w:t>
            </w:r>
            <w:proofErr w:type="spellEnd"/>
            <w:r w:rsidRPr="00E041F3">
              <w:rPr>
                <w:rFonts w:ascii="Arial" w:hAnsi="Arial" w:cs="Arial"/>
                <w:i w:val="0"/>
                <w:sz w:val="16"/>
                <w:szCs w:val="16"/>
              </w:rPr>
              <w:t xml:space="preserve"> </w:t>
            </w:r>
            <w:proofErr w:type="spellStart"/>
            <w:r w:rsidRPr="00E041F3">
              <w:rPr>
                <w:rFonts w:ascii="Arial" w:hAnsi="Arial" w:cs="Arial"/>
                <w:i w:val="0"/>
                <w:sz w:val="16"/>
                <w:szCs w:val="16"/>
              </w:rPr>
              <w:t>Spese</w:t>
            </w:r>
            <w:proofErr w:type="spellEnd"/>
            <w:r w:rsidRPr="00E041F3">
              <w:rPr>
                <w:rFonts w:ascii="Arial" w:hAnsi="Arial" w:cs="Arial"/>
                <w:i w:val="0"/>
                <w:sz w:val="16"/>
                <w:szCs w:val="16"/>
              </w:rPr>
              <w:t xml:space="preserve"> </w:t>
            </w:r>
            <w:proofErr w:type="spellStart"/>
            <w:r w:rsidRPr="00E041F3">
              <w:rPr>
                <w:rFonts w:ascii="Arial" w:hAnsi="Arial" w:cs="Arial"/>
                <w:i w:val="0"/>
                <w:sz w:val="16"/>
                <w:szCs w:val="16"/>
              </w:rPr>
              <w:t>generali</w:t>
            </w:r>
            <w:proofErr w:type="spellEnd"/>
            <w:r w:rsidRPr="00E041F3">
              <w:rPr>
                <w:rFonts w:ascii="Arial" w:hAnsi="Arial" w:cs="Arial"/>
                <w:i w:val="0"/>
                <w:sz w:val="16"/>
                <w:szCs w:val="16"/>
              </w:rPr>
              <w:t xml:space="preserve"> 6%</w:t>
            </w:r>
            <w:r w:rsidRPr="00E041F3">
              <w:rPr>
                <w:rFonts w:ascii="Arial" w:hAnsi="Arial" w:cs="Arial"/>
                <w:sz w:val="16"/>
                <w:szCs w:val="16"/>
              </w:rPr>
              <w:t xml:space="preserve"> </w:t>
            </w:r>
            <w:r w:rsidRPr="00E041F3">
              <w:rPr>
                <w:rFonts w:ascii="Arial" w:hAnsi="Arial" w:cs="Arial"/>
                <w:i w:val="0"/>
                <w:sz w:val="16"/>
                <w:szCs w:val="16"/>
                <w:lang w:val="it-IT"/>
              </w:rPr>
              <w:t>macchinari e attrezzature</w:t>
            </w:r>
          </w:p>
        </w:tc>
        <w:tc>
          <w:tcPr>
            <w:tcW w:w="587" w:type="pct"/>
            <w:shd w:val="clear" w:color="auto" w:fill="auto"/>
          </w:tcPr>
          <w:p w:rsidR="00881D5B" w:rsidRPr="00E041F3" w:rsidRDefault="00881D5B" w:rsidP="007B2A46">
            <w:pPr>
              <w:pStyle w:val="Titolo61"/>
              <w:tabs>
                <w:tab w:val="left" w:pos="741"/>
              </w:tabs>
              <w:spacing w:before="120" w:after="120"/>
              <w:ind w:hanging="100"/>
              <w:jc w:val="center"/>
              <w:rPr>
                <w:rFonts w:ascii="Arial" w:hAnsi="Arial" w:cs="Arial"/>
                <w:i w:val="0"/>
                <w:sz w:val="16"/>
                <w:szCs w:val="16"/>
                <w:lang w:val="it-IT"/>
              </w:rPr>
            </w:pPr>
          </w:p>
        </w:tc>
        <w:tc>
          <w:tcPr>
            <w:tcW w:w="717" w:type="pct"/>
            <w:shd w:val="clear" w:color="auto" w:fill="auto"/>
          </w:tcPr>
          <w:p w:rsidR="00881D5B" w:rsidRPr="00E041F3" w:rsidRDefault="00881D5B" w:rsidP="007B2A46">
            <w:pPr>
              <w:pStyle w:val="Titolo61"/>
              <w:tabs>
                <w:tab w:val="left" w:pos="741"/>
              </w:tabs>
              <w:spacing w:before="120" w:after="120"/>
              <w:ind w:left="0" w:hanging="4"/>
              <w:rPr>
                <w:rFonts w:ascii="Arial" w:hAnsi="Arial" w:cs="Arial"/>
                <w:i w:val="0"/>
                <w:sz w:val="16"/>
                <w:szCs w:val="16"/>
                <w:lang w:val="it-IT"/>
              </w:rPr>
            </w:pPr>
          </w:p>
        </w:tc>
        <w:tc>
          <w:tcPr>
            <w:tcW w:w="438" w:type="pct"/>
          </w:tcPr>
          <w:p w:rsidR="00881D5B" w:rsidRPr="00E041F3" w:rsidRDefault="00881D5B" w:rsidP="007B2A46">
            <w:pPr>
              <w:pStyle w:val="Titolo61"/>
              <w:tabs>
                <w:tab w:val="left" w:pos="741"/>
              </w:tabs>
              <w:spacing w:before="120" w:after="120"/>
              <w:ind w:left="0" w:hanging="4"/>
              <w:rPr>
                <w:rFonts w:ascii="Arial" w:hAnsi="Arial" w:cs="Arial"/>
                <w:i w:val="0"/>
                <w:sz w:val="16"/>
                <w:szCs w:val="16"/>
                <w:lang w:val="it-IT"/>
              </w:rPr>
            </w:pPr>
          </w:p>
        </w:tc>
        <w:tc>
          <w:tcPr>
            <w:tcW w:w="490" w:type="pct"/>
          </w:tcPr>
          <w:p w:rsidR="00881D5B" w:rsidRPr="00E041F3" w:rsidRDefault="00881D5B" w:rsidP="007B2A46">
            <w:pPr>
              <w:pStyle w:val="Titolo61"/>
              <w:tabs>
                <w:tab w:val="left" w:pos="741"/>
              </w:tabs>
              <w:spacing w:before="120" w:after="120"/>
              <w:ind w:left="0" w:hanging="4"/>
              <w:rPr>
                <w:rFonts w:ascii="Arial" w:hAnsi="Arial" w:cs="Arial"/>
                <w:i w:val="0"/>
                <w:sz w:val="16"/>
                <w:szCs w:val="16"/>
                <w:lang w:val="it-IT"/>
              </w:rPr>
            </w:pPr>
          </w:p>
        </w:tc>
        <w:tc>
          <w:tcPr>
            <w:tcW w:w="351" w:type="pct"/>
          </w:tcPr>
          <w:p w:rsidR="00881D5B" w:rsidRPr="00E041F3" w:rsidRDefault="00881D5B" w:rsidP="007B2A46">
            <w:pPr>
              <w:pStyle w:val="Titolo61"/>
              <w:tabs>
                <w:tab w:val="left" w:pos="741"/>
              </w:tabs>
              <w:spacing w:before="120" w:after="120"/>
              <w:ind w:left="0" w:hanging="4"/>
              <w:rPr>
                <w:rFonts w:ascii="Arial" w:hAnsi="Arial" w:cs="Arial"/>
                <w:i w:val="0"/>
                <w:sz w:val="16"/>
                <w:szCs w:val="16"/>
                <w:lang w:val="it-IT"/>
              </w:rPr>
            </w:pPr>
          </w:p>
        </w:tc>
        <w:tc>
          <w:tcPr>
            <w:tcW w:w="491" w:type="pct"/>
          </w:tcPr>
          <w:p w:rsidR="00881D5B" w:rsidRPr="00E041F3" w:rsidRDefault="00881D5B" w:rsidP="007B2A46">
            <w:pPr>
              <w:pStyle w:val="Titolo61"/>
              <w:tabs>
                <w:tab w:val="left" w:pos="741"/>
              </w:tabs>
              <w:spacing w:before="120" w:after="120"/>
              <w:ind w:left="0" w:hanging="4"/>
              <w:rPr>
                <w:rFonts w:ascii="Arial" w:hAnsi="Arial" w:cs="Arial"/>
                <w:i w:val="0"/>
                <w:sz w:val="16"/>
                <w:szCs w:val="16"/>
                <w:lang w:val="it-IT"/>
              </w:rPr>
            </w:pPr>
          </w:p>
        </w:tc>
        <w:tc>
          <w:tcPr>
            <w:tcW w:w="501" w:type="pct"/>
          </w:tcPr>
          <w:p w:rsidR="00881D5B" w:rsidRPr="00E041F3" w:rsidRDefault="00881D5B" w:rsidP="007B2A46">
            <w:pPr>
              <w:pStyle w:val="Titolo61"/>
              <w:tabs>
                <w:tab w:val="left" w:pos="741"/>
              </w:tabs>
              <w:spacing w:before="120" w:after="120"/>
              <w:ind w:left="0" w:hanging="4"/>
              <w:rPr>
                <w:rFonts w:ascii="Arial" w:hAnsi="Arial" w:cs="Arial"/>
                <w:i w:val="0"/>
                <w:sz w:val="16"/>
                <w:szCs w:val="16"/>
                <w:lang w:val="it-IT"/>
              </w:rPr>
            </w:pPr>
          </w:p>
        </w:tc>
      </w:tr>
      <w:tr w:rsidR="00881D5B" w:rsidRPr="00E041F3" w:rsidTr="00957ADC">
        <w:trPr>
          <w:trHeight w:val="370"/>
          <w:jc w:val="center"/>
        </w:trPr>
        <w:tc>
          <w:tcPr>
            <w:tcW w:w="258" w:type="pct"/>
            <w:vMerge/>
            <w:shd w:val="clear" w:color="auto" w:fill="BDD6EE" w:themeFill="accent1" w:themeFillTint="66"/>
          </w:tcPr>
          <w:p w:rsidR="00881D5B" w:rsidRPr="00E041F3" w:rsidRDefault="00881D5B" w:rsidP="007B2A46">
            <w:pPr>
              <w:spacing w:before="120" w:after="120"/>
              <w:rPr>
                <w:rFonts w:ascii="Arial" w:hAnsi="Arial" w:cs="Arial"/>
                <w:sz w:val="16"/>
                <w:szCs w:val="16"/>
              </w:rPr>
            </w:pPr>
          </w:p>
        </w:tc>
        <w:tc>
          <w:tcPr>
            <w:tcW w:w="1168" w:type="pct"/>
            <w:vMerge w:val="restart"/>
            <w:shd w:val="clear" w:color="auto" w:fill="auto"/>
            <w:vAlign w:val="center"/>
          </w:tcPr>
          <w:p w:rsidR="00881D5B" w:rsidRPr="00E041F3" w:rsidRDefault="00881D5B" w:rsidP="007B2A46">
            <w:pPr>
              <w:spacing w:before="120" w:after="120"/>
              <w:jc w:val="center"/>
              <w:rPr>
                <w:rFonts w:ascii="Arial" w:hAnsi="Arial" w:cs="Arial"/>
                <w:sz w:val="16"/>
                <w:szCs w:val="16"/>
              </w:rPr>
            </w:pPr>
            <w:r w:rsidRPr="00E041F3">
              <w:rPr>
                <w:rFonts w:ascii="Arial" w:hAnsi="Arial" w:cs="Arial"/>
                <w:sz w:val="16"/>
                <w:szCs w:val="16"/>
              </w:rPr>
              <w:t>Investimenti immateriali</w:t>
            </w:r>
          </w:p>
        </w:tc>
        <w:tc>
          <w:tcPr>
            <w:tcW w:w="587" w:type="pct"/>
            <w:shd w:val="clear" w:color="auto" w:fill="auto"/>
          </w:tcPr>
          <w:p w:rsidR="00881D5B" w:rsidRPr="00E041F3" w:rsidRDefault="00881D5B" w:rsidP="007B2A46">
            <w:pPr>
              <w:pStyle w:val="Titolo61"/>
              <w:tabs>
                <w:tab w:val="left" w:pos="741"/>
              </w:tabs>
              <w:spacing w:before="120" w:after="120"/>
              <w:ind w:hanging="100"/>
              <w:jc w:val="center"/>
              <w:rPr>
                <w:rFonts w:ascii="Arial" w:hAnsi="Arial" w:cs="Arial"/>
                <w:i w:val="0"/>
                <w:sz w:val="16"/>
                <w:szCs w:val="16"/>
                <w:lang w:val="it-IT"/>
              </w:rPr>
            </w:pPr>
          </w:p>
        </w:tc>
        <w:tc>
          <w:tcPr>
            <w:tcW w:w="717" w:type="pct"/>
            <w:shd w:val="clear" w:color="auto" w:fill="auto"/>
          </w:tcPr>
          <w:p w:rsidR="00881D5B" w:rsidRPr="00E041F3" w:rsidRDefault="00881D5B" w:rsidP="007B2A46">
            <w:pPr>
              <w:pStyle w:val="Titolo61"/>
              <w:tabs>
                <w:tab w:val="left" w:pos="741"/>
              </w:tabs>
              <w:spacing w:before="120" w:after="120"/>
              <w:ind w:left="0" w:hanging="4"/>
              <w:rPr>
                <w:rFonts w:ascii="Arial" w:hAnsi="Arial" w:cs="Arial"/>
                <w:i w:val="0"/>
                <w:sz w:val="16"/>
                <w:szCs w:val="16"/>
                <w:lang w:val="it-IT"/>
              </w:rPr>
            </w:pPr>
          </w:p>
        </w:tc>
        <w:tc>
          <w:tcPr>
            <w:tcW w:w="438" w:type="pct"/>
          </w:tcPr>
          <w:p w:rsidR="00881D5B" w:rsidRPr="00E041F3" w:rsidRDefault="00881D5B" w:rsidP="007B2A46">
            <w:pPr>
              <w:pStyle w:val="Titolo61"/>
              <w:tabs>
                <w:tab w:val="left" w:pos="741"/>
              </w:tabs>
              <w:spacing w:before="120" w:after="120"/>
              <w:ind w:left="0" w:hanging="4"/>
              <w:rPr>
                <w:rFonts w:ascii="Arial" w:hAnsi="Arial" w:cs="Arial"/>
                <w:i w:val="0"/>
                <w:sz w:val="16"/>
                <w:szCs w:val="16"/>
                <w:lang w:val="it-IT"/>
              </w:rPr>
            </w:pPr>
          </w:p>
        </w:tc>
        <w:tc>
          <w:tcPr>
            <w:tcW w:w="490" w:type="pct"/>
          </w:tcPr>
          <w:p w:rsidR="00881D5B" w:rsidRPr="00E041F3" w:rsidRDefault="00881D5B" w:rsidP="007B2A46">
            <w:pPr>
              <w:pStyle w:val="Titolo61"/>
              <w:tabs>
                <w:tab w:val="left" w:pos="741"/>
              </w:tabs>
              <w:spacing w:before="120" w:after="120"/>
              <w:ind w:left="0" w:hanging="4"/>
              <w:rPr>
                <w:rFonts w:ascii="Arial" w:hAnsi="Arial" w:cs="Arial"/>
                <w:i w:val="0"/>
                <w:sz w:val="16"/>
                <w:szCs w:val="16"/>
                <w:lang w:val="it-IT"/>
              </w:rPr>
            </w:pPr>
          </w:p>
        </w:tc>
        <w:tc>
          <w:tcPr>
            <w:tcW w:w="351" w:type="pct"/>
          </w:tcPr>
          <w:p w:rsidR="00881D5B" w:rsidRPr="00E041F3" w:rsidRDefault="00881D5B" w:rsidP="007B2A46">
            <w:pPr>
              <w:pStyle w:val="Titolo61"/>
              <w:tabs>
                <w:tab w:val="left" w:pos="741"/>
              </w:tabs>
              <w:spacing w:before="120" w:after="120"/>
              <w:ind w:left="0" w:hanging="4"/>
              <w:rPr>
                <w:rFonts w:ascii="Arial" w:hAnsi="Arial" w:cs="Arial"/>
                <w:i w:val="0"/>
                <w:sz w:val="16"/>
                <w:szCs w:val="16"/>
                <w:lang w:val="it-IT"/>
              </w:rPr>
            </w:pPr>
          </w:p>
        </w:tc>
        <w:tc>
          <w:tcPr>
            <w:tcW w:w="491" w:type="pct"/>
          </w:tcPr>
          <w:p w:rsidR="00881D5B" w:rsidRPr="00E041F3" w:rsidRDefault="00881D5B" w:rsidP="007B2A46">
            <w:pPr>
              <w:pStyle w:val="Titolo61"/>
              <w:tabs>
                <w:tab w:val="left" w:pos="741"/>
              </w:tabs>
              <w:spacing w:before="120" w:after="120"/>
              <w:ind w:left="0" w:hanging="4"/>
              <w:rPr>
                <w:rFonts w:ascii="Arial" w:hAnsi="Arial" w:cs="Arial"/>
                <w:i w:val="0"/>
                <w:sz w:val="16"/>
                <w:szCs w:val="16"/>
                <w:lang w:val="it-IT"/>
              </w:rPr>
            </w:pPr>
          </w:p>
        </w:tc>
        <w:tc>
          <w:tcPr>
            <w:tcW w:w="501" w:type="pct"/>
          </w:tcPr>
          <w:p w:rsidR="00881D5B" w:rsidRPr="00E041F3" w:rsidRDefault="00881D5B" w:rsidP="007B2A46">
            <w:pPr>
              <w:pStyle w:val="Titolo61"/>
              <w:tabs>
                <w:tab w:val="left" w:pos="741"/>
              </w:tabs>
              <w:spacing w:before="120" w:after="120"/>
              <w:ind w:left="0" w:hanging="4"/>
              <w:rPr>
                <w:rFonts w:ascii="Arial" w:hAnsi="Arial" w:cs="Arial"/>
                <w:i w:val="0"/>
                <w:sz w:val="16"/>
                <w:szCs w:val="16"/>
                <w:lang w:val="it-IT"/>
              </w:rPr>
            </w:pPr>
          </w:p>
        </w:tc>
      </w:tr>
      <w:tr w:rsidR="00881D5B" w:rsidRPr="00E041F3" w:rsidTr="00957ADC">
        <w:trPr>
          <w:trHeight w:val="324"/>
          <w:jc w:val="center"/>
        </w:trPr>
        <w:tc>
          <w:tcPr>
            <w:tcW w:w="258" w:type="pct"/>
            <w:vMerge/>
            <w:shd w:val="clear" w:color="auto" w:fill="BDD6EE" w:themeFill="accent1" w:themeFillTint="66"/>
          </w:tcPr>
          <w:p w:rsidR="00881D5B" w:rsidRPr="00E041F3" w:rsidRDefault="00881D5B" w:rsidP="007B2A46">
            <w:pPr>
              <w:pStyle w:val="Titolo61"/>
              <w:tabs>
                <w:tab w:val="left" w:pos="741"/>
              </w:tabs>
              <w:spacing w:before="120" w:after="120"/>
              <w:ind w:hanging="100"/>
              <w:rPr>
                <w:rFonts w:ascii="Arial" w:hAnsi="Arial" w:cs="Arial"/>
                <w:i w:val="0"/>
                <w:sz w:val="16"/>
                <w:szCs w:val="16"/>
                <w:lang w:val="it-IT"/>
              </w:rPr>
            </w:pPr>
          </w:p>
        </w:tc>
        <w:tc>
          <w:tcPr>
            <w:tcW w:w="1168" w:type="pct"/>
            <w:vMerge/>
            <w:shd w:val="clear" w:color="auto" w:fill="auto"/>
            <w:vAlign w:val="center"/>
          </w:tcPr>
          <w:p w:rsidR="00881D5B" w:rsidRPr="00E041F3" w:rsidRDefault="00881D5B" w:rsidP="007B2A46">
            <w:pPr>
              <w:pStyle w:val="Titolo61"/>
              <w:tabs>
                <w:tab w:val="left" w:pos="741"/>
              </w:tabs>
              <w:spacing w:before="120" w:after="120"/>
              <w:ind w:hanging="100"/>
              <w:jc w:val="center"/>
              <w:rPr>
                <w:rFonts w:ascii="Arial" w:hAnsi="Arial" w:cs="Arial"/>
                <w:i w:val="0"/>
                <w:sz w:val="16"/>
                <w:szCs w:val="16"/>
                <w:lang w:val="it-IT"/>
              </w:rPr>
            </w:pPr>
          </w:p>
        </w:tc>
        <w:tc>
          <w:tcPr>
            <w:tcW w:w="587" w:type="pct"/>
            <w:shd w:val="clear" w:color="auto" w:fill="auto"/>
          </w:tcPr>
          <w:p w:rsidR="00881D5B" w:rsidRPr="00E041F3" w:rsidRDefault="00881D5B" w:rsidP="007B2A46">
            <w:pPr>
              <w:pStyle w:val="Titolo61"/>
              <w:tabs>
                <w:tab w:val="left" w:pos="741"/>
              </w:tabs>
              <w:spacing w:before="120" w:after="120"/>
              <w:ind w:hanging="100"/>
              <w:jc w:val="center"/>
              <w:rPr>
                <w:rFonts w:ascii="Arial" w:hAnsi="Arial" w:cs="Arial"/>
                <w:i w:val="0"/>
                <w:sz w:val="16"/>
                <w:szCs w:val="16"/>
                <w:lang w:val="it-IT"/>
              </w:rPr>
            </w:pPr>
          </w:p>
        </w:tc>
        <w:tc>
          <w:tcPr>
            <w:tcW w:w="717" w:type="pct"/>
            <w:shd w:val="clear" w:color="auto" w:fill="auto"/>
          </w:tcPr>
          <w:p w:rsidR="00881D5B" w:rsidRPr="00E041F3" w:rsidRDefault="00881D5B" w:rsidP="007B2A46">
            <w:pPr>
              <w:pStyle w:val="Titolo61"/>
              <w:tabs>
                <w:tab w:val="left" w:pos="741"/>
              </w:tabs>
              <w:spacing w:before="120" w:after="120"/>
              <w:ind w:left="0" w:hanging="4"/>
              <w:rPr>
                <w:rFonts w:ascii="Arial" w:hAnsi="Arial" w:cs="Arial"/>
                <w:i w:val="0"/>
                <w:sz w:val="16"/>
                <w:szCs w:val="16"/>
                <w:lang w:val="it-IT"/>
              </w:rPr>
            </w:pPr>
          </w:p>
        </w:tc>
        <w:tc>
          <w:tcPr>
            <w:tcW w:w="438" w:type="pct"/>
          </w:tcPr>
          <w:p w:rsidR="00881D5B" w:rsidRPr="00E041F3" w:rsidRDefault="00881D5B" w:rsidP="007B2A46">
            <w:pPr>
              <w:pStyle w:val="Titolo61"/>
              <w:tabs>
                <w:tab w:val="left" w:pos="741"/>
              </w:tabs>
              <w:spacing w:before="120" w:after="120"/>
              <w:ind w:left="0" w:hanging="4"/>
              <w:rPr>
                <w:rFonts w:ascii="Arial" w:hAnsi="Arial" w:cs="Arial"/>
                <w:i w:val="0"/>
                <w:sz w:val="16"/>
                <w:szCs w:val="16"/>
                <w:lang w:val="it-IT"/>
              </w:rPr>
            </w:pPr>
          </w:p>
        </w:tc>
        <w:tc>
          <w:tcPr>
            <w:tcW w:w="490" w:type="pct"/>
          </w:tcPr>
          <w:p w:rsidR="00881D5B" w:rsidRPr="00E041F3" w:rsidRDefault="00881D5B" w:rsidP="007B2A46">
            <w:pPr>
              <w:pStyle w:val="Titolo61"/>
              <w:tabs>
                <w:tab w:val="left" w:pos="741"/>
              </w:tabs>
              <w:spacing w:before="120" w:after="120"/>
              <w:ind w:left="0" w:hanging="4"/>
              <w:rPr>
                <w:rFonts w:ascii="Arial" w:hAnsi="Arial" w:cs="Arial"/>
                <w:i w:val="0"/>
                <w:sz w:val="16"/>
                <w:szCs w:val="16"/>
                <w:lang w:val="it-IT"/>
              </w:rPr>
            </w:pPr>
          </w:p>
        </w:tc>
        <w:tc>
          <w:tcPr>
            <w:tcW w:w="351" w:type="pct"/>
          </w:tcPr>
          <w:p w:rsidR="00881D5B" w:rsidRPr="00E041F3" w:rsidRDefault="00881D5B" w:rsidP="007B2A46">
            <w:pPr>
              <w:pStyle w:val="Titolo61"/>
              <w:tabs>
                <w:tab w:val="left" w:pos="741"/>
              </w:tabs>
              <w:spacing w:before="120" w:after="120"/>
              <w:ind w:left="0" w:hanging="4"/>
              <w:rPr>
                <w:rFonts w:ascii="Arial" w:hAnsi="Arial" w:cs="Arial"/>
                <w:i w:val="0"/>
                <w:sz w:val="16"/>
                <w:szCs w:val="16"/>
                <w:lang w:val="it-IT"/>
              </w:rPr>
            </w:pPr>
          </w:p>
        </w:tc>
        <w:tc>
          <w:tcPr>
            <w:tcW w:w="491" w:type="pct"/>
          </w:tcPr>
          <w:p w:rsidR="00881D5B" w:rsidRPr="00E041F3" w:rsidRDefault="00881D5B" w:rsidP="007B2A46">
            <w:pPr>
              <w:pStyle w:val="Titolo61"/>
              <w:tabs>
                <w:tab w:val="left" w:pos="741"/>
              </w:tabs>
              <w:spacing w:before="120" w:after="120"/>
              <w:ind w:left="0" w:hanging="4"/>
              <w:rPr>
                <w:rFonts w:ascii="Arial" w:hAnsi="Arial" w:cs="Arial"/>
                <w:i w:val="0"/>
                <w:sz w:val="16"/>
                <w:szCs w:val="16"/>
                <w:lang w:val="it-IT"/>
              </w:rPr>
            </w:pPr>
          </w:p>
        </w:tc>
        <w:tc>
          <w:tcPr>
            <w:tcW w:w="501" w:type="pct"/>
          </w:tcPr>
          <w:p w:rsidR="00881D5B" w:rsidRPr="00E041F3" w:rsidRDefault="00881D5B" w:rsidP="007B2A46">
            <w:pPr>
              <w:pStyle w:val="Titolo61"/>
              <w:tabs>
                <w:tab w:val="left" w:pos="741"/>
              </w:tabs>
              <w:spacing w:before="120" w:after="120"/>
              <w:ind w:left="0" w:hanging="4"/>
              <w:rPr>
                <w:rFonts w:ascii="Arial" w:hAnsi="Arial" w:cs="Arial"/>
                <w:i w:val="0"/>
                <w:sz w:val="16"/>
                <w:szCs w:val="16"/>
                <w:lang w:val="it-IT"/>
              </w:rPr>
            </w:pPr>
          </w:p>
        </w:tc>
      </w:tr>
      <w:tr w:rsidR="00881D5B" w:rsidRPr="00E041F3" w:rsidTr="00957ADC">
        <w:trPr>
          <w:trHeight w:val="426"/>
          <w:jc w:val="center"/>
        </w:trPr>
        <w:tc>
          <w:tcPr>
            <w:tcW w:w="258" w:type="pct"/>
            <w:vMerge/>
            <w:shd w:val="clear" w:color="auto" w:fill="BDD6EE" w:themeFill="accent1" w:themeFillTint="66"/>
          </w:tcPr>
          <w:p w:rsidR="00881D5B" w:rsidRPr="00E041F3" w:rsidRDefault="00881D5B" w:rsidP="007B2A46">
            <w:pPr>
              <w:pStyle w:val="Titolo61"/>
              <w:tabs>
                <w:tab w:val="left" w:pos="741"/>
              </w:tabs>
              <w:spacing w:before="120" w:after="120"/>
              <w:ind w:hanging="100"/>
              <w:jc w:val="center"/>
              <w:rPr>
                <w:rFonts w:ascii="Arial" w:hAnsi="Arial" w:cs="Arial"/>
                <w:i w:val="0"/>
                <w:sz w:val="16"/>
                <w:szCs w:val="16"/>
                <w:lang w:val="it-IT"/>
              </w:rPr>
            </w:pPr>
          </w:p>
        </w:tc>
        <w:tc>
          <w:tcPr>
            <w:tcW w:w="1168" w:type="pct"/>
            <w:shd w:val="clear" w:color="auto" w:fill="auto"/>
            <w:vAlign w:val="center"/>
          </w:tcPr>
          <w:p w:rsidR="00881D5B" w:rsidRPr="00E041F3" w:rsidRDefault="00881D5B" w:rsidP="007B2A46">
            <w:pPr>
              <w:pStyle w:val="Titolo61"/>
              <w:tabs>
                <w:tab w:val="left" w:pos="741"/>
              </w:tabs>
              <w:spacing w:before="120" w:after="120"/>
              <w:ind w:hanging="100"/>
              <w:jc w:val="center"/>
              <w:rPr>
                <w:rFonts w:ascii="Arial" w:hAnsi="Arial" w:cs="Arial"/>
                <w:i w:val="0"/>
                <w:sz w:val="16"/>
                <w:szCs w:val="16"/>
                <w:lang w:val="it-IT"/>
              </w:rPr>
            </w:pPr>
            <w:proofErr w:type="spellStart"/>
            <w:r w:rsidRPr="00E041F3">
              <w:rPr>
                <w:rFonts w:ascii="Arial" w:hAnsi="Arial" w:cs="Arial"/>
                <w:i w:val="0"/>
                <w:sz w:val="16"/>
                <w:szCs w:val="16"/>
              </w:rPr>
              <w:t>Spese</w:t>
            </w:r>
            <w:proofErr w:type="spellEnd"/>
            <w:r w:rsidRPr="00E041F3">
              <w:rPr>
                <w:rFonts w:ascii="Arial" w:hAnsi="Arial" w:cs="Arial"/>
                <w:i w:val="0"/>
                <w:sz w:val="16"/>
                <w:szCs w:val="16"/>
              </w:rPr>
              <w:t xml:space="preserve"> </w:t>
            </w:r>
            <w:proofErr w:type="spellStart"/>
            <w:r w:rsidRPr="00E041F3">
              <w:rPr>
                <w:rFonts w:ascii="Arial" w:hAnsi="Arial" w:cs="Arial"/>
                <w:i w:val="0"/>
                <w:sz w:val="16"/>
                <w:szCs w:val="16"/>
              </w:rPr>
              <w:t>tecniche</w:t>
            </w:r>
            <w:proofErr w:type="spellEnd"/>
            <w:r w:rsidRPr="00E041F3">
              <w:rPr>
                <w:rFonts w:ascii="Arial" w:hAnsi="Arial" w:cs="Arial"/>
                <w:i w:val="0"/>
                <w:sz w:val="16"/>
                <w:szCs w:val="16"/>
              </w:rPr>
              <w:t xml:space="preserve"> 3% </w:t>
            </w:r>
            <w:r w:rsidRPr="00E041F3">
              <w:rPr>
                <w:rFonts w:ascii="Arial" w:hAnsi="Arial" w:cs="Arial"/>
                <w:i w:val="0"/>
                <w:sz w:val="16"/>
                <w:szCs w:val="16"/>
                <w:lang w:val="it-IT"/>
              </w:rPr>
              <w:t>Investimenti immateriali</w:t>
            </w:r>
          </w:p>
        </w:tc>
        <w:tc>
          <w:tcPr>
            <w:tcW w:w="587" w:type="pct"/>
            <w:shd w:val="clear" w:color="auto" w:fill="auto"/>
          </w:tcPr>
          <w:p w:rsidR="00881D5B" w:rsidRPr="00E041F3" w:rsidRDefault="00881D5B" w:rsidP="007B2A46">
            <w:pPr>
              <w:pStyle w:val="Titolo61"/>
              <w:tabs>
                <w:tab w:val="left" w:pos="741"/>
              </w:tabs>
              <w:spacing w:before="120" w:after="120"/>
              <w:ind w:left="0" w:hanging="4"/>
              <w:jc w:val="center"/>
              <w:rPr>
                <w:rFonts w:ascii="Arial" w:hAnsi="Arial" w:cs="Arial"/>
                <w:i w:val="0"/>
                <w:sz w:val="16"/>
                <w:szCs w:val="16"/>
                <w:lang w:val="it-IT"/>
              </w:rPr>
            </w:pPr>
          </w:p>
        </w:tc>
        <w:tc>
          <w:tcPr>
            <w:tcW w:w="717" w:type="pct"/>
            <w:shd w:val="clear" w:color="auto" w:fill="auto"/>
          </w:tcPr>
          <w:p w:rsidR="00881D5B" w:rsidRPr="00E041F3" w:rsidRDefault="00881D5B" w:rsidP="007B2A46">
            <w:pPr>
              <w:pStyle w:val="Titolo61"/>
              <w:tabs>
                <w:tab w:val="left" w:pos="741"/>
              </w:tabs>
              <w:spacing w:before="120" w:after="120"/>
              <w:ind w:left="0" w:hanging="4"/>
              <w:rPr>
                <w:rFonts w:ascii="Arial" w:hAnsi="Arial" w:cs="Arial"/>
                <w:i w:val="0"/>
                <w:sz w:val="16"/>
                <w:szCs w:val="16"/>
                <w:lang w:val="it-IT"/>
              </w:rPr>
            </w:pPr>
          </w:p>
        </w:tc>
        <w:tc>
          <w:tcPr>
            <w:tcW w:w="438" w:type="pct"/>
          </w:tcPr>
          <w:p w:rsidR="00881D5B" w:rsidRPr="00E041F3" w:rsidRDefault="00881D5B" w:rsidP="007B2A46">
            <w:pPr>
              <w:pStyle w:val="Titolo61"/>
              <w:tabs>
                <w:tab w:val="left" w:pos="741"/>
              </w:tabs>
              <w:spacing w:before="120" w:after="120"/>
              <w:ind w:left="0" w:hanging="4"/>
              <w:rPr>
                <w:rFonts w:ascii="Arial" w:hAnsi="Arial" w:cs="Arial"/>
                <w:i w:val="0"/>
                <w:sz w:val="16"/>
                <w:szCs w:val="16"/>
                <w:lang w:val="it-IT"/>
              </w:rPr>
            </w:pPr>
          </w:p>
        </w:tc>
        <w:tc>
          <w:tcPr>
            <w:tcW w:w="490" w:type="pct"/>
          </w:tcPr>
          <w:p w:rsidR="00881D5B" w:rsidRPr="00E041F3" w:rsidRDefault="00881D5B" w:rsidP="007B2A46">
            <w:pPr>
              <w:pStyle w:val="Titolo61"/>
              <w:tabs>
                <w:tab w:val="left" w:pos="741"/>
              </w:tabs>
              <w:spacing w:before="120" w:after="120"/>
              <w:ind w:left="0" w:hanging="4"/>
              <w:rPr>
                <w:rFonts w:ascii="Arial" w:hAnsi="Arial" w:cs="Arial"/>
                <w:i w:val="0"/>
                <w:sz w:val="16"/>
                <w:szCs w:val="16"/>
                <w:lang w:val="it-IT"/>
              </w:rPr>
            </w:pPr>
          </w:p>
        </w:tc>
        <w:tc>
          <w:tcPr>
            <w:tcW w:w="351" w:type="pct"/>
          </w:tcPr>
          <w:p w:rsidR="00881D5B" w:rsidRPr="00E041F3" w:rsidRDefault="00881D5B" w:rsidP="007B2A46">
            <w:pPr>
              <w:pStyle w:val="Titolo61"/>
              <w:tabs>
                <w:tab w:val="left" w:pos="741"/>
              </w:tabs>
              <w:spacing w:before="120" w:after="120"/>
              <w:ind w:left="0" w:hanging="4"/>
              <w:rPr>
                <w:rFonts w:ascii="Arial" w:hAnsi="Arial" w:cs="Arial"/>
                <w:i w:val="0"/>
                <w:sz w:val="16"/>
                <w:szCs w:val="16"/>
                <w:lang w:val="it-IT"/>
              </w:rPr>
            </w:pPr>
          </w:p>
        </w:tc>
        <w:tc>
          <w:tcPr>
            <w:tcW w:w="491" w:type="pct"/>
          </w:tcPr>
          <w:p w:rsidR="00881D5B" w:rsidRPr="00E041F3" w:rsidRDefault="00881D5B" w:rsidP="007B2A46">
            <w:pPr>
              <w:pStyle w:val="Titolo61"/>
              <w:tabs>
                <w:tab w:val="left" w:pos="741"/>
              </w:tabs>
              <w:spacing w:before="120" w:after="120"/>
              <w:ind w:left="0" w:hanging="4"/>
              <w:rPr>
                <w:rFonts w:ascii="Arial" w:hAnsi="Arial" w:cs="Arial"/>
                <w:i w:val="0"/>
                <w:sz w:val="16"/>
                <w:szCs w:val="16"/>
                <w:lang w:val="it-IT"/>
              </w:rPr>
            </w:pPr>
          </w:p>
        </w:tc>
        <w:tc>
          <w:tcPr>
            <w:tcW w:w="501" w:type="pct"/>
          </w:tcPr>
          <w:p w:rsidR="00881D5B" w:rsidRPr="00E041F3" w:rsidRDefault="00881D5B" w:rsidP="007B2A46">
            <w:pPr>
              <w:pStyle w:val="Titolo61"/>
              <w:tabs>
                <w:tab w:val="left" w:pos="741"/>
              </w:tabs>
              <w:spacing w:before="120" w:after="120"/>
              <w:ind w:left="0" w:hanging="4"/>
              <w:rPr>
                <w:rFonts w:ascii="Arial" w:hAnsi="Arial" w:cs="Arial"/>
                <w:i w:val="0"/>
                <w:sz w:val="16"/>
                <w:szCs w:val="16"/>
                <w:lang w:val="it-IT"/>
              </w:rPr>
            </w:pPr>
          </w:p>
        </w:tc>
      </w:tr>
      <w:tr w:rsidR="00881D5B" w:rsidRPr="00E041F3" w:rsidTr="00957ADC">
        <w:trPr>
          <w:trHeight w:val="432"/>
          <w:jc w:val="center"/>
        </w:trPr>
        <w:tc>
          <w:tcPr>
            <w:tcW w:w="258" w:type="pct"/>
            <w:vMerge/>
            <w:shd w:val="clear" w:color="auto" w:fill="BDD6EE" w:themeFill="accent1" w:themeFillTint="66"/>
          </w:tcPr>
          <w:p w:rsidR="00881D5B" w:rsidRPr="00E041F3" w:rsidRDefault="00881D5B" w:rsidP="007B2A46">
            <w:pPr>
              <w:pStyle w:val="Titolo61"/>
              <w:tabs>
                <w:tab w:val="left" w:pos="741"/>
              </w:tabs>
              <w:spacing w:before="120" w:after="120"/>
              <w:ind w:hanging="100"/>
              <w:jc w:val="center"/>
              <w:rPr>
                <w:rFonts w:ascii="Arial" w:hAnsi="Arial" w:cs="Arial"/>
                <w:i w:val="0"/>
                <w:sz w:val="16"/>
                <w:szCs w:val="16"/>
                <w:lang w:val="it-IT"/>
              </w:rPr>
            </w:pPr>
          </w:p>
        </w:tc>
        <w:tc>
          <w:tcPr>
            <w:tcW w:w="1168" w:type="pct"/>
            <w:shd w:val="clear" w:color="auto" w:fill="auto"/>
            <w:vAlign w:val="center"/>
          </w:tcPr>
          <w:p w:rsidR="00881D5B" w:rsidRPr="00E041F3" w:rsidRDefault="00881D5B" w:rsidP="007B2A46">
            <w:pPr>
              <w:pStyle w:val="Titolo61"/>
              <w:tabs>
                <w:tab w:val="left" w:pos="741"/>
              </w:tabs>
              <w:spacing w:before="120" w:after="120"/>
              <w:ind w:hanging="100"/>
              <w:jc w:val="center"/>
              <w:rPr>
                <w:rFonts w:ascii="Arial" w:hAnsi="Arial" w:cs="Arial"/>
                <w:i w:val="0"/>
                <w:sz w:val="16"/>
                <w:szCs w:val="16"/>
                <w:lang w:val="it-IT"/>
              </w:rPr>
            </w:pPr>
            <w:proofErr w:type="spellStart"/>
            <w:r w:rsidRPr="00E041F3">
              <w:rPr>
                <w:rFonts w:ascii="Arial" w:hAnsi="Arial" w:cs="Arial"/>
                <w:i w:val="0"/>
                <w:sz w:val="16"/>
                <w:szCs w:val="16"/>
              </w:rPr>
              <w:t>Altre</w:t>
            </w:r>
            <w:proofErr w:type="spellEnd"/>
            <w:r w:rsidRPr="00E041F3">
              <w:rPr>
                <w:rFonts w:ascii="Arial" w:hAnsi="Arial" w:cs="Arial"/>
                <w:i w:val="0"/>
                <w:sz w:val="16"/>
                <w:szCs w:val="16"/>
              </w:rPr>
              <w:t xml:space="preserve"> </w:t>
            </w:r>
            <w:proofErr w:type="spellStart"/>
            <w:r w:rsidRPr="00E041F3">
              <w:rPr>
                <w:rFonts w:ascii="Arial" w:hAnsi="Arial" w:cs="Arial"/>
                <w:i w:val="0"/>
                <w:sz w:val="16"/>
                <w:szCs w:val="16"/>
              </w:rPr>
              <w:t>Spese</w:t>
            </w:r>
            <w:proofErr w:type="spellEnd"/>
            <w:r w:rsidRPr="00E041F3">
              <w:rPr>
                <w:rFonts w:ascii="Arial" w:hAnsi="Arial" w:cs="Arial"/>
                <w:i w:val="0"/>
                <w:sz w:val="16"/>
                <w:szCs w:val="16"/>
              </w:rPr>
              <w:t xml:space="preserve"> </w:t>
            </w:r>
            <w:proofErr w:type="spellStart"/>
            <w:r w:rsidRPr="00E041F3">
              <w:rPr>
                <w:rFonts w:ascii="Arial" w:hAnsi="Arial" w:cs="Arial"/>
                <w:i w:val="0"/>
                <w:sz w:val="16"/>
                <w:szCs w:val="16"/>
              </w:rPr>
              <w:t>generali</w:t>
            </w:r>
            <w:proofErr w:type="spellEnd"/>
            <w:r w:rsidRPr="00E041F3">
              <w:rPr>
                <w:rFonts w:ascii="Arial" w:hAnsi="Arial" w:cs="Arial"/>
                <w:i w:val="0"/>
                <w:sz w:val="16"/>
                <w:szCs w:val="16"/>
              </w:rPr>
              <w:t xml:space="preserve"> 6% </w:t>
            </w:r>
            <w:r w:rsidRPr="00E041F3">
              <w:rPr>
                <w:rFonts w:ascii="Arial" w:hAnsi="Arial" w:cs="Arial"/>
                <w:i w:val="0"/>
                <w:sz w:val="16"/>
                <w:szCs w:val="16"/>
                <w:lang w:val="it-IT"/>
              </w:rPr>
              <w:t>Investimenti immateriali</w:t>
            </w:r>
          </w:p>
        </w:tc>
        <w:tc>
          <w:tcPr>
            <w:tcW w:w="587" w:type="pct"/>
            <w:shd w:val="clear" w:color="auto" w:fill="auto"/>
          </w:tcPr>
          <w:p w:rsidR="00881D5B" w:rsidRPr="00E041F3" w:rsidRDefault="00881D5B" w:rsidP="007B2A46">
            <w:pPr>
              <w:pStyle w:val="Titolo61"/>
              <w:tabs>
                <w:tab w:val="left" w:pos="741"/>
              </w:tabs>
              <w:spacing w:before="120" w:after="120"/>
              <w:ind w:left="0" w:hanging="4"/>
              <w:jc w:val="center"/>
              <w:rPr>
                <w:rFonts w:ascii="Arial" w:hAnsi="Arial" w:cs="Arial"/>
                <w:i w:val="0"/>
                <w:sz w:val="16"/>
                <w:szCs w:val="16"/>
                <w:lang w:val="it-IT"/>
              </w:rPr>
            </w:pPr>
          </w:p>
        </w:tc>
        <w:tc>
          <w:tcPr>
            <w:tcW w:w="717" w:type="pct"/>
            <w:shd w:val="clear" w:color="auto" w:fill="auto"/>
          </w:tcPr>
          <w:p w:rsidR="00881D5B" w:rsidRPr="00E041F3" w:rsidRDefault="00881D5B" w:rsidP="007B2A46">
            <w:pPr>
              <w:pStyle w:val="Titolo61"/>
              <w:tabs>
                <w:tab w:val="left" w:pos="741"/>
              </w:tabs>
              <w:spacing w:before="120" w:after="120"/>
              <w:ind w:left="0" w:hanging="4"/>
              <w:rPr>
                <w:rFonts w:ascii="Arial" w:hAnsi="Arial" w:cs="Arial"/>
                <w:i w:val="0"/>
                <w:sz w:val="16"/>
                <w:szCs w:val="16"/>
                <w:lang w:val="it-IT"/>
              </w:rPr>
            </w:pPr>
          </w:p>
        </w:tc>
        <w:tc>
          <w:tcPr>
            <w:tcW w:w="438" w:type="pct"/>
          </w:tcPr>
          <w:p w:rsidR="00881D5B" w:rsidRPr="00E041F3" w:rsidRDefault="00881D5B" w:rsidP="007B2A46">
            <w:pPr>
              <w:pStyle w:val="Titolo61"/>
              <w:tabs>
                <w:tab w:val="left" w:pos="741"/>
              </w:tabs>
              <w:spacing w:before="120" w:after="120"/>
              <w:ind w:left="0" w:hanging="4"/>
              <w:rPr>
                <w:rFonts w:ascii="Arial" w:hAnsi="Arial" w:cs="Arial"/>
                <w:i w:val="0"/>
                <w:sz w:val="16"/>
                <w:szCs w:val="16"/>
                <w:lang w:val="it-IT"/>
              </w:rPr>
            </w:pPr>
          </w:p>
        </w:tc>
        <w:tc>
          <w:tcPr>
            <w:tcW w:w="490" w:type="pct"/>
          </w:tcPr>
          <w:p w:rsidR="00881D5B" w:rsidRPr="00E041F3" w:rsidRDefault="00881D5B" w:rsidP="007B2A46">
            <w:pPr>
              <w:pStyle w:val="Titolo61"/>
              <w:tabs>
                <w:tab w:val="left" w:pos="741"/>
              </w:tabs>
              <w:spacing w:before="120" w:after="120"/>
              <w:ind w:left="0" w:hanging="4"/>
              <w:rPr>
                <w:rFonts w:ascii="Arial" w:hAnsi="Arial" w:cs="Arial"/>
                <w:i w:val="0"/>
                <w:sz w:val="16"/>
                <w:szCs w:val="16"/>
                <w:lang w:val="it-IT"/>
              </w:rPr>
            </w:pPr>
          </w:p>
        </w:tc>
        <w:tc>
          <w:tcPr>
            <w:tcW w:w="351" w:type="pct"/>
          </w:tcPr>
          <w:p w:rsidR="00881D5B" w:rsidRPr="00E041F3" w:rsidRDefault="00881D5B" w:rsidP="007B2A46">
            <w:pPr>
              <w:pStyle w:val="Titolo61"/>
              <w:tabs>
                <w:tab w:val="left" w:pos="741"/>
              </w:tabs>
              <w:spacing w:before="120" w:after="120"/>
              <w:ind w:left="0" w:hanging="4"/>
              <w:rPr>
                <w:rFonts w:ascii="Arial" w:hAnsi="Arial" w:cs="Arial"/>
                <w:i w:val="0"/>
                <w:sz w:val="16"/>
                <w:szCs w:val="16"/>
                <w:lang w:val="it-IT"/>
              </w:rPr>
            </w:pPr>
          </w:p>
        </w:tc>
        <w:tc>
          <w:tcPr>
            <w:tcW w:w="491" w:type="pct"/>
          </w:tcPr>
          <w:p w:rsidR="00881D5B" w:rsidRPr="00E041F3" w:rsidRDefault="00881D5B" w:rsidP="007B2A46">
            <w:pPr>
              <w:pStyle w:val="Titolo61"/>
              <w:tabs>
                <w:tab w:val="left" w:pos="741"/>
              </w:tabs>
              <w:spacing w:before="120" w:after="120"/>
              <w:ind w:left="0" w:hanging="4"/>
              <w:rPr>
                <w:rFonts w:ascii="Arial" w:hAnsi="Arial" w:cs="Arial"/>
                <w:i w:val="0"/>
                <w:sz w:val="16"/>
                <w:szCs w:val="16"/>
                <w:lang w:val="it-IT"/>
              </w:rPr>
            </w:pPr>
          </w:p>
        </w:tc>
        <w:tc>
          <w:tcPr>
            <w:tcW w:w="501" w:type="pct"/>
          </w:tcPr>
          <w:p w:rsidR="00881D5B" w:rsidRPr="00E041F3" w:rsidRDefault="00881D5B" w:rsidP="007B2A46">
            <w:pPr>
              <w:pStyle w:val="Titolo61"/>
              <w:tabs>
                <w:tab w:val="left" w:pos="741"/>
              </w:tabs>
              <w:spacing w:before="120" w:after="120"/>
              <w:ind w:left="0" w:hanging="4"/>
              <w:rPr>
                <w:rFonts w:ascii="Arial" w:hAnsi="Arial" w:cs="Arial"/>
                <w:i w:val="0"/>
                <w:sz w:val="16"/>
                <w:szCs w:val="16"/>
                <w:lang w:val="it-IT"/>
              </w:rPr>
            </w:pPr>
          </w:p>
        </w:tc>
      </w:tr>
      <w:tr w:rsidR="00881D5B" w:rsidRPr="00E041F3" w:rsidTr="00957ADC">
        <w:trPr>
          <w:trHeight w:val="432"/>
          <w:jc w:val="center"/>
        </w:trPr>
        <w:tc>
          <w:tcPr>
            <w:tcW w:w="2730" w:type="pct"/>
            <w:gridSpan w:val="4"/>
            <w:shd w:val="clear" w:color="auto" w:fill="BDD6EE" w:themeFill="accent1" w:themeFillTint="66"/>
          </w:tcPr>
          <w:p w:rsidR="00881D5B" w:rsidRPr="00E041F3" w:rsidRDefault="00881D5B" w:rsidP="007B2A46">
            <w:pPr>
              <w:pStyle w:val="Titolo61"/>
              <w:tabs>
                <w:tab w:val="left" w:pos="741"/>
              </w:tabs>
              <w:spacing w:before="120" w:after="120"/>
              <w:ind w:left="0" w:hanging="4"/>
              <w:jc w:val="right"/>
              <w:rPr>
                <w:rFonts w:ascii="Arial" w:hAnsi="Arial" w:cs="Arial"/>
                <w:b/>
                <w:i w:val="0"/>
                <w:sz w:val="16"/>
                <w:szCs w:val="16"/>
                <w:lang w:val="it-IT"/>
              </w:rPr>
            </w:pPr>
            <w:r w:rsidRPr="00E041F3">
              <w:rPr>
                <w:rFonts w:ascii="Arial" w:hAnsi="Arial" w:cs="Arial"/>
                <w:b/>
                <w:i w:val="0"/>
                <w:sz w:val="16"/>
                <w:szCs w:val="16"/>
                <w:lang w:val="it-IT"/>
              </w:rPr>
              <w:t>TOTALI</w:t>
            </w:r>
          </w:p>
        </w:tc>
        <w:tc>
          <w:tcPr>
            <w:tcW w:w="438" w:type="pct"/>
            <w:shd w:val="clear" w:color="auto" w:fill="BDD6EE" w:themeFill="accent1" w:themeFillTint="66"/>
          </w:tcPr>
          <w:p w:rsidR="00881D5B" w:rsidRPr="00E041F3" w:rsidRDefault="00881D5B" w:rsidP="007B2A46">
            <w:pPr>
              <w:pStyle w:val="Titolo61"/>
              <w:tabs>
                <w:tab w:val="left" w:pos="741"/>
              </w:tabs>
              <w:spacing w:before="120" w:after="120"/>
              <w:ind w:left="0" w:hanging="4"/>
              <w:rPr>
                <w:rFonts w:ascii="Arial" w:hAnsi="Arial" w:cs="Arial"/>
                <w:i w:val="0"/>
                <w:sz w:val="16"/>
                <w:szCs w:val="16"/>
                <w:lang w:val="it-IT"/>
              </w:rPr>
            </w:pPr>
          </w:p>
        </w:tc>
        <w:tc>
          <w:tcPr>
            <w:tcW w:w="490" w:type="pct"/>
            <w:shd w:val="clear" w:color="auto" w:fill="BDD6EE" w:themeFill="accent1" w:themeFillTint="66"/>
          </w:tcPr>
          <w:p w:rsidR="00881D5B" w:rsidRPr="00E041F3" w:rsidRDefault="00881D5B" w:rsidP="007B2A46">
            <w:pPr>
              <w:pStyle w:val="Titolo61"/>
              <w:tabs>
                <w:tab w:val="left" w:pos="741"/>
              </w:tabs>
              <w:spacing w:before="120" w:after="120"/>
              <w:ind w:left="0" w:hanging="4"/>
              <w:rPr>
                <w:rFonts w:ascii="Arial" w:hAnsi="Arial" w:cs="Arial"/>
                <w:i w:val="0"/>
                <w:sz w:val="16"/>
                <w:szCs w:val="16"/>
                <w:lang w:val="it-IT"/>
              </w:rPr>
            </w:pPr>
          </w:p>
        </w:tc>
        <w:tc>
          <w:tcPr>
            <w:tcW w:w="351" w:type="pct"/>
            <w:shd w:val="clear" w:color="auto" w:fill="BDD6EE" w:themeFill="accent1" w:themeFillTint="66"/>
          </w:tcPr>
          <w:p w:rsidR="00881D5B" w:rsidRPr="00E041F3" w:rsidRDefault="00881D5B" w:rsidP="007B2A46">
            <w:pPr>
              <w:pStyle w:val="Titolo61"/>
              <w:tabs>
                <w:tab w:val="left" w:pos="741"/>
              </w:tabs>
              <w:spacing w:before="120" w:after="120"/>
              <w:ind w:left="0" w:hanging="4"/>
              <w:rPr>
                <w:rFonts w:ascii="Arial" w:hAnsi="Arial" w:cs="Arial"/>
                <w:i w:val="0"/>
                <w:sz w:val="16"/>
                <w:szCs w:val="16"/>
                <w:lang w:val="it-IT"/>
              </w:rPr>
            </w:pPr>
          </w:p>
        </w:tc>
        <w:tc>
          <w:tcPr>
            <w:tcW w:w="491" w:type="pct"/>
            <w:shd w:val="clear" w:color="auto" w:fill="BDD6EE" w:themeFill="accent1" w:themeFillTint="66"/>
          </w:tcPr>
          <w:p w:rsidR="00881D5B" w:rsidRPr="00E041F3" w:rsidRDefault="00881D5B" w:rsidP="007B2A46">
            <w:pPr>
              <w:pStyle w:val="Titolo61"/>
              <w:tabs>
                <w:tab w:val="left" w:pos="741"/>
              </w:tabs>
              <w:spacing w:before="120" w:after="120"/>
              <w:ind w:left="0" w:hanging="4"/>
              <w:rPr>
                <w:rFonts w:ascii="Arial" w:hAnsi="Arial" w:cs="Arial"/>
                <w:i w:val="0"/>
                <w:sz w:val="16"/>
                <w:szCs w:val="16"/>
                <w:lang w:val="it-IT"/>
              </w:rPr>
            </w:pPr>
          </w:p>
        </w:tc>
        <w:tc>
          <w:tcPr>
            <w:tcW w:w="501" w:type="pct"/>
            <w:shd w:val="clear" w:color="auto" w:fill="BDD6EE" w:themeFill="accent1" w:themeFillTint="66"/>
          </w:tcPr>
          <w:p w:rsidR="00881D5B" w:rsidRPr="00E041F3" w:rsidRDefault="00881D5B" w:rsidP="007B2A46">
            <w:pPr>
              <w:pStyle w:val="Titolo61"/>
              <w:tabs>
                <w:tab w:val="left" w:pos="741"/>
              </w:tabs>
              <w:spacing w:before="120" w:after="120"/>
              <w:ind w:left="0" w:hanging="4"/>
              <w:rPr>
                <w:rFonts w:ascii="Arial" w:hAnsi="Arial" w:cs="Arial"/>
                <w:i w:val="0"/>
                <w:sz w:val="16"/>
                <w:szCs w:val="16"/>
                <w:lang w:val="it-IT"/>
              </w:rPr>
            </w:pPr>
          </w:p>
        </w:tc>
      </w:tr>
    </w:tbl>
    <w:p w:rsidR="00D04DC2" w:rsidRDefault="00D04DC2" w:rsidP="009E74B1">
      <w:pPr>
        <w:jc w:val="both"/>
        <w:rPr>
          <w:rFonts w:ascii="Arial" w:hAnsi="Arial" w:cs="Arial"/>
          <w:i/>
          <w:iCs/>
          <w:color w:val="44546A" w:themeColor="text2"/>
        </w:rPr>
      </w:pPr>
    </w:p>
    <w:p w:rsidR="00DB511C" w:rsidRDefault="00D04DC2" w:rsidP="00DB511C">
      <w:pPr>
        <w:pStyle w:val="Titolo3"/>
        <w:spacing w:before="120" w:after="120"/>
        <w:ind w:left="720"/>
      </w:pPr>
      <w:bookmarkStart w:id="11" w:name="_Toc79062745"/>
      <w:r>
        <w:lastRenderedPageBreak/>
        <w:t>Voci di spesa Fattorie Didattiche (intervento 6.4.1)</w:t>
      </w:r>
      <w:bookmarkEnd w:id="11"/>
    </w:p>
    <w:p w:rsidR="00D04DC2" w:rsidRDefault="00D04DC2" w:rsidP="00D04DC2"/>
    <w:p w:rsidR="00D04DC2" w:rsidRDefault="00D04DC2" w:rsidP="00D04DC2">
      <w:pPr>
        <w:jc w:val="both"/>
        <w:rPr>
          <w:rFonts w:ascii="Arial" w:hAnsi="Arial" w:cs="Arial"/>
          <w:i/>
          <w:iCs/>
          <w:color w:val="44546A" w:themeColor="text2"/>
        </w:rPr>
      </w:pPr>
      <w:r>
        <w:rPr>
          <w:rFonts w:ascii="Arial" w:hAnsi="Arial" w:cs="Arial"/>
          <w:i/>
          <w:iCs/>
          <w:color w:val="44546A" w:themeColor="text2"/>
        </w:rPr>
        <w:t xml:space="preserve">N.B. </w:t>
      </w:r>
      <w:r w:rsidRPr="005C6C58">
        <w:rPr>
          <w:rFonts w:ascii="Arial" w:hAnsi="Arial" w:cs="Arial"/>
          <w:i/>
          <w:iCs/>
          <w:color w:val="44546A" w:themeColor="text2"/>
          <w:u w:val="single"/>
        </w:rPr>
        <w:t xml:space="preserve">Il numero </w:t>
      </w:r>
      <w:r w:rsidR="00930342">
        <w:rPr>
          <w:rFonts w:ascii="Arial" w:hAnsi="Arial" w:cs="Arial"/>
          <w:i/>
          <w:iCs/>
          <w:color w:val="44546A" w:themeColor="text2"/>
          <w:u w:val="single"/>
        </w:rPr>
        <w:t xml:space="preserve">progressivo assegnato a ciascun bene </w:t>
      </w:r>
      <w:r w:rsidRPr="005C6C58">
        <w:rPr>
          <w:rFonts w:ascii="Arial" w:hAnsi="Arial" w:cs="Arial"/>
          <w:i/>
          <w:iCs/>
          <w:color w:val="44546A" w:themeColor="text2"/>
          <w:u w:val="single"/>
        </w:rPr>
        <w:t>lo identifica in maniera univoca e deve essere correttamente associato, nella compilazione delle tabelle successive, al</w:t>
      </w:r>
      <w:r>
        <w:rPr>
          <w:rFonts w:ascii="Arial" w:hAnsi="Arial" w:cs="Arial"/>
          <w:i/>
          <w:iCs/>
          <w:color w:val="44546A" w:themeColor="text2"/>
          <w:u w:val="single"/>
        </w:rPr>
        <w:t>le voci di spesa dell’intervento 6.4.1</w:t>
      </w:r>
      <w:r>
        <w:rPr>
          <w:rFonts w:ascii="Arial" w:hAnsi="Arial" w:cs="Arial"/>
          <w:i/>
          <w:iCs/>
          <w:color w:val="44546A" w:themeColor="text2"/>
        </w:rPr>
        <w:t>.</w:t>
      </w:r>
    </w:p>
    <w:p w:rsidR="00D04DC2" w:rsidRDefault="00D04DC2" w:rsidP="00D04DC2"/>
    <w:tbl>
      <w:tblPr>
        <w:tblpPr w:leftFromText="141" w:rightFromText="141" w:vertAnchor="page" w:horzAnchor="margin" w:tblpXSpec="center" w:tblpY="2798"/>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
        <w:gridCol w:w="3335"/>
        <w:gridCol w:w="1676"/>
        <w:gridCol w:w="2047"/>
        <w:gridCol w:w="1251"/>
        <w:gridCol w:w="1399"/>
        <w:gridCol w:w="1002"/>
        <w:gridCol w:w="1402"/>
        <w:gridCol w:w="1428"/>
      </w:tblGrid>
      <w:tr w:rsidR="00881D5B" w:rsidRPr="00E041F3" w:rsidTr="00957ADC">
        <w:trPr>
          <w:trHeight w:val="839"/>
          <w:tblHeader/>
          <w:jc w:val="center"/>
        </w:trPr>
        <w:tc>
          <w:tcPr>
            <w:tcW w:w="258" w:type="pct"/>
            <w:shd w:val="clear" w:color="auto" w:fill="BDD6EE" w:themeFill="accent1" w:themeFillTint="66"/>
          </w:tcPr>
          <w:p w:rsidR="00881D5B" w:rsidRPr="00E041F3" w:rsidRDefault="00881D5B" w:rsidP="007B2A46">
            <w:pPr>
              <w:pStyle w:val="Titolo61"/>
              <w:tabs>
                <w:tab w:val="left" w:pos="741"/>
              </w:tabs>
              <w:spacing w:before="120" w:after="120"/>
              <w:ind w:left="167" w:hanging="4"/>
              <w:jc w:val="center"/>
              <w:rPr>
                <w:rFonts w:ascii="Arial" w:hAnsi="Arial" w:cs="Arial"/>
                <w:b/>
                <w:bCs/>
                <w:i w:val="0"/>
                <w:sz w:val="16"/>
                <w:szCs w:val="16"/>
                <w:lang w:val="it-IT"/>
              </w:rPr>
            </w:pPr>
          </w:p>
        </w:tc>
        <w:tc>
          <w:tcPr>
            <w:tcW w:w="1168" w:type="pct"/>
            <w:shd w:val="clear" w:color="auto" w:fill="BDD6EE" w:themeFill="accent1" w:themeFillTint="66"/>
            <w:vAlign w:val="center"/>
            <w:hideMark/>
          </w:tcPr>
          <w:p w:rsidR="00881D5B" w:rsidRPr="00E041F3" w:rsidRDefault="00881D5B" w:rsidP="007B2A46">
            <w:pPr>
              <w:pStyle w:val="Titolo61"/>
              <w:tabs>
                <w:tab w:val="left" w:pos="741"/>
              </w:tabs>
              <w:spacing w:before="120" w:after="120"/>
              <w:ind w:left="167" w:hanging="4"/>
              <w:jc w:val="center"/>
              <w:rPr>
                <w:rFonts w:ascii="Arial" w:hAnsi="Arial" w:cs="Arial"/>
                <w:b/>
                <w:bCs/>
                <w:i w:val="0"/>
                <w:sz w:val="16"/>
                <w:szCs w:val="16"/>
                <w:lang w:val="it-IT"/>
              </w:rPr>
            </w:pPr>
            <w:r w:rsidRPr="00E041F3">
              <w:rPr>
                <w:rFonts w:ascii="Arial" w:hAnsi="Arial" w:cs="Arial"/>
                <w:b/>
                <w:bCs/>
                <w:i w:val="0"/>
                <w:sz w:val="16"/>
                <w:szCs w:val="16"/>
                <w:lang w:val="it-IT"/>
              </w:rPr>
              <w:t>Voce di spesa</w:t>
            </w:r>
          </w:p>
        </w:tc>
        <w:tc>
          <w:tcPr>
            <w:tcW w:w="587" w:type="pct"/>
            <w:shd w:val="clear" w:color="auto" w:fill="BDD6EE" w:themeFill="accent1" w:themeFillTint="66"/>
            <w:vAlign w:val="center"/>
          </w:tcPr>
          <w:p w:rsidR="00881D5B" w:rsidRPr="00E041F3" w:rsidRDefault="00881D5B" w:rsidP="007B2A46">
            <w:pPr>
              <w:pStyle w:val="Titolo61"/>
              <w:tabs>
                <w:tab w:val="left" w:pos="741"/>
              </w:tabs>
              <w:spacing w:before="120" w:after="120"/>
              <w:ind w:left="167" w:hanging="4"/>
              <w:jc w:val="center"/>
              <w:rPr>
                <w:rFonts w:ascii="Arial" w:hAnsi="Arial" w:cs="Arial"/>
                <w:b/>
                <w:bCs/>
                <w:i w:val="0"/>
                <w:sz w:val="16"/>
                <w:szCs w:val="16"/>
                <w:lang w:val="it-IT"/>
              </w:rPr>
            </w:pPr>
            <w:r w:rsidRPr="00E041F3">
              <w:rPr>
                <w:rFonts w:ascii="Arial" w:hAnsi="Arial" w:cs="Arial"/>
                <w:b/>
                <w:bCs/>
                <w:i w:val="0"/>
                <w:sz w:val="16"/>
                <w:szCs w:val="16"/>
                <w:lang w:val="it-IT"/>
              </w:rPr>
              <w:t>Numero ID.</w:t>
            </w:r>
          </w:p>
          <w:p w:rsidR="00881D5B" w:rsidRPr="00E041F3" w:rsidRDefault="00881D5B" w:rsidP="007B2A46">
            <w:pPr>
              <w:pStyle w:val="Titolo61"/>
              <w:tabs>
                <w:tab w:val="left" w:pos="741"/>
              </w:tabs>
              <w:spacing w:before="120" w:after="120"/>
              <w:ind w:left="167" w:hanging="4"/>
              <w:jc w:val="center"/>
              <w:rPr>
                <w:rFonts w:ascii="Arial" w:hAnsi="Arial" w:cs="Arial"/>
                <w:b/>
                <w:bCs/>
                <w:i w:val="0"/>
                <w:sz w:val="16"/>
                <w:szCs w:val="16"/>
                <w:lang w:val="it-IT"/>
              </w:rPr>
            </w:pPr>
            <w:r w:rsidRPr="00E041F3">
              <w:rPr>
                <w:rFonts w:ascii="Arial" w:hAnsi="Arial" w:cs="Arial"/>
                <w:b/>
                <w:bCs/>
                <w:i w:val="0"/>
                <w:sz w:val="16"/>
                <w:szCs w:val="16"/>
                <w:lang w:val="it-IT"/>
              </w:rPr>
              <w:t>del bene/servizio</w:t>
            </w:r>
          </w:p>
        </w:tc>
        <w:tc>
          <w:tcPr>
            <w:tcW w:w="717" w:type="pct"/>
            <w:shd w:val="clear" w:color="auto" w:fill="BDD6EE" w:themeFill="accent1" w:themeFillTint="66"/>
            <w:vAlign w:val="center"/>
          </w:tcPr>
          <w:p w:rsidR="00881D5B" w:rsidRPr="00E041F3" w:rsidRDefault="00881D5B" w:rsidP="007B2A46">
            <w:pPr>
              <w:pStyle w:val="Titolo61"/>
              <w:tabs>
                <w:tab w:val="left" w:pos="0"/>
              </w:tabs>
              <w:spacing w:before="120" w:after="120"/>
              <w:ind w:left="0" w:firstLine="0"/>
              <w:jc w:val="center"/>
              <w:rPr>
                <w:rFonts w:ascii="Arial" w:hAnsi="Arial" w:cs="Arial"/>
                <w:b/>
                <w:bCs/>
                <w:i w:val="0"/>
                <w:sz w:val="16"/>
                <w:szCs w:val="16"/>
                <w:lang w:val="it-IT"/>
              </w:rPr>
            </w:pPr>
            <w:r w:rsidRPr="00E041F3">
              <w:rPr>
                <w:rFonts w:ascii="Arial" w:hAnsi="Arial" w:cs="Arial"/>
                <w:b/>
                <w:bCs/>
                <w:i w:val="0"/>
                <w:sz w:val="16"/>
                <w:szCs w:val="16"/>
                <w:lang w:val="it-IT"/>
              </w:rPr>
              <w:t>Descrizione bene/servizio</w:t>
            </w:r>
          </w:p>
        </w:tc>
        <w:tc>
          <w:tcPr>
            <w:tcW w:w="438" w:type="pct"/>
            <w:shd w:val="clear" w:color="auto" w:fill="BDD6EE" w:themeFill="accent1" w:themeFillTint="66"/>
            <w:vAlign w:val="center"/>
          </w:tcPr>
          <w:p w:rsidR="00881D5B" w:rsidRPr="00E041F3" w:rsidRDefault="00881D5B" w:rsidP="007B2A46">
            <w:pPr>
              <w:pStyle w:val="Titolo61"/>
              <w:tabs>
                <w:tab w:val="left" w:pos="741"/>
              </w:tabs>
              <w:spacing w:before="120" w:after="120"/>
              <w:ind w:left="167" w:hanging="4"/>
              <w:jc w:val="center"/>
              <w:rPr>
                <w:rFonts w:ascii="Arial" w:hAnsi="Arial" w:cs="Arial"/>
                <w:b/>
                <w:bCs/>
                <w:i w:val="0"/>
                <w:sz w:val="16"/>
                <w:szCs w:val="16"/>
                <w:lang w:val="it-IT"/>
              </w:rPr>
            </w:pPr>
            <w:r w:rsidRPr="00E041F3">
              <w:rPr>
                <w:rFonts w:ascii="Arial" w:hAnsi="Arial" w:cs="Arial"/>
                <w:b/>
                <w:bCs/>
                <w:i w:val="0"/>
                <w:sz w:val="16"/>
                <w:szCs w:val="16"/>
                <w:lang w:val="it-IT"/>
              </w:rPr>
              <w:t>Spesa</w:t>
            </w:r>
          </w:p>
          <w:p w:rsidR="00881D5B" w:rsidRPr="00E041F3" w:rsidRDefault="00881D5B" w:rsidP="007B2A46">
            <w:pPr>
              <w:pStyle w:val="Titolo61"/>
              <w:tabs>
                <w:tab w:val="left" w:pos="741"/>
              </w:tabs>
              <w:spacing w:before="120" w:after="120"/>
              <w:ind w:left="167" w:hanging="4"/>
              <w:jc w:val="center"/>
              <w:rPr>
                <w:rFonts w:ascii="Arial" w:hAnsi="Arial" w:cs="Arial"/>
                <w:b/>
                <w:bCs/>
                <w:i w:val="0"/>
                <w:sz w:val="16"/>
                <w:szCs w:val="16"/>
                <w:lang w:val="it-IT"/>
              </w:rPr>
            </w:pPr>
            <w:r w:rsidRPr="00E041F3">
              <w:rPr>
                <w:rFonts w:ascii="Arial" w:hAnsi="Arial" w:cs="Arial"/>
                <w:b/>
                <w:bCs/>
                <w:i w:val="0"/>
                <w:sz w:val="16"/>
                <w:szCs w:val="16"/>
                <w:lang w:val="it-IT"/>
              </w:rPr>
              <w:t>esclusa IVA</w:t>
            </w:r>
          </w:p>
        </w:tc>
        <w:tc>
          <w:tcPr>
            <w:tcW w:w="490" w:type="pct"/>
            <w:shd w:val="clear" w:color="auto" w:fill="BDD6EE" w:themeFill="accent1" w:themeFillTint="66"/>
            <w:vAlign w:val="center"/>
          </w:tcPr>
          <w:p w:rsidR="00881D5B" w:rsidRPr="00E041F3" w:rsidRDefault="00881D5B" w:rsidP="007B2A46">
            <w:pPr>
              <w:pStyle w:val="Titolo61"/>
              <w:tabs>
                <w:tab w:val="left" w:pos="741"/>
              </w:tabs>
              <w:spacing w:before="120" w:after="120"/>
              <w:ind w:left="167" w:hanging="4"/>
              <w:jc w:val="center"/>
              <w:rPr>
                <w:rFonts w:ascii="Arial" w:hAnsi="Arial" w:cs="Arial"/>
                <w:b/>
                <w:bCs/>
                <w:i w:val="0"/>
                <w:sz w:val="16"/>
                <w:szCs w:val="16"/>
                <w:lang w:val="it-IT"/>
              </w:rPr>
            </w:pPr>
            <w:r w:rsidRPr="00E041F3">
              <w:rPr>
                <w:rFonts w:ascii="Arial" w:hAnsi="Arial" w:cs="Arial"/>
                <w:b/>
                <w:bCs/>
                <w:i w:val="0"/>
                <w:sz w:val="16"/>
                <w:szCs w:val="16"/>
                <w:lang w:val="it-IT"/>
              </w:rPr>
              <w:t>IVA</w:t>
            </w:r>
          </w:p>
        </w:tc>
        <w:tc>
          <w:tcPr>
            <w:tcW w:w="351" w:type="pct"/>
            <w:shd w:val="clear" w:color="auto" w:fill="BDD6EE" w:themeFill="accent1" w:themeFillTint="66"/>
            <w:vAlign w:val="center"/>
          </w:tcPr>
          <w:p w:rsidR="00881D5B" w:rsidRPr="00E041F3" w:rsidRDefault="00881D5B" w:rsidP="007B2A46">
            <w:pPr>
              <w:pStyle w:val="Titolo61"/>
              <w:tabs>
                <w:tab w:val="left" w:pos="741"/>
              </w:tabs>
              <w:spacing w:before="120" w:after="120"/>
              <w:ind w:left="167" w:hanging="4"/>
              <w:jc w:val="center"/>
              <w:rPr>
                <w:rFonts w:ascii="Arial" w:hAnsi="Arial" w:cs="Arial"/>
                <w:b/>
                <w:bCs/>
                <w:i w:val="0"/>
                <w:sz w:val="16"/>
                <w:szCs w:val="16"/>
                <w:lang w:val="it-IT"/>
              </w:rPr>
            </w:pPr>
            <w:r w:rsidRPr="00E041F3">
              <w:rPr>
                <w:rFonts w:ascii="Arial" w:hAnsi="Arial" w:cs="Arial"/>
                <w:b/>
                <w:bCs/>
                <w:i w:val="0"/>
                <w:sz w:val="16"/>
                <w:szCs w:val="16"/>
                <w:lang w:val="it-IT"/>
              </w:rPr>
              <w:t>Spesa totale</w:t>
            </w:r>
          </w:p>
        </w:tc>
        <w:tc>
          <w:tcPr>
            <w:tcW w:w="491" w:type="pct"/>
            <w:shd w:val="clear" w:color="auto" w:fill="BDD6EE" w:themeFill="accent1" w:themeFillTint="66"/>
            <w:vAlign w:val="center"/>
          </w:tcPr>
          <w:p w:rsidR="00881D5B" w:rsidRPr="00E041F3" w:rsidRDefault="00881D5B" w:rsidP="007B2A46">
            <w:pPr>
              <w:pStyle w:val="Titolo61"/>
              <w:tabs>
                <w:tab w:val="left" w:pos="741"/>
              </w:tabs>
              <w:spacing w:before="120" w:after="120"/>
              <w:ind w:left="167" w:hanging="4"/>
              <w:jc w:val="center"/>
              <w:rPr>
                <w:rFonts w:ascii="Arial" w:hAnsi="Arial" w:cs="Arial"/>
                <w:b/>
                <w:bCs/>
                <w:i w:val="0"/>
                <w:sz w:val="16"/>
                <w:szCs w:val="16"/>
                <w:lang w:val="it-IT"/>
              </w:rPr>
            </w:pPr>
            <w:r w:rsidRPr="00E041F3">
              <w:rPr>
                <w:rFonts w:ascii="Arial" w:hAnsi="Arial" w:cs="Arial"/>
                <w:b/>
                <w:bCs/>
                <w:i w:val="0"/>
                <w:sz w:val="16"/>
                <w:szCs w:val="16"/>
                <w:lang w:val="it-IT"/>
              </w:rPr>
              <w:t>% di contributo</w:t>
            </w:r>
          </w:p>
        </w:tc>
        <w:tc>
          <w:tcPr>
            <w:tcW w:w="501" w:type="pct"/>
            <w:shd w:val="clear" w:color="auto" w:fill="BDD6EE" w:themeFill="accent1" w:themeFillTint="66"/>
            <w:vAlign w:val="center"/>
          </w:tcPr>
          <w:p w:rsidR="00881D5B" w:rsidRPr="00E041F3" w:rsidRDefault="00881D5B" w:rsidP="007B2A46">
            <w:pPr>
              <w:pStyle w:val="Titolo61"/>
              <w:tabs>
                <w:tab w:val="left" w:pos="741"/>
              </w:tabs>
              <w:spacing w:before="120" w:after="120"/>
              <w:ind w:left="167" w:hanging="4"/>
              <w:jc w:val="center"/>
              <w:rPr>
                <w:rFonts w:ascii="Arial" w:hAnsi="Arial" w:cs="Arial"/>
                <w:b/>
                <w:bCs/>
                <w:i w:val="0"/>
                <w:sz w:val="16"/>
                <w:szCs w:val="16"/>
                <w:lang w:val="it-IT"/>
              </w:rPr>
            </w:pPr>
            <w:r w:rsidRPr="00E041F3">
              <w:rPr>
                <w:rFonts w:ascii="Arial" w:hAnsi="Arial" w:cs="Arial"/>
                <w:b/>
                <w:bCs/>
                <w:i w:val="0"/>
                <w:sz w:val="16"/>
                <w:szCs w:val="16"/>
                <w:lang w:val="it-IT"/>
              </w:rPr>
              <w:t>Contributo</w:t>
            </w:r>
          </w:p>
        </w:tc>
      </w:tr>
      <w:tr w:rsidR="00881D5B" w:rsidRPr="00E041F3" w:rsidTr="00957ADC">
        <w:trPr>
          <w:trHeight w:val="238"/>
          <w:jc w:val="center"/>
        </w:trPr>
        <w:tc>
          <w:tcPr>
            <w:tcW w:w="258" w:type="pct"/>
            <w:vMerge w:val="restart"/>
            <w:shd w:val="clear" w:color="auto" w:fill="BDD6EE" w:themeFill="accent1" w:themeFillTint="66"/>
            <w:textDirection w:val="btLr"/>
          </w:tcPr>
          <w:p w:rsidR="00881D5B" w:rsidRPr="00E041F3" w:rsidRDefault="00881D5B" w:rsidP="00881D5B">
            <w:pPr>
              <w:spacing w:before="120" w:after="120"/>
              <w:ind w:left="113" w:right="113"/>
              <w:jc w:val="center"/>
              <w:rPr>
                <w:rFonts w:ascii="Arial" w:hAnsi="Arial" w:cs="Arial"/>
                <w:b/>
                <w:sz w:val="16"/>
                <w:szCs w:val="16"/>
              </w:rPr>
            </w:pPr>
            <w:r w:rsidRPr="00E041F3">
              <w:rPr>
                <w:rFonts w:ascii="Arial" w:hAnsi="Arial" w:cs="Arial"/>
                <w:b/>
                <w:sz w:val="16"/>
                <w:szCs w:val="16"/>
              </w:rPr>
              <w:t>FATTORIE DIDATTICHE</w:t>
            </w:r>
          </w:p>
        </w:tc>
        <w:tc>
          <w:tcPr>
            <w:tcW w:w="1168" w:type="pct"/>
            <w:shd w:val="clear" w:color="auto" w:fill="FFFFFF" w:themeFill="background1"/>
            <w:vAlign w:val="center"/>
          </w:tcPr>
          <w:p w:rsidR="00881D5B" w:rsidRPr="00E041F3" w:rsidRDefault="00881D5B" w:rsidP="007B2A46">
            <w:pPr>
              <w:spacing w:before="120" w:after="120"/>
              <w:jc w:val="center"/>
              <w:rPr>
                <w:rFonts w:ascii="Arial" w:hAnsi="Arial" w:cs="Arial"/>
                <w:sz w:val="16"/>
                <w:szCs w:val="16"/>
              </w:rPr>
            </w:pPr>
            <w:r w:rsidRPr="00E041F3">
              <w:rPr>
                <w:rFonts w:ascii="Arial" w:hAnsi="Arial" w:cs="Arial"/>
                <w:sz w:val="16"/>
                <w:szCs w:val="16"/>
              </w:rPr>
              <w:t>Miglioramento di beni Immobili</w:t>
            </w:r>
          </w:p>
        </w:tc>
        <w:tc>
          <w:tcPr>
            <w:tcW w:w="587" w:type="pct"/>
            <w:shd w:val="clear" w:color="auto" w:fill="FFFFFF" w:themeFill="background1"/>
          </w:tcPr>
          <w:p w:rsidR="00881D5B" w:rsidRPr="00E041F3" w:rsidRDefault="00881D5B" w:rsidP="007B2A46">
            <w:pPr>
              <w:jc w:val="center"/>
              <w:rPr>
                <w:rFonts w:ascii="Arial" w:hAnsi="Arial" w:cs="Arial"/>
                <w:sz w:val="16"/>
                <w:szCs w:val="16"/>
              </w:rPr>
            </w:pPr>
          </w:p>
        </w:tc>
        <w:tc>
          <w:tcPr>
            <w:tcW w:w="717" w:type="pct"/>
            <w:shd w:val="clear" w:color="auto" w:fill="FFFFFF" w:themeFill="background1"/>
          </w:tcPr>
          <w:p w:rsidR="00881D5B" w:rsidRPr="00E041F3" w:rsidRDefault="00881D5B" w:rsidP="007B2A46">
            <w:pPr>
              <w:spacing w:before="120" w:after="120"/>
              <w:jc w:val="both"/>
              <w:rPr>
                <w:rFonts w:ascii="Arial" w:hAnsi="Arial" w:cs="Arial"/>
                <w:b/>
                <w:sz w:val="16"/>
                <w:szCs w:val="16"/>
              </w:rPr>
            </w:pPr>
          </w:p>
        </w:tc>
        <w:tc>
          <w:tcPr>
            <w:tcW w:w="438" w:type="pct"/>
            <w:shd w:val="clear" w:color="auto" w:fill="FFFFFF" w:themeFill="background1"/>
          </w:tcPr>
          <w:p w:rsidR="00881D5B" w:rsidRPr="00E041F3" w:rsidRDefault="00881D5B" w:rsidP="007B2A46">
            <w:pPr>
              <w:spacing w:before="120" w:after="120"/>
              <w:jc w:val="both"/>
              <w:rPr>
                <w:rFonts w:ascii="Arial" w:hAnsi="Arial" w:cs="Arial"/>
                <w:b/>
                <w:sz w:val="16"/>
                <w:szCs w:val="16"/>
              </w:rPr>
            </w:pPr>
          </w:p>
        </w:tc>
        <w:tc>
          <w:tcPr>
            <w:tcW w:w="490" w:type="pct"/>
            <w:shd w:val="clear" w:color="auto" w:fill="FFFFFF" w:themeFill="background1"/>
          </w:tcPr>
          <w:p w:rsidR="00881D5B" w:rsidRPr="00E041F3" w:rsidRDefault="00881D5B" w:rsidP="007B2A46">
            <w:pPr>
              <w:spacing w:before="120" w:after="120"/>
              <w:jc w:val="both"/>
              <w:rPr>
                <w:rFonts w:ascii="Arial" w:hAnsi="Arial" w:cs="Arial"/>
                <w:sz w:val="16"/>
                <w:szCs w:val="16"/>
              </w:rPr>
            </w:pPr>
          </w:p>
        </w:tc>
        <w:tc>
          <w:tcPr>
            <w:tcW w:w="351" w:type="pct"/>
            <w:shd w:val="clear" w:color="auto" w:fill="FFFFFF" w:themeFill="background1"/>
          </w:tcPr>
          <w:p w:rsidR="00881D5B" w:rsidRPr="00E041F3" w:rsidRDefault="00881D5B" w:rsidP="007B2A46">
            <w:pPr>
              <w:spacing w:before="120" w:after="120"/>
              <w:jc w:val="both"/>
              <w:rPr>
                <w:rFonts w:ascii="Arial" w:hAnsi="Arial" w:cs="Arial"/>
                <w:sz w:val="16"/>
                <w:szCs w:val="16"/>
              </w:rPr>
            </w:pPr>
          </w:p>
        </w:tc>
        <w:tc>
          <w:tcPr>
            <w:tcW w:w="491" w:type="pct"/>
            <w:shd w:val="clear" w:color="auto" w:fill="FFFFFF" w:themeFill="background1"/>
          </w:tcPr>
          <w:p w:rsidR="00881D5B" w:rsidRPr="00E041F3" w:rsidRDefault="00881D5B" w:rsidP="007B2A46">
            <w:pPr>
              <w:spacing w:before="120" w:after="120"/>
              <w:jc w:val="both"/>
              <w:rPr>
                <w:rFonts w:ascii="Arial" w:hAnsi="Arial" w:cs="Arial"/>
                <w:b/>
                <w:sz w:val="16"/>
                <w:szCs w:val="16"/>
              </w:rPr>
            </w:pPr>
          </w:p>
        </w:tc>
        <w:tc>
          <w:tcPr>
            <w:tcW w:w="501" w:type="pct"/>
            <w:shd w:val="clear" w:color="auto" w:fill="FFFFFF" w:themeFill="background1"/>
          </w:tcPr>
          <w:p w:rsidR="00881D5B" w:rsidRPr="00E041F3" w:rsidRDefault="00881D5B" w:rsidP="007B2A46">
            <w:pPr>
              <w:spacing w:before="120" w:after="120"/>
              <w:jc w:val="both"/>
              <w:rPr>
                <w:rFonts w:ascii="Arial" w:hAnsi="Arial" w:cs="Arial"/>
                <w:b/>
                <w:sz w:val="16"/>
                <w:szCs w:val="16"/>
              </w:rPr>
            </w:pPr>
          </w:p>
        </w:tc>
      </w:tr>
      <w:tr w:rsidR="00881D5B" w:rsidRPr="00E041F3" w:rsidTr="00957ADC">
        <w:trPr>
          <w:trHeight w:val="238"/>
          <w:jc w:val="center"/>
        </w:trPr>
        <w:tc>
          <w:tcPr>
            <w:tcW w:w="258" w:type="pct"/>
            <w:vMerge/>
            <w:shd w:val="clear" w:color="auto" w:fill="BDD6EE" w:themeFill="accent1" w:themeFillTint="66"/>
          </w:tcPr>
          <w:p w:rsidR="00881D5B" w:rsidRPr="00E041F3" w:rsidRDefault="00881D5B" w:rsidP="007B2A46">
            <w:pPr>
              <w:spacing w:before="120" w:after="120"/>
              <w:jc w:val="center"/>
              <w:rPr>
                <w:rFonts w:ascii="Arial" w:hAnsi="Arial" w:cs="Arial"/>
                <w:sz w:val="16"/>
                <w:szCs w:val="16"/>
              </w:rPr>
            </w:pPr>
          </w:p>
        </w:tc>
        <w:tc>
          <w:tcPr>
            <w:tcW w:w="1168" w:type="pct"/>
            <w:shd w:val="clear" w:color="auto" w:fill="FFFFFF" w:themeFill="background1"/>
            <w:vAlign w:val="center"/>
          </w:tcPr>
          <w:p w:rsidR="00881D5B" w:rsidRPr="00E041F3" w:rsidRDefault="00881D5B" w:rsidP="007B2A46">
            <w:pPr>
              <w:spacing w:before="120" w:after="120"/>
              <w:jc w:val="center"/>
              <w:rPr>
                <w:rFonts w:ascii="Arial" w:hAnsi="Arial" w:cs="Arial"/>
                <w:sz w:val="16"/>
                <w:szCs w:val="16"/>
              </w:rPr>
            </w:pPr>
            <w:r w:rsidRPr="00E041F3">
              <w:rPr>
                <w:rFonts w:ascii="Arial" w:hAnsi="Arial" w:cs="Arial"/>
                <w:sz w:val="16"/>
                <w:szCs w:val="16"/>
              </w:rPr>
              <w:t>Spese tecniche 3% Miglioramento beni immobili</w:t>
            </w:r>
          </w:p>
        </w:tc>
        <w:tc>
          <w:tcPr>
            <w:tcW w:w="587" w:type="pct"/>
            <w:shd w:val="clear" w:color="auto" w:fill="FFFFFF" w:themeFill="background1"/>
          </w:tcPr>
          <w:p w:rsidR="00881D5B" w:rsidRPr="00E041F3" w:rsidRDefault="00881D5B" w:rsidP="007B2A46">
            <w:pPr>
              <w:jc w:val="center"/>
              <w:rPr>
                <w:rFonts w:ascii="Arial" w:hAnsi="Arial" w:cs="Arial"/>
                <w:bCs/>
                <w:sz w:val="16"/>
                <w:szCs w:val="16"/>
              </w:rPr>
            </w:pPr>
          </w:p>
        </w:tc>
        <w:tc>
          <w:tcPr>
            <w:tcW w:w="717" w:type="pct"/>
            <w:shd w:val="clear" w:color="auto" w:fill="FFFFFF" w:themeFill="background1"/>
          </w:tcPr>
          <w:p w:rsidR="00881D5B" w:rsidRPr="00E041F3" w:rsidRDefault="00881D5B" w:rsidP="007B2A46">
            <w:pPr>
              <w:spacing w:before="120" w:after="120"/>
              <w:jc w:val="both"/>
              <w:rPr>
                <w:rFonts w:ascii="Arial" w:hAnsi="Arial" w:cs="Arial"/>
                <w:b/>
                <w:sz w:val="16"/>
                <w:szCs w:val="16"/>
              </w:rPr>
            </w:pPr>
          </w:p>
        </w:tc>
        <w:tc>
          <w:tcPr>
            <w:tcW w:w="438" w:type="pct"/>
            <w:shd w:val="clear" w:color="auto" w:fill="FFFFFF" w:themeFill="background1"/>
          </w:tcPr>
          <w:p w:rsidR="00881D5B" w:rsidRPr="00E041F3" w:rsidRDefault="00881D5B" w:rsidP="007B2A46">
            <w:pPr>
              <w:spacing w:before="120" w:after="120"/>
              <w:jc w:val="both"/>
              <w:rPr>
                <w:rFonts w:ascii="Arial" w:hAnsi="Arial" w:cs="Arial"/>
                <w:b/>
                <w:sz w:val="16"/>
                <w:szCs w:val="16"/>
              </w:rPr>
            </w:pPr>
          </w:p>
        </w:tc>
        <w:tc>
          <w:tcPr>
            <w:tcW w:w="490" w:type="pct"/>
            <w:shd w:val="clear" w:color="auto" w:fill="FFFFFF" w:themeFill="background1"/>
          </w:tcPr>
          <w:p w:rsidR="00881D5B" w:rsidRPr="00E041F3" w:rsidRDefault="00881D5B" w:rsidP="007B2A46">
            <w:pPr>
              <w:spacing w:before="120" w:after="120"/>
              <w:jc w:val="both"/>
              <w:rPr>
                <w:rFonts w:ascii="Arial" w:hAnsi="Arial" w:cs="Arial"/>
                <w:sz w:val="16"/>
                <w:szCs w:val="16"/>
              </w:rPr>
            </w:pPr>
          </w:p>
        </w:tc>
        <w:tc>
          <w:tcPr>
            <w:tcW w:w="351" w:type="pct"/>
            <w:shd w:val="clear" w:color="auto" w:fill="FFFFFF" w:themeFill="background1"/>
          </w:tcPr>
          <w:p w:rsidR="00881D5B" w:rsidRPr="00E041F3" w:rsidRDefault="00881D5B" w:rsidP="007B2A46">
            <w:pPr>
              <w:spacing w:before="120" w:after="120"/>
              <w:jc w:val="both"/>
              <w:rPr>
                <w:rFonts w:ascii="Arial" w:hAnsi="Arial" w:cs="Arial"/>
                <w:sz w:val="16"/>
                <w:szCs w:val="16"/>
              </w:rPr>
            </w:pPr>
          </w:p>
        </w:tc>
        <w:tc>
          <w:tcPr>
            <w:tcW w:w="491" w:type="pct"/>
            <w:shd w:val="clear" w:color="auto" w:fill="FFFFFF" w:themeFill="background1"/>
          </w:tcPr>
          <w:p w:rsidR="00881D5B" w:rsidRPr="00E041F3" w:rsidRDefault="00881D5B" w:rsidP="007B2A46">
            <w:pPr>
              <w:spacing w:before="120" w:after="120"/>
              <w:jc w:val="both"/>
              <w:rPr>
                <w:rFonts w:ascii="Arial" w:hAnsi="Arial" w:cs="Arial"/>
                <w:b/>
                <w:sz w:val="16"/>
                <w:szCs w:val="16"/>
              </w:rPr>
            </w:pPr>
          </w:p>
        </w:tc>
        <w:tc>
          <w:tcPr>
            <w:tcW w:w="501" w:type="pct"/>
            <w:shd w:val="clear" w:color="auto" w:fill="FFFFFF" w:themeFill="background1"/>
          </w:tcPr>
          <w:p w:rsidR="00881D5B" w:rsidRPr="00E041F3" w:rsidRDefault="00881D5B" w:rsidP="007B2A46">
            <w:pPr>
              <w:spacing w:before="120" w:after="120"/>
              <w:jc w:val="both"/>
              <w:rPr>
                <w:rFonts w:ascii="Arial" w:hAnsi="Arial" w:cs="Arial"/>
                <w:b/>
                <w:sz w:val="16"/>
                <w:szCs w:val="16"/>
              </w:rPr>
            </w:pPr>
          </w:p>
        </w:tc>
      </w:tr>
      <w:tr w:rsidR="00881D5B" w:rsidRPr="00E041F3" w:rsidTr="00957ADC">
        <w:trPr>
          <w:trHeight w:val="238"/>
          <w:jc w:val="center"/>
        </w:trPr>
        <w:tc>
          <w:tcPr>
            <w:tcW w:w="258" w:type="pct"/>
            <w:vMerge/>
            <w:shd w:val="clear" w:color="auto" w:fill="BDD6EE" w:themeFill="accent1" w:themeFillTint="66"/>
          </w:tcPr>
          <w:p w:rsidR="00881D5B" w:rsidRPr="00E041F3" w:rsidRDefault="00881D5B" w:rsidP="007B2A46">
            <w:pPr>
              <w:spacing w:before="120" w:after="120"/>
              <w:jc w:val="center"/>
              <w:rPr>
                <w:rFonts w:ascii="Arial" w:hAnsi="Arial" w:cs="Arial"/>
                <w:sz w:val="16"/>
                <w:szCs w:val="16"/>
              </w:rPr>
            </w:pPr>
          </w:p>
        </w:tc>
        <w:tc>
          <w:tcPr>
            <w:tcW w:w="1168" w:type="pct"/>
            <w:shd w:val="clear" w:color="auto" w:fill="FFFFFF" w:themeFill="background1"/>
            <w:vAlign w:val="center"/>
          </w:tcPr>
          <w:p w:rsidR="00881D5B" w:rsidRPr="00E041F3" w:rsidRDefault="00881D5B" w:rsidP="007B2A46">
            <w:pPr>
              <w:spacing w:before="120" w:after="120"/>
              <w:jc w:val="center"/>
              <w:rPr>
                <w:rFonts w:ascii="Arial" w:hAnsi="Arial" w:cs="Arial"/>
                <w:sz w:val="16"/>
                <w:szCs w:val="16"/>
              </w:rPr>
            </w:pPr>
            <w:r w:rsidRPr="00E041F3">
              <w:rPr>
                <w:rFonts w:ascii="Arial" w:hAnsi="Arial" w:cs="Arial"/>
                <w:sz w:val="16"/>
                <w:szCs w:val="16"/>
              </w:rPr>
              <w:t>Altre Spese generali 6% Miglioramento beni immobili</w:t>
            </w:r>
          </w:p>
        </w:tc>
        <w:tc>
          <w:tcPr>
            <w:tcW w:w="587" w:type="pct"/>
            <w:shd w:val="clear" w:color="auto" w:fill="FFFFFF" w:themeFill="background1"/>
          </w:tcPr>
          <w:p w:rsidR="00881D5B" w:rsidRPr="00E041F3" w:rsidRDefault="00881D5B" w:rsidP="007B2A46">
            <w:pPr>
              <w:jc w:val="center"/>
              <w:rPr>
                <w:rFonts w:ascii="Arial" w:hAnsi="Arial" w:cs="Arial"/>
                <w:bCs/>
                <w:sz w:val="16"/>
                <w:szCs w:val="16"/>
              </w:rPr>
            </w:pPr>
          </w:p>
        </w:tc>
        <w:tc>
          <w:tcPr>
            <w:tcW w:w="717" w:type="pct"/>
            <w:shd w:val="clear" w:color="auto" w:fill="FFFFFF" w:themeFill="background1"/>
          </w:tcPr>
          <w:p w:rsidR="00881D5B" w:rsidRPr="00E041F3" w:rsidRDefault="00881D5B" w:rsidP="007B2A46">
            <w:pPr>
              <w:spacing w:before="120" w:after="120"/>
              <w:jc w:val="both"/>
              <w:rPr>
                <w:rFonts w:ascii="Arial" w:hAnsi="Arial" w:cs="Arial"/>
                <w:b/>
                <w:sz w:val="16"/>
                <w:szCs w:val="16"/>
              </w:rPr>
            </w:pPr>
          </w:p>
        </w:tc>
        <w:tc>
          <w:tcPr>
            <w:tcW w:w="438" w:type="pct"/>
            <w:shd w:val="clear" w:color="auto" w:fill="FFFFFF" w:themeFill="background1"/>
          </w:tcPr>
          <w:p w:rsidR="00881D5B" w:rsidRPr="00E041F3" w:rsidRDefault="00881D5B" w:rsidP="007B2A46">
            <w:pPr>
              <w:spacing w:before="120" w:after="120"/>
              <w:jc w:val="both"/>
              <w:rPr>
                <w:rFonts w:ascii="Arial" w:hAnsi="Arial" w:cs="Arial"/>
                <w:b/>
                <w:sz w:val="16"/>
                <w:szCs w:val="16"/>
              </w:rPr>
            </w:pPr>
          </w:p>
        </w:tc>
        <w:tc>
          <w:tcPr>
            <w:tcW w:w="490" w:type="pct"/>
            <w:shd w:val="clear" w:color="auto" w:fill="FFFFFF" w:themeFill="background1"/>
          </w:tcPr>
          <w:p w:rsidR="00881D5B" w:rsidRPr="00E041F3" w:rsidRDefault="00881D5B" w:rsidP="007B2A46">
            <w:pPr>
              <w:spacing w:before="120" w:after="120"/>
              <w:jc w:val="both"/>
              <w:rPr>
                <w:rFonts w:ascii="Arial" w:hAnsi="Arial" w:cs="Arial"/>
                <w:sz w:val="16"/>
                <w:szCs w:val="16"/>
              </w:rPr>
            </w:pPr>
          </w:p>
        </w:tc>
        <w:tc>
          <w:tcPr>
            <w:tcW w:w="351" w:type="pct"/>
            <w:shd w:val="clear" w:color="auto" w:fill="FFFFFF" w:themeFill="background1"/>
          </w:tcPr>
          <w:p w:rsidR="00881D5B" w:rsidRPr="00E041F3" w:rsidRDefault="00881D5B" w:rsidP="007B2A46">
            <w:pPr>
              <w:spacing w:before="120" w:after="120"/>
              <w:jc w:val="both"/>
              <w:rPr>
                <w:rFonts w:ascii="Arial" w:hAnsi="Arial" w:cs="Arial"/>
                <w:sz w:val="16"/>
                <w:szCs w:val="16"/>
              </w:rPr>
            </w:pPr>
          </w:p>
        </w:tc>
        <w:tc>
          <w:tcPr>
            <w:tcW w:w="491" w:type="pct"/>
            <w:shd w:val="clear" w:color="auto" w:fill="FFFFFF" w:themeFill="background1"/>
          </w:tcPr>
          <w:p w:rsidR="00881D5B" w:rsidRPr="00E041F3" w:rsidRDefault="00881D5B" w:rsidP="007B2A46">
            <w:pPr>
              <w:spacing w:before="120" w:after="120"/>
              <w:jc w:val="both"/>
              <w:rPr>
                <w:rFonts w:ascii="Arial" w:hAnsi="Arial" w:cs="Arial"/>
                <w:b/>
                <w:sz w:val="16"/>
                <w:szCs w:val="16"/>
              </w:rPr>
            </w:pPr>
          </w:p>
        </w:tc>
        <w:tc>
          <w:tcPr>
            <w:tcW w:w="501" w:type="pct"/>
            <w:shd w:val="clear" w:color="auto" w:fill="FFFFFF" w:themeFill="background1"/>
          </w:tcPr>
          <w:p w:rsidR="00881D5B" w:rsidRPr="00E041F3" w:rsidRDefault="00881D5B" w:rsidP="007B2A46">
            <w:pPr>
              <w:spacing w:before="120" w:after="120"/>
              <w:jc w:val="both"/>
              <w:rPr>
                <w:rFonts w:ascii="Arial" w:hAnsi="Arial" w:cs="Arial"/>
                <w:b/>
                <w:sz w:val="16"/>
                <w:szCs w:val="16"/>
              </w:rPr>
            </w:pPr>
          </w:p>
        </w:tc>
      </w:tr>
      <w:tr w:rsidR="00881D5B" w:rsidRPr="00E041F3" w:rsidTr="00957ADC">
        <w:trPr>
          <w:trHeight w:val="339"/>
          <w:jc w:val="center"/>
        </w:trPr>
        <w:tc>
          <w:tcPr>
            <w:tcW w:w="258" w:type="pct"/>
            <w:vMerge/>
            <w:shd w:val="clear" w:color="auto" w:fill="BDD6EE" w:themeFill="accent1" w:themeFillTint="66"/>
          </w:tcPr>
          <w:p w:rsidR="00881D5B" w:rsidRPr="00E041F3" w:rsidRDefault="00881D5B" w:rsidP="007B2A46">
            <w:pPr>
              <w:spacing w:before="120" w:after="120"/>
              <w:jc w:val="center"/>
              <w:rPr>
                <w:rFonts w:ascii="Arial" w:hAnsi="Arial" w:cs="Arial"/>
                <w:sz w:val="16"/>
                <w:szCs w:val="16"/>
                <w:shd w:val="clear" w:color="auto" w:fill="FFFFFF" w:themeFill="background1"/>
              </w:rPr>
            </w:pPr>
          </w:p>
        </w:tc>
        <w:tc>
          <w:tcPr>
            <w:tcW w:w="1168" w:type="pct"/>
            <w:vMerge w:val="restart"/>
            <w:shd w:val="clear" w:color="auto" w:fill="FFFFFF" w:themeFill="background1"/>
            <w:vAlign w:val="center"/>
          </w:tcPr>
          <w:p w:rsidR="00881D5B" w:rsidRPr="00E041F3" w:rsidRDefault="00881D5B" w:rsidP="007B2A46">
            <w:pPr>
              <w:spacing w:before="120" w:after="120"/>
              <w:jc w:val="center"/>
              <w:rPr>
                <w:rFonts w:ascii="Arial" w:hAnsi="Arial" w:cs="Arial"/>
                <w:sz w:val="16"/>
                <w:szCs w:val="16"/>
              </w:rPr>
            </w:pPr>
            <w:r w:rsidRPr="00E041F3">
              <w:rPr>
                <w:rFonts w:ascii="Arial" w:hAnsi="Arial" w:cs="Arial"/>
                <w:sz w:val="16"/>
                <w:szCs w:val="16"/>
                <w:shd w:val="clear" w:color="auto" w:fill="FFFFFF" w:themeFill="background1"/>
              </w:rPr>
              <w:t>Acquisto macchinari e attrezzature</w:t>
            </w:r>
          </w:p>
        </w:tc>
        <w:tc>
          <w:tcPr>
            <w:tcW w:w="587" w:type="pct"/>
            <w:shd w:val="clear" w:color="auto" w:fill="FFFFFF" w:themeFill="background1"/>
          </w:tcPr>
          <w:p w:rsidR="00881D5B" w:rsidRPr="00E041F3" w:rsidRDefault="00881D5B" w:rsidP="007B2A46">
            <w:pPr>
              <w:tabs>
                <w:tab w:val="left" w:pos="603"/>
                <w:tab w:val="center" w:pos="696"/>
              </w:tabs>
              <w:jc w:val="center"/>
              <w:rPr>
                <w:rFonts w:ascii="Arial" w:hAnsi="Arial" w:cs="Arial"/>
                <w:sz w:val="16"/>
                <w:szCs w:val="16"/>
              </w:rPr>
            </w:pPr>
          </w:p>
        </w:tc>
        <w:tc>
          <w:tcPr>
            <w:tcW w:w="717" w:type="pct"/>
            <w:shd w:val="clear" w:color="auto" w:fill="FFFFFF" w:themeFill="background1"/>
          </w:tcPr>
          <w:p w:rsidR="00881D5B" w:rsidRPr="00E041F3" w:rsidRDefault="00881D5B" w:rsidP="007B2A46">
            <w:pPr>
              <w:spacing w:before="120" w:after="120"/>
              <w:jc w:val="both"/>
              <w:rPr>
                <w:rFonts w:ascii="Arial" w:hAnsi="Arial" w:cs="Arial"/>
                <w:b/>
                <w:sz w:val="16"/>
                <w:szCs w:val="16"/>
              </w:rPr>
            </w:pPr>
          </w:p>
        </w:tc>
        <w:tc>
          <w:tcPr>
            <w:tcW w:w="438" w:type="pct"/>
            <w:shd w:val="clear" w:color="auto" w:fill="FFFFFF" w:themeFill="background1"/>
          </w:tcPr>
          <w:p w:rsidR="00881D5B" w:rsidRPr="00E041F3" w:rsidRDefault="00881D5B" w:rsidP="007B2A46">
            <w:pPr>
              <w:spacing w:before="120" w:after="120"/>
              <w:jc w:val="both"/>
              <w:rPr>
                <w:rFonts w:ascii="Arial" w:hAnsi="Arial" w:cs="Arial"/>
                <w:b/>
                <w:sz w:val="16"/>
                <w:szCs w:val="16"/>
              </w:rPr>
            </w:pPr>
          </w:p>
        </w:tc>
        <w:tc>
          <w:tcPr>
            <w:tcW w:w="490" w:type="pct"/>
            <w:shd w:val="clear" w:color="auto" w:fill="FFFFFF" w:themeFill="background1"/>
          </w:tcPr>
          <w:p w:rsidR="00881D5B" w:rsidRPr="00E041F3" w:rsidRDefault="00881D5B" w:rsidP="007B2A46">
            <w:pPr>
              <w:spacing w:before="120" w:after="120"/>
              <w:jc w:val="both"/>
              <w:rPr>
                <w:rFonts w:ascii="Arial" w:hAnsi="Arial" w:cs="Arial"/>
                <w:sz w:val="16"/>
                <w:szCs w:val="16"/>
              </w:rPr>
            </w:pPr>
          </w:p>
        </w:tc>
        <w:tc>
          <w:tcPr>
            <w:tcW w:w="351" w:type="pct"/>
            <w:shd w:val="clear" w:color="auto" w:fill="FFFFFF" w:themeFill="background1"/>
          </w:tcPr>
          <w:p w:rsidR="00881D5B" w:rsidRPr="00E041F3" w:rsidRDefault="00881D5B" w:rsidP="007B2A46">
            <w:pPr>
              <w:spacing w:before="120" w:after="120"/>
              <w:jc w:val="both"/>
              <w:rPr>
                <w:rFonts w:ascii="Arial" w:hAnsi="Arial" w:cs="Arial"/>
                <w:sz w:val="16"/>
                <w:szCs w:val="16"/>
              </w:rPr>
            </w:pPr>
          </w:p>
        </w:tc>
        <w:tc>
          <w:tcPr>
            <w:tcW w:w="491" w:type="pct"/>
            <w:shd w:val="clear" w:color="auto" w:fill="FFFFFF" w:themeFill="background1"/>
          </w:tcPr>
          <w:p w:rsidR="00881D5B" w:rsidRPr="00E041F3" w:rsidRDefault="00881D5B" w:rsidP="007B2A46">
            <w:pPr>
              <w:spacing w:before="120" w:after="120"/>
              <w:jc w:val="both"/>
              <w:rPr>
                <w:rFonts w:ascii="Arial" w:hAnsi="Arial" w:cs="Arial"/>
                <w:b/>
                <w:sz w:val="16"/>
                <w:szCs w:val="16"/>
              </w:rPr>
            </w:pPr>
          </w:p>
        </w:tc>
        <w:tc>
          <w:tcPr>
            <w:tcW w:w="501" w:type="pct"/>
            <w:shd w:val="clear" w:color="auto" w:fill="FFFFFF" w:themeFill="background1"/>
          </w:tcPr>
          <w:p w:rsidR="00881D5B" w:rsidRPr="00E041F3" w:rsidRDefault="00881D5B" w:rsidP="007B2A46">
            <w:pPr>
              <w:spacing w:before="120" w:after="120"/>
              <w:jc w:val="both"/>
              <w:rPr>
                <w:rFonts w:ascii="Arial" w:hAnsi="Arial" w:cs="Arial"/>
                <w:b/>
                <w:sz w:val="16"/>
                <w:szCs w:val="16"/>
              </w:rPr>
            </w:pPr>
          </w:p>
        </w:tc>
      </w:tr>
      <w:tr w:rsidR="00881D5B" w:rsidRPr="00E041F3" w:rsidTr="00957ADC">
        <w:trPr>
          <w:trHeight w:val="302"/>
          <w:jc w:val="center"/>
        </w:trPr>
        <w:tc>
          <w:tcPr>
            <w:tcW w:w="258" w:type="pct"/>
            <w:vMerge/>
            <w:shd w:val="clear" w:color="auto" w:fill="BDD6EE" w:themeFill="accent1" w:themeFillTint="66"/>
          </w:tcPr>
          <w:p w:rsidR="00881D5B" w:rsidRPr="00E041F3" w:rsidRDefault="00881D5B" w:rsidP="007B2A46">
            <w:pPr>
              <w:pStyle w:val="Titolo61"/>
              <w:tabs>
                <w:tab w:val="left" w:pos="741"/>
              </w:tabs>
              <w:spacing w:before="120" w:after="120"/>
              <w:ind w:hanging="100"/>
              <w:jc w:val="center"/>
              <w:rPr>
                <w:rFonts w:ascii="Arial" w:hAnsi="Arial" w:cs="Arial"/>
                <w:bCs/>
                <w:i w:val="0"/>
                <w:sz w:val="16"/>
                <w:szCs w:val="16"/>
                <w:lang w:val="it-IT"/>
              </w:rPr>
            </w:pPr>
          </w:p>
        </w:tc>
        <w:tc>
          <w:tcPr>
            <w:tcW w:w="1168" w:type="pct"/>
            <w:vMerge/>
            <w:shd w:val="clear" w:color="auto" w:fill="FFFFFF" w:themeFill="background1"/>
            <w:vAlign w:val="center"/>
          </w:tcPr>
          <w:p w:rsidR="00881D5B" w:rsidRPr="00E041F3" w:rsidRDefault="00881D5B" w:rsidP="007B2A46">
            <w:pPr>
              <w:pStyle w:val="Titolo61"/>
              <w:tabs>
                <w:tab w:val="left" w:pos="741"/>
              </w:tabs>
              <w:spacing w:before="120" w:after="120"/>
              <w:ind w:hanging="100"/>
              <w:jc w:val="center"/>
              <w:rPr>
                <w:rFonts w:ascii="Arial" w:hAnsi="Arial" w:cs="Arial"/>
                <w:bCs/>
                <w:i w:val="0"/>
                <w:sz w:val="16"/>
                <w:szCs w:val="16"/>
                <w:lang w:val="it-IT"/>
              </w:rPr>
            </w:pPr>
          </w:p>
        </w:tc>
        <w:tc>
          <w:tcPr>
            <w:tcW w:w="587" w:type="pct"/>
            <w:shd w:val="clear" w:color="auto" w:fill="auto"/>
          </w:tcPr>
          <w:p w:rsidR="00881D5B" w:rsidRPr="00E041F3" w:rsidRDefault="00881D5B" w:rsidP="007B2A46">
            <w:pPr>
              <w:pStyle w:val="Titolo61"/>
              <w:tabs>
                <w:tab w:val="left" w:pos="741"/>
              </w:tabs>
              <w:spacing w:before="0"/>
              <w:ind w:left="0" w:hanging="4"/>
              <w:jc w:val="center"/>
              <w:rPr>
                <w:rFonts w:ascii="Arial" w:hAnsi="Arial" w:cs="Arial"/>
                <w:i w:val="0"/>
                <w:sz w:val="16"/>
                <w:szCs w:val="16"/>
                <w:lang w:val="it-IT"/>
              </w:rPr>
            </w:pPr>
          </w:p>
        </w:tc>
        <w:tc>
          <w:tcPr>
            <w:tcW w:w="717" w:type="pct"/>
            <w:shd w:val="clear" w:color="auto" w:fill="auto"/>
          </w:tcPr>
          <w:p w:rsidR="00881D5B" w:rsidRPr="00E041F3" w:rsidRDefault="00881D5B" w:rsidP="007B2A46">
            <w:pPr>
              <w:pStyle w:val="Titolo61"/>
              <w:tabs>
                <w:tab w:val="left" w:pos="741"/>
              </w:tabs>
              <w:spacing w:before="120" w:after="120"/>
              <w:ind w:left="0" w:hanging="4"/>
              <w:rPr>
                <w:rFonts w:ascii="Arial" w:hAnsi="Arial" w:cs="Arial"/>
                <w:i w:val="0"/>
                <w:sz w:val="16"/>
                <w:szCs w:val="16"/>
                <w:lang w:val="it-IT"/>
              </w:rPr>
            </w:pPr>
          </w:p>
        </w:tc>
        <w:tc>
          <w:tcPr>
            <w:tcW w:w="438" w:type="pct"/>
          </w:tcPr>
          <w:p w:rsidR="00881D5B" w:rsidRPr="00E041F3" w:rsidRDefault="00881D5B" w:rsidP="007B2A46">
            <w:pPr>
              <w:pStyle w:val="Titolo61"/>
              <w:tabs>
                <w:tab w:val="left" w:pos="741"/>
              </w:tabs>
              <w:spacing w:before="120" w:after="120"/>
              <w:ind w:left="0" w:hanging="4"/>
              <w:rPr>
                <w:rFonts w:ascii="Arial" w:hAnsi="Arial" w:cs="Arial"/>
                <w:i w:val="0"/>
                <w:sz w:val="16"/>
                <w:szCs w:val="16"/>
                <w:lang w:val="it-IT"/>
              </w:rPr>
            </w:pPr>
          </w:p>
        </w:tc>
        <w:tc>
          <w:tcPr>
            <w:tcW w:w="490" w:type="pct"/>
          </w:tcPr>
          <w:p w:rsidR="00881D5B" w:rsidRPr="00E041F3" w:rsidRDefault="00881D5B" w:rsidP="007B2A46">
            <w:pPr>
              <w:pStyle w:val="Titolo61"/>
              <w:tabs>
                <w:tab w:val="left" w:pos="741"/>
              </w:tabs>
              <w:spacing w:before="120" w:after="120"/>
              <w:ind w:left="0" w:hanging="4"/>
              <w:rPr>
                <w:rFonts w:ascii="Arial" w:hAnsi="Arial" w:cs="Arial"/>
                <w:i w:val="0"/>
                <w:sz w:val="16"/>
                <w:szCs w:val="16"/>
                <w:lang w:val="it-IT"/>
              </w:rPr>
            </w:pPr>
          </w:p>
        </w:tc>
        <w:tc>
          <w:tcPr>
            <w:tcW w:w="351" w:type="pct"/>
          </w:tcPr>
          <w:p w:rsidR="00881D5B" w:rsidRPr="00E041F3" w:rsidRDefault="00881D5B" w:rsidP="007B2A46">
            <w:pPr>
              <w:pStyle w:val="Titolo61"/>
              <w:tabs>
                <w:tab w:val="left" w:pos="741"/>
              </w:tabs>
              <w:spacing w:before="120" w:after="120"/>
              <w:ind w:left="0" w:hanging="4"/>
              <w:rPr>
                <w:rFonts w:ascii="Arial" w:hAnsi="Arial" w:cs="Arial"/>
                <w:i w:val="0"/>
                <w:sz w:val="16"/>
                <w:szCs w:val="16"/>
                <w:lang w:val="it-IT"/>
              </w:rPr>
            </w:pPr>
          </w:p>
        </w:tc>
        <w:tc>
          <w:tcPr>
            <w:tcW w:w="491" w:type="pct"/>
          </w:tcPr>
          <w:p w:rsidR="00881D5B" w:rsidRPr="00E041F3" w:rsidRDefault="00881D5B" w:rsidP="007B2A46">
            <w:pPr>
              <w:pStyle w:val="Titolo61"/>
              <w:tabs>
                <w:tab w:val="left" w:pos="741"/>
              </w:tabs>
              <w:spacing w:before="120" w:after="120"/>
              <w:ind w:left="0" w:hanging="4"/>
              <w:rPr>
                <w:rFonts w:ascii="Arial" w:hAnsi="Arial" w:cs="Arial"/>
                <w:i w:val="0"/>
                <w:sz w:val="16"/>
                <w:szCs w:val="16"/>
                <w:lang w:val="it-IT"/>
              </w:rPr>
            </w:pPr>
          </w:p>
        </w:tc>
        <w:tc>
          <w:tcPr>
            <w:tcW w:w="501" w:type="pct"/>
          </w:tcPr>
          <w:p w:rsidR="00881D5B" w:rsidRPr="00E041F3" w:rsidRDefault="00881D5B" w:rsidP="007B2A46">
            <w:pPr>
              <w:pStyle w:val="Titolo61"/>
              <w:tabs>
                <w:tab w:val="left" w:pos="741"/>
              </w:tabs>
              <w:spacing w:before="120" w:after="120"/>
              <w:ind w:left="0" w:hanging="4"/>
              <w:rPr>
                <w:rFonts w:ascii="Arial" w:hAnsi="Arial" w:cs="Arial"/>
                <w:i w:val="0"/>
                <w:sz w:val="16"/>
                <w:szCs w:val="16"/>
                <w:lang w:val="it-IT"/>
              </w:rPr>
            </w:pPr>
          </w:p>
        </w:tc>
      </w:tr>
      <w:tr w:rsidR="00881D5B" w:rsidRPr="00E041F3" w:rsidTr="00957ADC">
        <w:trPr>
          <w:trHeight w:val="389"/>
          <w:jc w:val="center"/>
        </w:trPr>
        <w:tc>
          <w:tcPr>
            <w:tcW w:w="258" w:type="pct"/>
            <w:vMerge/>
            <w:shd w:val="clear" w:color="auto" w:fill="BDD6EE" w:themeFill="accent1" w:themeFillTint="66"/>
          </w:tcPr>
          <w:p w:rsidR="00881D5B" w:rsidRPr="00E041F3" w:rsidRDefault="00881D5B" w:rsidP="007B2A46">
            <w:pPr>
              <w:pStyle w:val="Titolo61"/>
              <w:tabs>
                <w:tab w:val="left" w:pos="741"/>
              </w:tabs>
              <w:spacing w:before="120" w:after="120"/>
              <w:ind w:hanging="100"/>
              <w:jc w:val="center"/>
              <w:rPr>
                <w:rFonts w:ascii="Arial" w:hAnsi="Arial" w:cs="Arial"/>
                <w:i w:val="0"/>
                <w:sz w:val="16"/>
                <w:szCs w:val="16"/>
                <w:lang w:val="it-IT"/>
              </w:rPr>
            </w:pPr>
          </w:p>
        </w:tc>
        <w:tc>
          <w:tcPr>
            <w:tcW w:w="1168" w:type="pct"/>
            <w:shd w:val="clear" w:color="auto" w:fill="FFFFFF" w:themeFill="background1"/>
            <w:vAlign w:val="center"/>
          </w:tcPr>
          <w:p w:rsidR="00881D5B" w:rsidRPr="00E041F3" w:rsidRDefault="00881D5B" w:rsidP="007B2A46">
            <w:pPr>
              <w:pStyle w:val="Titolo61"/>
              <w:tabs>
                <w:tab w:val="left" w:pos="741"/>
              </w:tabs>
              <w:spacing w:before="120" w:after="120"/>
              <w:ind w:hanging="100"/>
              <w:jc w:val="center"/>
              <w:rPr>
                <w:rFonts w:ascii="Arial" w:hAnsi="Arial" w:cs="Arial"/>
                <w:i w:val="0"/>
                <w:sz w:val="16"/>
                <w:szCs w:val="16"/>
                <w:lang w:val="it-IT"/>
              </w:rPr>
            </w:pPr>
            <w:proofErr w:type="spellStart"/>
            <w:r w:rsidRPr="00E041F3">
              <w:rPr>
                <w:rFonts w:ascii="Arial" w:hAnsi="Arial" w:cs="Arial"/>
                <w:i w:val="0"/>
                <w:sz w:val="16"/>
                <w:szCs w:val="16"/>
              </w:rPr>
              <w:t>Spese</w:t>
            </w:r>
            <w:proofErr w:type="spellEnd"/>
            <w:r w:rsidRPr="00E041F3">
              <w:rPr>
                <w:rFonts w:ascii="Arial" w:hAnsi="Arial" w:cs="Arial"/>
                <w:i w:val="0"/>
                <w:sz w:val="16"/>
                <w:szCs w:val="16"/>
              </w:rPr>
              <w:t xml:space="preserve"> </w:t>
            </w:r>
            <w:proofErr w:type="spellStart"/>
            <w:r w:rsidRPr="00E041F3">
              <w:rPr>
                <w:rFonts w:ascii="Arial" w:hAnsi="Arial" w:cs="Arial"/>
                <w:i w:val="0"/>
                <w:sz w:val="16"/>
                <w:szCs w:val="16"/>
              </w:rPr>
              <w:t>tecniche</w:t>
            </w:r>
            <w:proofErr w:type="spellEnd"/>
            <w:r w:rsidRPr="00E041F3">
              <w:rPr>
                <w:rFonts w:ascii="Arial" w:hAnsi="Arial" w:cs="Arial"/>
                <w:i w:val="0"/>
                <w:sz w:val="16"/>
                <w:szCs w:val="16"/>
              </w:rPr>
              <w:t xml:space="preserve"> 3%</w:t>
            </w:r>
            <w:r w:rsidRPr="00E041F3">
              <w:rPr>
                <w:rFonts w:ascii="Arial" w:hAnsi="Arial" w:cs="Arial"/>
                <w:i w:val="0"/>
                <w:sz w:val="16"/>
                <w:szCs w:val="16"/>
                <w:shd w:val="clear" w:color="auto" w:fill="FFFFFF" w:themeFill="background1"/>
              </w:rPr>
              <w:t xml:space="preserve"> </w:t>
            </w:r>
            <w:proofErr w:type="spellStart"/>
            <w:r w:rsidRPr="00E041F3">
              <w:rPr>
                <w:rFonts w:ascii="Arial" w:hAnsi="Arial" w:cs="Arial"/>
                <w:i w:val="0"/>
                <w:sz w:val="16"/>
                <w:szCs w:val="16"/>
                <w:shd w:val="clear" w:color="auto" w:fill="FFFFFF" w:themeFill="background1"/>
              </w:rPr>
              <w:t>Acquisto</w:t>
            </w:r>
            <w:proofErr w:type="spellEnd"/>
            <w:r w:rsidRPr="00E041F3">
              <w:rPr>
                <w:rFonts w:ascii="Arial" w:hAnsi="Arial" w:cs="Arial"/>
                <w:i w:val="0"/>
                <w:sz w:val="16"/>
                <w:szCs w:val="16"/>
                <w:shd w:val="clear" w:color="auto" w:fill="FFFFFF" w:themeFill="background1"/>
              </w:rPr>
              <w:t xml:space="preserve"> </w:t>
            </w:r>
            <w:proofErr w:type="spellStart"/>
            <w:r w:rsidRPr="00E041F3">
              <w:rPr>
                <w:rFonts w:ascii="Arial" w:hAnsi="Arial" w:cs="Arial"/>
                <w:i w:val="0"/>
                <w:sz w:val="16"/>
                <w:szCs w:val="16"/>
                <w:shd w:val="clear" w:color="auto" w:fill="FFFFFF" w:themeFill="background1"/>
              </w:rPr>
              <w:t>macchinari</w:t>
            </w:r>
            <w:proofErr w:type="spellEnd"/>
            <w:r w:rsidRPr="00E041F3">
              <w:rPr>
                <w:rFonts w:ascii="Arial" w:hAnsi="Arial" w:cs="Arial"/>
                <w:i w:val="0"/>
                <w:sz w:val="16"/>
                <w:szCs w:val="16"/>
                <w:shd w:val="clear" w:color="auto" w:fill="FFFFFF" w:themeFill="background1"/>
              </w:rPr>
              <w:t xml:space="preserve"> e </w:t>
            </w:r>
            <w:proofErr w:type="spellStart"/>
            <w:r w:rsidRPr="00E041F3">
              <w:rPr>
                <w:rFonts w:ascii="Arial" w:hAnsi="Arial" w:cs="Arial"/>
                <w:i w:val="0"/>
                <w:sz w:val="16"/>
                <w:szCs w:val="16"/>
                <w:shd w:val="clear" w:color="auto" w:fill="FFFFFF" w:themeFill="background1"/>
              </w:rPr>
              <w:t>attrezzature</w:t>
            </w:r>
            <w:proofErr w:type="spellEnd"/>
          </w:p>
        </w:tc>
        <w:tc>
          <w:tcPr>
            <w:tcW w:w="587" w:type="pct"/>
            <w:shd w:val="clear" w:color="auto" w:fill="auto"/>
          </w:tcPr>
          <w:p w:rsidR="00881D5B" w:rsidRPr="00E041F3" w:rsidRDefault="00881D5B" w:rsidP="007B2A46">
            <w:pPr>
              <w:pStyle w:val="Titolo61"/>
              <w:tabs>
                <w:tab w:val="left" w:pos="741"/>
              </w:tabs>
              <w:spacing w:before="120" w:after="120"/>
              <w:ind w:hanging="100"/>
              <w:jc w:val="center"/>
              <w:rPr>
                <w:rFonts w:ascii="Arial" w:hAnsi="Arial" w:cs="Arial"/>
                <w:i w:val="0"/>
                <w:sz w:val="16"/>
                <w:szCs w:val="16"/>
                <w:lang w:val="it-IT"/>
              </w:rPr>
            </w:pPr>
          </w:p>
        </w:tc>
        <w:tc>
          <w:tcPr>
            <w:tcW w:w="717" w:type="pct"/>
            <w:shd w:val="clear" w:color="auto" w:fill="auto"/>
          </w:tcPr>
          <w:p w:rsidR="00881D5B" w:rsidRPr="00E041F3" w:rsidRDefault="00881D5B" w:rsidP="007B2A46">
            <w:pPr>
              <w:pStyle w:val="Titolo61"/>
              <w:tabs>
                <w:tab w:val="left" w:pos="741"/>
              </w:tabs>
              <w:spacing w:before="120" w:after="120"/>
              <w:ind w:left="0" w:hanging="4"/>
              <w:rPr>
                <w:rFonts w:ascii="Arial" w:hAnsi="Arial" w:cs="Arial"/>
                <w:i w:val="0"/>
                <w:sz w:val="16"/>
                <w:szCs w:val="16"/>
                <w:lang w:val="it-IT"/>
              </w:rPr>
            </w:pPr>
          </w:p>
        </w:tc>
        <w:tc>
          <w:tcPr>
            <w:tcW w:w="438" w:type="pct"/>
          </w:tcPr>
          <w:p w:rsidR="00881D5B" w:rsidRPr="00E041F3" w:rsidRDefault="00881D5B" w:rsidP="007B2A46">
            <w:pPr>
              <w:pStyle w:val="Titolo61"/>
              <w:tabs>
                <w:tab w:val="left" w:pos="741"/>
              </w:tabs>
              <w:spacing w:before="120" w:after="120"/>
              <w:ind w:left="0" w:hanging="4"/>
              <w:rPr>
                <w:rFonts w:ascii="Arial" w:hAnsi="Arial" w:cs="Arial"/>
                <w:i w:val="0"/>
                <w:sz w:val="16"/>
                <w:szCs w:val="16"/>
                <w:lang w:val="it-IT"/>
              </w:rPr>
            </w:pPr>
          </w:p>
        </w:tc>
        <w:tc>
          <w:tcPr>
            <w:tcW w:w="490" w:type="pct"/>
          </w:tcPr>
          <w:p w:rsidR="00881D5B" w:rsidRPr="00E041F3" w:rsidRDefault="00881D5B" w:rsidP="007B2A46">
            <w:pPr>
              <w:pStyle w:val="Titolo61"/>
              <w:tabs>
                <w:tab w:val="left" w:pos="741"/>
              </w:tabs>
              <w:spacing w:before="120" w:after="120"/>
              <w:ind w:left="0" w:hanging="4"/>
              <w:rPr>
                <w:rFonts w:ascii="Arial" w:hAnsi="Arial" w:cs="Arial"/>
                <w:i w:val="0"/>
                <w:sz w:val="16"/>
                <w:szCs w:val="16"/>
                <w:lang w:val="it-IT"/>
              </w:rPr>
            </w:pPr>
          </w:p>
        </w:tc>
        <w:tc>
          <w:tcPr>
            <w:tcW w:w="351" w:type="pct"/>
          </w:tcPr>
          <w:p w:rsidR="00881D5B" w:rsidRPr="00E041F3" w:rsidRDefault="00881D5B" w:rsidP="007B2A46">
            <w:pPr>
              <w:pStyle w:val="Titolo61"/>
              <w:tabs>
                <w:tab w:val="left" w:pos="741"/>
              </w:tabs>
              <w:spacing w:before="120" w:after="120"/>
              <w:ind w:left="0" w:hanging="4"/>
              <w:rPr>
                <w:rFonts w:ascii="Arial" w:hAnsi="Arial" w:cs="Arial"/>
                <w:i w:val="0"/>
                <w:sz w:val="16"/>
                <w:szCs w:val="16"/>
                <w:lang w:val="it-IT"/>
              </w:rPr>
            </w:pPr>
          </w:p>
        </w:tc>
        <w:tc>
          <w:tcPr>
            <w:tcW w:w="491" w:type="pct"/>
          </w:tcPr>
          <w:p w:rsidR="00881D5B" w:rsidRPr="00E041F3" w:rsidRDefault="00881D5B" w:rsidP="007B2A46">
            <w:pPr>
              <w:pStyle w:val="Titolo61"/>
              <w:tabs>
                <w:tab w:val="left" w:pos="741"/>
              </w:tabs>
              <w:spacing w:before="120" w:after="120"/>
              <w:ind w:left="0" w:hanging="4"/>
              <w:rPr>
                <w:rFonts w:ascii="Arial" w:hAnsi="Arial" w:cs="Arial"/>
                <w:i w:val="0"/>
                <w:sz w:val="16"/>
                <w:szCs w:val="16"/>
                <w:lang w:val="it-IT"/>
              </w:rPr>
            </w:pPr>
          </w:p>
        </w:tc>
        <w:tc>
          <w:tcPr>
            <w:tcW w:w="501" w:type="pct"/>
          </w:tcPr>
          <w:p w:rsidR="00881D5B" w:rsidRPr="00E041F3" w:rsidRDefault="00881D5B" w:rsidP="007B2A46">
            <w:pPr>
              <w:pStyle w:val="Titolo61"/>
              <w:tabs>
                <w:tab w:val="left" w:pos="741"/>
              </w:tabs>
              <w:spacing w:before="120" w:after="120"/>
              <w:ind w:left="0" w:hanging="4"/>
              <w:rPr>
                <w:rFonts w:ascii="Arial" w:hAnsi="Arial" w:cs="Arial"/>
                <w:i w:val="0"/>
                <w:sz w:val="16"/>
                <w:szCs w:val="16"/>
                <w:lang w:val="it-IT"/>
              </w:rPr>
            </w:pPr>
          </w:p>
        </w:tc>
      </w:tr>
      <w:tr w:rsidR="00881D5B" w:rsidRPr="00E041F3" w:rsidTr="00957ADC">
        <w:trPr>
          <w:trHeight w:val="389"/>
          <w:jc w:val="center"/>
        </w:trPr>
        <w:tc>
          <w:tcPr>
            <w:tcW w:w="258" w:type="pct"/>
            <w:vMerge/>
            <w:shd w:val="clear" w:color="auto" w:fill="BDD6EE" w:themeFill="accent1" w:themeFillTint="66"/>
          </w:tcPr>
          <w:p w:rsidR="00881D5B" w:rsidRPr="00E041F3" w:rsidRDefault="00881D5B" w:rsidP="007B2A46">
            <w:pPr>
              <w:pStyle w:val="Titolo61"/>
              <w:tabs>
                <w:tab w:val="left" w:pos="741"/>
              </w:tabs>
              <w:spacing w:before="120" w:after="120"/>
              <w:ind w:hanging="100"/>
              <w:jc w:val="center"/>
              <w:rPr>
                <w:rFonts w:ascii="Arial" w:hAnsi="Arial" w:cs="Arial"/>
                <w:i w:val="0"/>
                <w:sz w:val="16"/>
                <w:szCs w:val="16"/>
                <w:lang w:val="it-IT"/>
              </w:rPr>
            </w:pPr>
          </w:p>
        </w:tc>
        <w:tc>
          <w:tcPr>
            <w:tcW w:w="1168" w:type="pct"/>
            <w:shd w:val="clear" w:color="auto" w:fill="FFFFFF" w:themeFill="background1"/>
            <w:vAlign w:val="center"/>
          </w:tcPr>
          <w:p w:rsidR="00881D5B" w:rsidRPr="00E041F3" w:rsidRDefault="00881D5B" w:rsidP="007B2A46">
            <w:pPr>
              <w:pStyle w:val="Titolo61"/>
              <w:tabs>
                <w:tab w:val="left" w:pos="741"/>
              </w:tabs>
              <w:spacing w:before="120" w:after="120"/>
              <w:ind w:hanging="100"/>
              <w:jc w:val="center"/>
              <w:rPr>
                <w:rFonts w:ascii="Arial" w:hAnsi="Arial" w:cs="Arial"/>
                <w:i w:val="0"/>
                <w:sz w:val="16"/>
                <w:szCs w:val="16"/>
                <w:lang w:val="it-IT"/>
              </w:rPr>
            </w:pPr>
            <w:proofErr w:type="spellStart"/>
            <w:r w:rsidRPr="00E041F3">
              <w:rPr>
                <w:rFonts w:ascii="Arial" w:hAnsi="Arial" w:cs="Arial"/>
                <w:i w:val="0"/>
                <w:sz w:val="16"/>
                <w:szCs w:val="16"/>
              </w:rPr>
              <w:t>Altre</w:t>
            </w:r>
            <w:proofErr w:type="spellEnd"/>
            <w:r w:rsidRPr="00E041F3">
              <w:rPr>
                <w:rFonts w:ascii="Arial" w:hAnsi="Arial" w:cs="Arial"/>
                <w:i w:val="0"/>
                <w:sz w:val="16"/>
                <w:szCs w:val="16"/>
              </w:rPr>
              <w:t xml:space="preserve"> </w:t>
            </w:r>
            <w:proofErr w:type="spellStart"/>
            <w:r w:rsidRPr="00E041F3">
              <w:rPr>
                <w:rFonts w:ascii="Arial" w:hAnsi="Arial" w:cs="Arial"/>
                <w:i w:val="0"/>
                <w:sz w:val="16"/>
                <w:szCs w:val="16"/>
              </w:rPr>
              <w:t>Spese</w:t>
            </w:r>
            <w:proofErr w:type="spellEnd"/>
            <w:r w:rsidRPr="00E041F3">
              <w:rPr>
                <w:rFonts w:ascii="Arial" w:hAnsi="Arial" w:cs="Arial"/>
                <w:i w:val="0"/>
                <w:sz w:val="16"/>
                <w:szCs w:val="16"/>
              </w:rPr>
              <w:t xml:space="preserve"> </w:t>
            </w:r>
            <w:proofErr w:type="spellStart"/>
            <w:r w:rsidRPr="00E041F3">
              <w:rPr>
                <w:rFonts w:ascii="Arial" w:hAnsi="Arial" w:cs="Arial"/>
                <w:i w:val="0"/>
                <w:sz w:val="16"/>
                <w:szCs w:val="16"/>
              </w:rPr>
              <w:t>generali</w:t>
            </w:r>
            <w:proofErr w:type="spellEnd"/>
            <w:r w:rsidRPr="00E041F3">
              <w:rPr>
                <w:rFonts w:ascii="Arial" w:hAnsi="Arial" w:cs="Arial"/>
                <w:i w:val="0"/>
                <w:sz w:val="16"/>
                <w:szCs w:val="16"/>
              </w:rPr>
              <w:t xml:space="preserve"> 6%</w:t>
            </w:r>
            <w:r w:rsidRPr="00E041F3">
              <w:rPr>
                <w:rFonts w:ascii="Arial" w:hAnsi="Arial" w:cs="Arial"/>
                <w:sz w:val="16"/>
                <w:szCs w:val="16"/>
              </w:rPr>
              <w:t xml:space="preserve"> </w:t>
            </w:r>
            <w:r w:rsidRPr="00E041F3">
              <w:rPr>
                <w:rFonts w:ascii="Arial" w:hAnsi="Arial" w:cs="Arial"/>
                <w:i w:val="0"/>
                <w:sz w:val="16"/>
                <w:szCs w:val="16"/>
                <w:lang w:val="it-IT"/>
              </w:rPr>
              <w:t>macchinari e attrezzature</w:t>
            </w:r>
          </w:p>
        </w:tc>
        <w:tc>
          <w:tcPr>
            <w:tcW w:w="587" w:type="pct"/>
            <w:shd w:val="clear" w:color="auto" w:fill="auto"/>
          </w:tcPr>
          <w:p w:rsidR="00881D5B" w:rsidRPr="00E041F3" w:rsidRDefault="00881D5B" w:rsidP="007B2A46">
            <w:pPr>
              <w:pStyle w:val="Titolo61"/>
              <w:tabs>
                <w:tab w:val="left" w:pos="741"/>
              </w:tabs>
              <w:spacing w:before="120" w:after="120"/>
              <w:ind w:hanging="100"/>
              <w:jc w:val="center"/>
              <w:rPr>
                <w:rFonts w:ascii="Arial" w:hAnsi="Arial" w:cs="Arial"/>
                <w:i w:val="0"/>
                <w:sz w:val="16"/>
                <w:szCs w:val="16"/>
                <w:lang w:val="it-IT"/>
              </w:rPr>
            </w:pPr>
          </w:p>
        </w:tc>
        <w:tc>
          <w:tcPr>
            <w:tcW w:w="717" w:type="pct"/>
            <w:shd w:val="clear" w:color="auto" w:fill="auto"/>
          </w:tcPr>
          <w:p w:rsidR="00881D5B" w:rsidRPr="00E041F3" w:rsidRDefault="00881D5B" w:rsidP="007B2A46">
            <w:pPr>
              <w:pStyle w:val="Titolo61"/>
              <w:tabs>
                <w:tab w:val="left" w:pos="741"/>
              </w:tabs>
              <w:spacing w:before="120" w:after="120"/>
              <w:ind w:left="0" w:hanging="4"/>
              <w:rPr>
                <w:rFonts w:ascii="Arial" w:hAnsi="Arial" w:cs="Arial"/>
                <w:i w:val="0"/>
                <w:sz w:val="16"/>
                <w:szCs w:val="16"/>
                <w:lang w:val="it-IT"/>
              </w:rPr>
            </w:pPr>
          </w:p>
        </w:tc>
        <w:tc>
          <w:tcPr>
            <w:tcW w:w="438" w:type="pct"/>
          </w:tcPr>
          <w:p w:rsidR="00881D5B" w:rsidRPr="00E041F3" w:rsidRDefault="00881D5B" w:rsidP="007B2A46">
            <w:pPr>
              <w:pStyle w:val="Titolo61"/>
              <w:tabs>
                <w:tab w:val="left" w:pos="741"/>
              </w:tabs>
              <w:spacing w:before="120" w:after="120"/>
              <w:ind w:left="0" w:hanging="4"/>
              <w:rPr>
                <w:rFonts w:ascii="Arial" w:hAnsi="Arial" w:cs="Arial"/>
                <w:i w:val="0"/>
                <w:sz w:val="16"/>
                <w:szCs w:val="16"/>
                <w:lang w:val="it-IT"/>
              </w:rPr>
            </w:pPr>
          </w:p>
        </w:tc>
        <w:tc>
          <w:tcPr>
            <w:tcW w:w="490" w:type="pct"/>
          </w:tcPr>
          <w:p w:rsidR="00881D5B" w:rsidRPr="00E041F3" w:rsidRDefault="00881D5B" w:rsidP="007B2A46">
            <w:pPr>
              <w:pStyle w:val="Titolo61"/>
              <w:tabs>
                <w:tab w:val="left" w:pos="741"/>
              </w:tabs>
              <w:spacing w:before="120" w:after="120"/>
              <w:ind w:left="0" w:hanging="4"/>
              <w:rPr>
                <w:rFonts w:ascii="Arial" w:hAnsi="Arial" w:cs="Arial"/>
                <w:i w:val="0"/>
                <w:sz w:val="16"/>
                <w:szCs w:val="16"/>
                <w:lang w:val="it-IT"/>
              </w:rPr>
            </w:pPr>
          </w:p>
        </w:tc>
        <w:tc>
          <w:tcPr>
            <w:tcW w:w="351" w:type="pct"/>
          </w:tcPr>
          <w:p w:rsidR="00881D5B" w:rsidRPr="00E041F3" w:rsidRDefault="00881D5B" w:rsidP="007B2A46">
            <w:pPr>
              <w:pStyle w:val="Titolo61"/>
              <w:tabs>
                <w:tab w:val="left" w:pos="741"/>
              </w:tabs>
              <w:spacing w:before="120" w:after="120"/>
              <w:ind w:left="0" w:hanging="4"/>
              <w:rPr>
                <w:rFonts w:ascii="Arial" w:hAnsi="Arial" w:cs="Arial"/>
                <w:i w:val="0"/>
                <w:sz w:val="16"/>
                <w:szCs w:val="16"/>
                <w:lang w:val="it-IT"/>
              </w:rPr>
            </w:pPr>
          </w:p>
        </w:tc>
        <w:tc>
          <w:tcPr>
            <w:tcW w:w="491" w:type="pct"/>
          </w:tcPr>
          <w:p w:rsidR="00881D5B" w:rsidRPr="00E041F3" w:rsidRDefault="00881D5B" w:rsidP="007B2A46">
            <w:pPr>
              <w:pStyle w:val="Titolo61"/>
              <w:tabs>
                <w:tab w:val="left" w:pos="741"/>
              </w:tabs>
              <w:spacing w:before="120" w:after="120"/>
              <w:ind w:left="0" w:hanging="4"/>
              <w:rPr>
                <w:rFonts w:ascii="Arial" w:hAnsi="Arial" w:cs="Arial"/>
                <w:i w:val="0"/>
                <w:sz w:val="16"/>
                <w:szCs w:val="16"/>
                <w:lang w:val="it-IT"/>
              </w:rPr>
            </w:pPr>
          </w:p>
        </w:tc>
        <w:tc>
          <w:tcPr>
            <w:tcW w:w="501" w:type="pct"/>
          </w:tcPr>
          <w:p w:rsidR="00881D5B" w:rsidRPr="00E041F3" w:rsidRDefault="00881D5B" w:rsidP="007B2A46">
            <w:pPr>
              <w:pStyle w:val="Titolo61"/>
              <w:tabs>
                <w:tab w:val="left" w:pos="741"/>
              </w:tabs>
              <w:spacing w:before="120" w:after="120"/>
              <w:ind w:left="0" w:hanging="4"/>
              <w:rPr>
                <w:rFonts w:ascii="Arial" w:hAnsi="Arial" w:cs="Arial"/>
                <w:i w:val="0"/>
                <w:sz w:val="16"/>
                <w:szCs w:val="16"/>
                <w:lang w:val="it-IT"/>
              </w:rPr>
            </w:pPr>
          </w:p>
        </w:tc>
      </w:tr>
      <w:tr w:rsidR="00881D5B" w:rsidRPr="00E041F3" w:rsidTr="00957ADC">
        <w:trPr>
          <w:trHeight w:val="370"/>
          <w:jc w:val="center"/>
        </w:trPr>
        <w:tc>
          <w:tcPr>
            <w:tcW w:w="258" w:type="pct"/>
            <w:vMerge/>
            <w:shd w:val="clear" w:color="auto" w:fill="BDD6EE" w:themeFill="accent1" w:themeFillTint="66"/>
          </w:tcPr>
          <w:p w:rsidR="00881D5B" w:rsidRPr="00E041F3" w:rsidRDefault="00881D5B" w:rsidP="007B2A46">
            <w:pPr>
              <w:spacing w:before="120" w:after="120"/>
              <w:rPr>
                <w:rFonts w:ascii="Arial" w:hAnsi="Arial" w:cs="Arial"/>
                <w:sz w:val="16"/>
                <w:szCs w:val="16"/>
              </w:rPr>
            </w:pPr>
          </w:p>
        </w:tc>
        <w:tc>
          <w:tcPr>
            <w:tcW w:w="1168" w:type="pct"/>
            <w:vMerge w:val="restart"/>
            <w:shd w:val="clear" w:color="auto" w:fill="auto"/>
            <w:vAlign w:val="center"/>
          </w:tcPr>
          <w:p w:rsidR="00881D5B" w:rsidRPr="00E041F3" w:rsidRDefault="00881D5B" w:rsidP="007B2A46">
            <w:pPr>
              <w:spacing w:before="120" w:after="120"/>
              <w:jc w:val="center"/>
              <w:rPr>
                <w:rFonts w:ascii="Arial" w:hAnsi="Arial" w:cs="Arial"/>
                <w:sz w:val="16"/>
                <w:szCs w:val="16"/>
              </w:rPr>
            </w:pPr>
            <w:r w:rsidRPr="00E041F3">
              <w:rPr>
                <w:rFonts w:ascii="Arial" w:hAnsi="Arial" w:cs="Arial"/>
                <w:sz w:val="16"/>
                <w:szCs w:val="16"/>
              </w:rPr>
              <w:t>Investimenti immateriali</w:t>
            </w:r>
          </w:p>
        </w:tc>
        <w:tc>
          <w:tcPr>
            <w:tcW w:w="587" w:type="pct"/>
            <w:shd w:val="clear" w:color="auto" w:fill="auto"/>
          </w:tcPr>
          <w:p w:rsidR="00881D5B" w:rsidRPr="00E041F3" w:rsidRDefault="00881D5B" w:rsidP="007B2A46">
            <w:pPr>
              <w:pStyle w:val="Titolo61"/>
              <w:tabs>
                <w:tab w:val="left" w:pos="741"/>
              </w:tabs>
              <w:spacing w:before="120" w:after="120"/>
              <w:ind w:hanging="100"/>
              <w:jc w:val="center"/>
              <w:rPr>
                <w:rFonts w:ascii="Arial" w:hAnsi="Arial" w:cs="Arial"/>
                <w:i w:val="0"/>
                <w:sz w:val="16"/>
                <w:szCs w:val="16"/>
                <w:lang w:val="it-IT"/>
              </w:rPr>
            </w:pPr>
          </w:p>
        </w:tc>
        <w:tc>
          <w:tcPr>
            <w:tcW w:w="717" w:type="pct"/>
            <w:shd w:val="clear" w:color="auto" w:fill="auto"/>
          </w:tcPr>
          <w:p w:rsidR="00881D5B" w:rsidRPr="00E041F3" w:rsidRDefault="00881D5B" w:rsidP="007B2A46">
            <w:pPr>
              <w:pStyle w:val="Titolo61"/>
              <w:tabs>
                <w:tab w:val="left" w:pos="741"/>
              </w:tabs>
              <w:spacing w:before="120" w:after="120"/>
              <w:ind w:left="0" w:hanging="4"/>
              <w:rPr>
                <w:rFonts w:ascii="Arial" w:hAnsi="Arial" w:cs="Arial"/>
                <w:i w:val="0"/>
                <w:sz w:val="16"/>
                <w:szCs w:val="16"/>
                <w:lang w:val="it-IT"/>
              </w:rPr>
            </w:pPr>
          </w:p>
        </w:tc>
        <w:tc>
          <w:tcPr>
            <w:tcW w:w="438" w:type="pct"/>
          </w:tcPr>
          <w:p w:rsidR="00881D5B" w:rsidRPr="00E041F3" w:rsidRDefault="00881D5B" w:rsidP="007B2A46">
            <w:pPr>
              <w:pStyle w:val="Titolo61"/>
              <w:tabs>
                <w:tab w:val="left" w:pos="741"/>
              </w:tabs>
              <w:spacing w:before="120" w:after="120"/>
              <w:ind w:left="0" w:hanging="4"/>
              <w:rPr>
                <w:rFonts w:ascii="Arial" w:hAnsi="Arial" w:cs="Arial"/>
                <w:i w:val="0"/>
                <w:sz w:val="16"/>
                <w:szCs w:val="16"/>
                <w:lang w:val="it-IT"/>
              </w:rPr>
            </w:pPr>
          </w:p>
        </w:tc>
        <w:tc>
          <w:tcPr>
            <w:tcW w:w="490" w:type="pct"/>
          </w:tcPr>
          <w:p w:rsidR="00881D5B" w:rsidRPr="00E041F3" w:rsidRDefault="00881D5B" w:rsidP="007B2A46">
            <w:pPr>
              <w:pStyle w:val="Titolo61"/>
              <w:tabs>
                <w:tab w:val="left" w:pos="741"/>
              </w:tabs>
              <w:spacing w:before="120" w:after="120"/>
              <w:ind w:left="0" w:hanging="4"/>
              <w:rPr>
                <w:rFonts w:ascii="Arial" w:hAnsi="Arial" w:cs="Arial"/>
                <w:i w:val="0"/>
                <w:sz w:val="16"/>
                <w:szCs w:val="16"/>
                <w:lang w:val="it-IT"/>
              </w:rPr>
            </w:pPr>
          </w:p>
        </w:tc>
        <w:tc>
          <w:tcPr>
            <w:tcW w:w="351" w:type="pct"/>
          </w:tcPr>
          <w:p w:rsidR="00881D5B" w:rsidRPr="00E041F3" w:rsidRDefault="00881D5B" w:rsidP="007B2A46">
            <w:pPr>
              <w:pStyle w:val="Titolo61"/>
              <w:tabs>
                <w:tab w:val="left" w:pos="741"/>
              </w:tabs>
              <w:spacing w:before="120" w:after="120"/>
              <w:ind w:left="0" w:hanging="4"/>
              <w:rPr>
                <w:rFonts w:ascii="Arial" w:hAnsi="Arial" w:cs="Arial"/>
                <w:i w:val="0"/>
                <w:sz w:val="16"/>
                <w:szCs w:val="16"/>
                <w:lang w:val="it-IT"/>
              </w:rPr>
            </w:pPr>
          </w:p>
        </w:tc>
        <w:tc>
          <w:tcPr>
            <w:tcW w:w="491" w:type="pct"/>
          </w:tcPr>
          <w:p w:rsidR="00881D5B" w:rsidRPr="00E041F3" w:rsidRDefault="00881D5B" w:rsidP="007B2A46">
            <w:pPr>
              <w:pStyle w:val="Titolo61"/>
              <w:tabs>
                <w:tab w:val="left" w:pos="741"/>
              </w:tabs>
              <w:spacing w:before="120" w:after="120"/>
              <w:ind w:left="0" w:hanging="4"/>
              <w:rPr>
                <w:rFonts w:ascii="Arial" w:hAnsi="Arial" w:cs="Arial"/>
                <w:i w:val="0"/>
                <w:sz w:val="16"/>
                <w:szCs w:val="16"/>
                <w:lang w:val="it-IT"/>
              </w:rPr>
            </w:pPr>
          </w:p>
        </w:tc>
        <w:tc>
          <w:tcPr>
            <w:tcW w:w="501" w:type="pct"/>
          </w:tcPr>
          <w:p w:rsidR="00881D5B" w:rsidRPr="00E041F3" w:rsidRDefault="00881D5B" w:rsidP="007B2A46">
            <w:pPr>
              <w:pStyle w:val="Titolo61"/>
              <w:tabs>
                <w:tab w:val="left" w:pos="741"/>
              </w:tabs>
              <w:spacing w:before="120" w:after="120"/>
              <w:ind w:left="0" w:hanging="4"/>
              <w:rPr>
                <w:rFonts w:ascii="Arial" w:hAnsi="Arial" w:cs="Arial"/>
                <w:i w:val="0"/>
                <w:sz w:val="16"/>
                <w:szCs w:val="16"/>
                <w:lang w:val="it-IT"/>
              </w:rPr>
            </w:pPr>
          </w:p>
        </w:tc>
      </w:tr>
      <w:tr w:rsidR="00881D5B" w:rsidRPr="00E041F3" w:rsidTr="00957ADC">
        <w:trPr>
          <w:trHeight w:val="178"/>
          <w:jc w:val="center"/>
        </w:trPr>
        <w:tc>
          <w:tcPr>
            <w:tcW w:w="258" w:type="pct"/>
            <w:vMerge/>
            <w:shd w:val="clear" w:color="auto" w:fill="BDD6EE" w:themeFill="accent1" w:themeFillTint="66"/>
          </w:tcPr>
          <w:p w:rsidR="00881D5B" w:rsidRPr="00E041F3" w:rsidRDefault="00881D5B" w:rsidP="007B2A46">
            <w:pPr>
              <w:pStyle w:val="Titolo61"/>
              <w:tabs>
                <w:tab w:val="left" w:pos="741"/>
              </w:tabs>
              <w:spacing w:before="120" w:after="120"/>
              <w:ind w:hanging="100"/>
              <w:rPr>
                <w:rFonts w:ascii="Arial" w:hAnsi="Arial" w:cs="Arial"/>
                <w:i w:val="0"/>
                <w:sz w:val="16"/>
                <w:szCs w:val="16"/>
                <w:lang w:val="it-IT"/>
              </w:rPr>
            </w:pPr>
          </w:p>
        </w:tc>
        <w:tc>
          <w:tcPr>
            <w:tcW w:w="1168" w:type="pct"/>
            <w:vMerge/>
            <w:shd w:val="clear" w:color="auto" w:fill="auto"/>
            <w:vAlign w:val="center"/>
          </w:tcPr>
          <w:p w:rsidR="00881D5B" w:rsidRPr="00E041F3" w:rsidRDefault="00881D5B" w:rsidP="007B2A46">
            <w:pPr>
              <w:pStyle w:val="Titolo61"/>
              <w:tabs>
                <w:tab w:val="left" w:pos="741"/>
              </w:tabs>
              <w:spacing w:before="120" w:after="120"/>
              <w:ind w:hanging="100"/>
              <w:jc w:val="center"/>
              <w:rPr>
                <w:rFonts w:ascii="Arial" w:hAnsi="Arial" w:cs="Arial"/>
                <w:i w:val="0"/>
                <w:sz w:val="16"/>
                <w:szCs w:val="16"/>
                <w:lang w:val="it-IT"/>
              </w:rPr>
            </w:pPr>
          </w:p>
        </w:tc>
        <w:tc>
          <w:tcPr>
            <w:tcW w:w="587" w:type="pct"/>
            <w:shd w:val="clear" w:color="auto" w:fill="auto"/>
          </w:tcPr>
          <w:p w:rsidR="00881D5B" w:rsidRPr="00E041F3" w:rsidRDefault="00881D5B" w:rsidP="007B2A46">
            <w:pPr>
              <w:pStyle w:val="Titolo61"/>
              <w:tabs>
                <w:tab w:val="left" w:pos="741"/>
              </w:tabs>
              <w:spacing w:before="120" w:after="120"/>
              <w:ind w:hanging="100"/>
              <w:jc w:val="center"/>
              <w:rPr>
                <w:rFonts w:ascii="Arial" w:hAnsi="Arial" w:cs="Arial"/>
                <w:i w:val="0"/>
                <w:sz w:val="16"/>
                <w:szCs w:val="16"/>
                <w:lang w:val="it-IT"/>
              </w:rPr>
            </w:pPr>
          </w:p>
        </w:tc>
        <w:tc>
          <w:tcPr>
            <w:tcW w:w="717" w:type="pct"/>
            <w:shd w:val="clear" w:color="auto" w:fill="auto"/>
          </w:tcPr>
          <w:p w:rsidR="00881D5B" w:rsidRPr="00E041F3" w:rsidRDefault="00881D5B" w:rsidP="007B2A46">
            <w:pPr>
              <w:pStyle w:val="Titolo61"/>
              <w:tabs>
                <w:tab w:val="left" w:pos="741"/>
              </w:tabs>
              <w:spacing w:before="120" w:after="120"/>
              <w:ind w:left="0" w:hanging="4"/>
              <w:rPr>
                <w:rFonts w:ascii="Arial" w:hAnsi="Arial" w:cs="Arial"/>
                <w:i w:val="0"/>
                <w:sz w:val="16"/>
                <w:szCs w:val="16"/>
                <w:lang w:val="it-IT"/>
              </w:rPr>
            </w:pPr>
          </w:p>
        </w:tc>
        <w:tc>
          <w:tcPr>
            <w:tcW w:w="438" w:type="pct"/>
          </w:tcPr>
          <w:p w:rsidR="00881D5B" w:rsidRPr="00E041F3" w:rsidRDefault="00881D5B" w:rsidP="007B2A46">
            <w:pPr>
              <w:pStyle w:val="Titolo61"/>
              <w:tabs>
                <w:tab w:val="left" w:pos="741"/>
              </w:tabs>
              <w:spacing w:before="120" w:after="120"/>
              <w:ind w:left="0" w:hanging="4"/>
              <w:rPr>
                <w:rFonts w:ascii="Arial" w:hAnsi="Arial" w:cs="Arial"/>
                <w:i w:val="0"/>
                <w:sz w:val="16"/>
                <w:szCs w:val="16"/>
                <w:lang w:val="it-IT"/>
              </w:rPr>
            </w:pPr>
          </w:p>
        </w:tc>
        <w:tc>
          <w:tcPr>
            <w:tcW w:w="490" w:type="pct"/>
          </w:tcPr>
          <w:p w:rsidR="00881D5B" w:rsidRPr="00E041F3" w:rsidRDefault="00881D5B" w:rsidP="007B2A46">
            <w:pPr>
              <w:pStyle w:val="Titolo61"/>
              <w:tabs>
                <w:tab w:val="left" w:pos="741"/>
              </w:tabs>
              <w:spacing w:before="120" w:after="120"/>
              <w:ind w:left="0" w:hanging="4"/>
              <w:rPr>
                <w:rFonts w:ascii="Arial" w:hAnsi="Arial" w:cs="Arial"/>
                <w:i w:val="0"/>
                <w:sz w:val="16"/>
                <w:szCs w:val="16"/>
                <w:lang w:val="it-IT"/>
              </w:rPr>
            </w:pPr>
          </w:p>
        </w:tc>
        <w:tc>
          <w:tcPr>
            <w:tcW w:w="351" w:type="pct"/>
          </w:tcPr>
          <w:p w:rsidR="00881D5B" w:rsidRPr="00E041F3" w:rsidRDefault="00881D5B" w:rsidP="007B2A46">
            <w:pPr>
              <w:pStyle w:val="Titolo61"/>
              <w:tabs>
                <w:tab w:val="left" w:pos="741"/>
              </w:tabs>
              <w:spacing w:before="120" w:after="120"/>
              <w:ind w:left="0" w:hanging="4"/>
              <w:rPr>
                <w:rFonts w:ascii="Arial" w:hAnsi="Arial" w:cs="Arial"/>
                <w:i w:val="0"/>
                <w:sz w:val="16"/>
                <w:szCs w:val="16"/>
                <w:lang w:val="it-IT"/>
              </w:rPr>
            </w:pPr>
          </w:p>
        </w:tc>
        <w:tc>
          <w:tcPr>
            <w:tcW w:w="491" w:type="pct"/>
          </w:tcPr>
          <w:p w:rsidR="00881D5B" w:rsidRPr="00E041F3" w:rsidRDefault="00881D5B" w:rsidP="007B2A46">
            <w:pPr>
              <w:pStyle w:val="Titolo61"/>
              <w:tabs>
                <w:tab w:val="left" w:pos="741"/>
              </w:tabs>
              <w:spacing w:before="120" w:after="120"/>
              <w:ind w:left="0" w:hanging="4"/>
              <w:rPr>
                <w:rFonts w:ascii="Arial" w:hAnsi="Arial" w:cs="Arial"/>
                <w:i w:val="0"/>
                <w:sz w:val="16"/>
                <w:szCs w:val="16"/>
                <w:lang w:val="it-IT"/>
              </w:rPr>
            </w:pPr>
          </w:p>
        </w:tc>
        <w:tc>
          <w:tcPr>
            <w:tcW w:w="501" w:type="pct"/>
          </w:tcPr>
          <w:p w:rsidR="00881D5B" w:rsidRPr="00E041F3" w:rsidRDefault="00881D5B" w:rsidP="007B2A46">
            <w:pPr>
              <w:pStyle w:val="Titolo61"/>
              <w:tabs>
                <w:tab w:val="left" w:pos="741"/>
              </w:tabs>
              <w:spacing w:before="120" w:after="120"/>
              <w:ind w:left="0" w:hanging="4"/>
              <w:rPr>
                <w:rFonts w:ascii="Arial" w:hAnsi="Arial" w:cs="Arial"/>
                <w:i w:val="0"/>
                <w:sz w:val="16"/>
                <w:szCs w:val="16"/>
                <w:lang w:val="it-IT"/>
              </w:rPr>
            </w:pPr>
          </w:p>
        </w:tc>
      </w:tr>
      <w:tr w:rsidR="00881D5B" w:rsidRPr="00E041F3" w:rsidTr="00957ADC">
        <w:trPr>
          <w:trHeight w:val="426"/>
          <w:jc w:val="center"/>
        </w:trPr>
        <w:tc>
          <w:tcPr>
            <w:tcW w:w="258" w:type="pct"/>
            <w:vMerge/>
            <w:shd w:val="clear" w:color="auto" w:fill="BDD6EE" w:themeFill="accent1" w:themeFillTint="66"/>
          </w:tcPr>
          <w:p w:rsidR="00881D5B" w:rsidRPr="00E041F3" w:rsidRDefault="00881D5B" w:rsidP="007B2A46">
            <w:pPr>
              <w:pStyle w:val="Titolo61"/>
              <w:tabs>
                <w:tab w:val="left" w:pos="741"/>
              </w:tabs>
              <w:spacing w:before="120" w:after="120"/>
              <w:ind w:hanging="100"/>
              <w:jc w:val="center"/>
              <w:rPr>
                <w:rFonts w:ascii="Arial" w:hAnsi="Arial" w:cs="Arial"/>
                <w:i w:val="0"/>
                <w:sz w:val="16"/>
                <w:szCs w:val="16"/>
                <w:lang w:val="it-IT"/>
              </w:rPr>
            </w:pPr>
          </w:p>
        </w:tc>
        <w:tc>
          <w:tcPr>
            <w:tcW w:w="1168" w:type="pct"/>
            <w:shd w:val="clear" w:color="auto" w:fill="auto"/>
            <w:vAlign w:val="center"/>
          </w:tcPr>
          <w:p w:rsidR="00881D5B" w:rsidRPr="00E041F3" w:rsidRDefault="00881D5B" w:rsidP="007B2A46">
            <w:pPr>
              <w:pStyle w:val="Titolo61"/>
              <w:tabs>
                <w:tab w:val="left" w:pos="741"/>
              </w:tabs>
              <w:spacing w:before="120" w:after="120"/>
              <w:ind w:hanging="100"/>
              <w:jc w:val="center"/>
              <w:rPr>
                <w:rFonts w:ascii="Arial" w:hAnsi="Arial" w:cs="Arial"/>
                <w:i w:val="0"/>
                <w:sz w:val="16"/>
                <w:szCs w:val="16"/>
                <w:lang w:val="it-IT"/>
              </w:rPr>
            </w:pPr>
            <w:proofErr w:type="spellStart"/>
            <w:r w:rsidRPr="00E041F3">
              <w:rPr>
                <w:rFonts w:ascii="Arial" w:hAnsi="Arial" w:cs="Arial"/>
                <w:i w:val="0"/>
                <w:sz w:val="16"/>
                <w:szCs w:val="16"/>
              </w:rPr>
              <w:t>Spese</w:t>
            </w:r>
            <w:proofErr w:type="spellEnd"/>
            <w:r w:rsidRPr="00E041F3">
              <w:rPr>
                <w:rFonts w:ascii="Arial" w:hAnsi="Arial" w:cs="Arial"/>
                <w:i w:val="0"/>
                <w:sz w:val="16"/>
                <w:szCs w:val="16"/>
              </w:rPr>
              <w:t xml:space="preserve"> </w:t>
            </w:r>
            <w:proofErr w:type="spellStart"/>
            <w:r w:rsidRPr="00E041F3">
              <w:rPr>
                <w:rFonts w:ascii="Arial" w:hAnsi="Arial" w:cs="Arial"/>
                <w:i w:val="0"/>
                <w:sz w:val="16"/>
                <w:szCs w:val="16"/>
              </w:rPr>
              <w:t>tecniche</w:t>
            </w:r>
            <w:proofErr w:type="spellEnd"/>
            <w:r w:rsidRPr="00E041F3">
              <w:rPr>
                <w:rFonts w:ascii="Arial" w:hAnsi="Arial" w:cs="Arial"/>
                <w:i w:val="0"/>
                <w:sz w:val="16"/>
                <w:szCs w:val="16"/>
              </w:rPr>
              <w:t xml:space="preserve"> 3% </w:t>
            </w:r>
            <w:r w:rsidRPr="00E041F3">
              <w:rPr>
                <w:rFonts w:ascii="Arial" w:hAnsi="Arial" w:cs="Arial"/>
                <w:i w:val="0"/>
                <w:sz w:val="16"/>
                <w:szCs w:val="16"/>
                <w:lang w:val="it-IT"/>
              </w:rPr>
              <w:t>Investimenti immateriali</w:t>
            </w:r>
          </w:p>
        </w:tc>
        <w:tc>
          <w:tcPr>
            <w:tcW w:w="587" w:type="pct"/>
            <w:shd w:val="clear" w:color="auto" w:fill="auto"/>
          </w:tcPr>
          <w:p w:rsidR="00881D5B" w:rsidRPr="00E041F3" w:rsidRDefault="00881D5B" w:rsidP="007B2A46">
            <w:pPr>
              <w:pStyle w:val="Titolo61"/>
              <w:tabs>
                <w:tab w:val="left" w:pos="741"/>
              </w:tabs>
              <w:spacing w:before="120" w:after="120"/>
              <w:ind w:left="0" w:hanging="4"/>
              <w:jc w:val="center"/>
              <w:rPr>
                <w:rFonts w:ascii="Arial" w:hAnsi="Arial" w:cs="Arial"/>
                <w:i w:val="0"/>
                <w:sz w:val="16"/>
                <w:szCs w:val="16"/>
                <w:lang w:val="it-IT"/>
              </w:rPr>
            </w:pPr>
          </w:p>
        </w:tc>
        <w:tc>
          <w:tcPr>
            <w:tcW w:w="717" w:type="pct"/>
            <w:shd w:val="clear" w:color="auto" w:fill="auto"/>
          </w:tcPr>
          <w:p w:rsidR="00881D5B" w:rsidRPr="00E041F3" w:rsidRDefault="00881D5B" w:rsidP="007B2A46">
            <w:pPr>
              <w:pStyle w:val="Titolo61"/>
              <w:tabs>
                <w:tab w:val="left" w:pos="741"/>
              </w:tabs>
              <w:spacing w:before="120" w:after="120"/>
              <w:ind w:left="0" w:hanging="4"/>
              <w:rPr>
                <w:rFonts w:ascii="Arial" w:hAnsi="Arial" w:cs="Arial"/>
                <w:i w:val="0"/>
                <w:sz w:val="16"/>
                <w:szCs w:val="16"/>
                <w:lang w:val="it-IT"/>
              </w:rPr>
            </w:pPr>
          </w:p>
        </w:tc>
        <w:tc>
          <w:tcPr>
            <w:tcW w:w="438" w:type="pct"/>
          </w:tcPr>
          <w:p w:rsidR="00881D5B" w:rsidRPr="00E041F3" w:rsidRDefault="00881D5B" w:rsidP="007B2A46">
            <w:pPr>
              <w:pStyle w:val="Titolo61"/>
              <w:tabs>
                <w:tab w:val="left" w:pos="741"/>
              </w:tabs>
              <w:spacing w:before="120" w:after="120"/>
              <w:ind w:left="0" w:hanging="4"/>
              <w:rPr>
                <w:rFonts w:ascii="Arial" w:hAnsi="Arial" w:cs="Arial"/>
                <w:i w:val="0"/>
                <w:sz w:val="16"/>
                <w:szCs w:val="16"/>
                <w:lang w:val="it-IT"/>
              </w:rPr>
            </w:pPr>
          </w:p>
        </w:tc>
        <w:tc>
          <w:tcPr>
            <w:tcW w:w="490" w:type="pct"/>
          </w:tcPr>
          <w:p w:rsidR="00881D5B" w:rsidRPr="00E041F3" w:rsidRDefault="00881D5B" w:rsidP="007B2A46">
            <w:pPr>
              <w:pStyle w:val="Titolo61"/>
              <w:tabs>
                <w:tab w:val="left" w:pos="741"/>
              </w:tabs>
              <w:spacing w:before="120" w:after="120"/>
              <w:ind w:left="0" w:hanging="4"/>
              <w:rPr>
                <w:rFonts w:ascii="Arial" w:hAnsi="Arial" w:cs="Arial"/>
                <w:i w:val="0"/>
                <w:sz w:val="16"/>
                <w:szCs w:val="16"/>
                <w:lang w:val="it-IT"/>
              </w:rPr>
            </w:pPr>
          </w:p>
        </w:tc>
        <w:tc>
          <w:tcPr>
            <w:tcW w:w="351" w:type="pct"/>
          </w:tcPr>
          <w:p w:rsidR="00881D5B" w:rsidRPr="00E041F3" w:rsidRDefault="00881D5B" w:rsidP="007B2A46">
            <w:pPr>
              <w:pStyle w:val="Titolo61"/>
              <w:tabs>
                <w:tab w:val="left" w:pos="741"/>
              </w:tabs>
              <w:spacing w:before="120" w:after="120"/>
              <w:ind w:left="0" w:hanging="4"/>
              <w:rPr>
                <w:rFonts w:ascii="Arial" w:hAnsi="Arial" w:cs="Arial"/>
                <w:i w:val="0"/>
                <w:sz w:val="16"/>
                <w:szCs w:val="16"/>
                <w:lang w:val="it-IT"/>
              </w:rPr>
            </w:pPr>
          </w:p>
        </w:tc>
        <w:tc>
          <w:tcPr>
            <w:tcW w:w="491" w:type="pct"/>
          </w:tcPr>
          <w:p w:rsidR="00881D5B" w:rsidRPr="00E041F3" w:rsidRDefault="00881D5B" w:rsidP="007B2A46">
            <w:pPr>
              <w:pStyle w:val="Titolo61"/>
              <w:tabs>
                <w:tab w:val="left" w:pos="741"/>
              </w:tabs>
              <w:spacing w:before="120" w:after="120"/>
              <w:ind w:left="0" w:hanging="4"/>
              <w:rPr>
                <w:rFonts w:ascii="Arial" w:hAnsi="Arial" w:cs="Arial"/>
                <w:i w:val="0"/>
                <w:sz w:val="16"/>
                <w:szCs w:val="16"/>
                <w:lang w:val="it-IT"/>
              </w:rPr>
            </w:pPr>
          </w:p>
        </w:tc>
        <w:tc>
          <w:tcPr>
            <w:tcW w:w="501" w:type="pct"/>
          </w:tcPr>
          <w:p w:rsidR="00881D5B" w:rsidRPr="00E041F3" w:rsidRDefault="00881D5B" w:rsidP="007B2A46">
            <w:pPr>
              <w:pStyle w:val="Titolo61"/>
              <w:tabs>
                <w:tab w:val="left" w:pos="741"/>
              </w:tabs>
              <w:spacing w:before="120" w:after="120"/>
              <w:ind w:left="0" w:hanging="4"/>
              <w:rPr>
                <w:rFonts w:ascii="Arial" w:hAnsi="Arial" w:cs="Arial"/>
                <w:i w:val="0"/>
                <w:sz w:val="16"/>
                <w:szCs w:val="16"/>
                <w:lang w:val="it-IT"/>
              </w:rPr>
            </w:pPr>
          </w:p>
        </w:tc>
      </w:tr>
      <w:tr w:rsidR="00881D5B" w:rsidRPr="00E041F3" w:rsidTr="00957ADC">
        <w:trPr>
          <w:trHeight w:val="432"/>
          <w:jc w:val="center"/>
        </w:trPr>
        <w:tc>
          <w:tcPr>
            <w:tcW w:w="258" w:type="pct"/>
            <w:vMerge/>
            <w:shd w:val="clear" w:color="auto" w:fill="BDD6EE" w:themeFill="accent1" w:themeFillTint="66"/>
          </w:tcPr>
          <w:p w:rsidR="00881D5B" w:rsidRPr="00E041F3" w:rsidRDefault="00881D5B" w:rsidP="007B2A46">
            <w:pPr>
              <w:pStyle w:val="Titolo61"/>
              <w:tabs>
                <w:tab w:val="left" w:pos="741"/>
              </w:tabs>
              <w:spacing w:before="120" w:after="120"/>
              <w:ind w:hanging="100"/>
              <w:jc w:val="center"/>
              <w:rPr>
                <w:rFonts w:ascii="Arial" w:hAnsi="Arial" w:cs="Arial"/>
                <w:i w:val="0"/>
                <w:sz w:val="16"/>
                <w:szCs w:val="16"/>
                <w:lang w:val="it-IT"/>
              </w:rPr>
            </w:pPr>
          </w:p>
        </w:tc>
        <w:tc>
          <w:tcPr>
            <w:tcW w:w="1168" w:type="pct"/>
            <w:shd w:val="clear" w:color="auto" w:fill="auto"/>
            <w:vAlign w:val="center"/>
          </w:tcPr>
          <w:p w:rsidR="00881D5B" w:rsidRPr="00E041F3" w:rsidRDefault="00881D5B" w:rsidP="007B2A46">
            <w:pPr>
              <w:pStyle w:val="Titolo61"/>
              <w:tabs>
                <w:tab w:val="left" w:pos="741"/>
              </w:tabs>
              <w:spacing w:before="120" w:after="120"/>
              <w:ind w:hanging="100"/>
              <w:jc w:val="center"/>
              <w:rPr>
                <w:rFonts w:ascii="Arial" w:hAnsi="Arial" w:cs="Arial"/>
                <w:i w:val="0"/>
                <w:sz w:val="16"/>
                <w:szCs w:val="16"/>
                <w:lang w:val="it-IT"/>
              </w:rPr>
            </w:pPr>
            <w:proofErr w:type="spellStart"/>
            <w:r w:rsidRPr="00E041F3">
              <w:rPr>
                <w:rFonts w:ascii="Arial" w:hAnsi="Arial" w:cs="Arial"/>
                <w:i w:val="0"/>
                <w:sz w:val="16"/>
                <w:szCs w:val="16"/>
              </w:rPr>
              <w:t>Altre</w:t>
            </w:r>
            <w:proofErr w:type="spellEnd"/>
            <w:r w:rsidRPr="00E041F3">
              <w:rPr>
                <w:rFonts w:ascii="Arial" w:hAnsi="Arial" w:cs="Arial"/>
                <w:i w:val="0"/>
                <w:sz w:val="16"/>
                <w:szCs w:val="16"/>
              </w:rPr>
              <w:t xml:space="preserve"> </w:t>
            </w:r>
            <w:proofErr w:type="spellStart"/>
            <w:r w:rsidRPr="00E041F3">
              <w:rPr>
                <w:rFonts w:ascii="Arial" w:hAnsi="Arial" w:cs="Arial"/>
                <w:i w:val="0"/>
                <w:sz w:val="16"/>
                <w:szCs w:val="16"/>
              </w:rPr>
              <w:t>Spese</w:t>
            </w:r>
            <w:proofErr w:type="spellEnd"/>
            <w:r w:rsidRPr="00E041F3">
              <w:rPr>
                <w:rFonts w:ascii="Arial" w:hAnsi="Arial" w:cs="Arial"/>
                <w:i w:val="0"/>
                <w:sz w:val="16"/>
                <w:szCs w:val="16"/>
              </w:rPr>
              <w:t xml:space="preserve"> </w:t>
            </w:r>
            <w:proofErr w:type="spellStart"/>
            <w:r w:rsidRPr="00E041F3">
              <w:rPr>
                <w:rFonts w:ascii="Arial" w:hAnsi="Arial" w:cs="Arial"/>
                <w:i w:val="0"/>
                <w:sz w:val="16"/>
                <w:szCs w:val="16"/>
              </w:rPr>
              <w:t>generali</w:t>
            </w:r>
            <w:proofErr w:type="spellEnd"/>
            <w:r w:rsidRPr="00E041F3">
              <w:rPr>
                <w:rFonts w:ascii="Arial" w:hAnsi="Arial" w:cs="Arial"/>
                <w:i w:val="0"/>
                <w:sz w:val="16"/>
                <w:szCs w:val="16"/>
              </w:rPr>
              <w:t xml:space="preserve"> 6% </w:t>
            </w:r>
            <w:r w:rsidRPr="00E041F3">
              <w:rPr>
                <w:rFonts w:ascii="Arial" w:hAnsi="Arial" w:cs="Arial"/>
                <w:i w:val="0"/>
                <w:sz w:val="16"/>
                <w:szCs w:val="16"/>
                <w:lang w:val="it-IT"/>
              </w:rPr>
              <w:t>Investimenti immateriali</w:t>
            </w:r>
          </w:p>
        </w:tc>
        <w:tc>
          <w:tcPr>
            <w:tcW w:w="587" w:type="pct"/>
            <w:shd w:val="clear" w:color="auto" w:fill="auto"/>
          </w:tcPr>
          <w:p w:rsidR="00881D5B" w:rsidRPr="00E041F3" w:rsidRDefault="00881D5B" w:rsidP="007B2A46">
            <w:pPr>
              <w:pStyle w:val="Titolo61"/>
              <w:tabs>
                <w:tab w:val="left" w:pos="741"/>
              </w:tabs>
              <w:spacing w:before="120" w:after="120"/>
              <w:ind w:left="0" w:hanging="4"/>
              <w:jc w:val="center"/>
              <w:rPr>
                <w:rFonts w:ascii="Arial" w:hAnsi="Arial" w:cs="Arial"/>
                <w:i w:val="0"/>
                <w:sz w:val="16"/>
                <w:szCs w:val="16"/>
                <w:lang w:val="it-IT"/>
              </w:rPr>
            </w:pPr>
          </w:p>
        </w:tc>
        <w:tc>
          <w:tcPr>
            <w:tcW w:w="717" w:type="pct"/>
            <w:shd w:val="clear" w:color="auto" w:fill="auto"/>
          </w:tcPr>
          <w:p w:rsidR="00881D5B" w:rsidRPr="00E041F3" w:rsidRDefault="00881D5B" w:rsidP="007B2A46">
            <w:pPr>
              <w:pStyle w:val="Titolo61"/>
              <w:tabs>
                <w:tab w:val="left" w:pos="741"/>
              </w:tabs>
              <w:spacing w:before="120" w:after="120"/>
              <w:ind w:left="0" w:hanging="4"/>
              <w:rPr>
                <w:rFonts w:ascii="Arial" w:hAnsi="Arial" w:cs="Arial"/>
                <w:i w:val="0"/>
                <w:sz w:val="16"/>
                <w:szCs w:val="16"/>
                <w:lang w:val="it-IT"/>
              </w:rPr>
            </w:pPr>
          </w:p>
        </w:tc>
        <w:tc>
          <w:tcPr>
            <w:tcW w:w="438" w:type="pct"/>
          </w:tcPr>
          <w:p w:rsidR="00881D5B" w:rsidRPr="00E041F3" w:rsidRDefault="00881D5B" w:rsidP="007B2A46">
            <w:pPr>
              <w:pStyle w:val="Titolo61"/>
              <w:tabs>
                <w:tab w:val="left" w:pos="741"/>
              </w:tabs>
              <w:spacing w:before="120" w:after="120"/>
              <w:ind w:left="0" w:hanging="4"/>
              <w:rPr>
                <w:rFonts w:ascii="Arial" w:hAnsi="Arial" w:cs="Arial"/>
                <w:i w:val="0"/>
                <w:sz w:val="16"/>
                <w:szCs w:val="16"/>
                <w:lang w:val="it-IT"/>
              </w:rPr>
            </w:pPr>
          </w:p>
        </w:tc>
        <w:tc>
          <w:tcPr>
            <w:tcW w:w="490" w:type="pct"/>
          </w:tcPr>
          <w:p w:rsidR="00881D5B" w:rsidRPr="00E041F3" w:rsidRDefault="00881D5B" w:rsidP="007B2A46">
            <w:pPr>
              <w:pStyle w:val="Titolo61"/>
              <w:tabs>
                <w:tab w:val="left" w:pos="741"/>
              </w:tabs>
              <w:spacing w:before="120" w:after="120"/>
              <w:ind w:left="0" w:hanging="4"/>
              <w:rPr>
                <w:rFonts w:ascii="Arial" w:hAnsi="Arial" w:cs="Arial"/>
                <w:i w:val="0"/>
                <w:sz w:val="16"/>
                <w:szCs w:val="16"/>
                <w:lang w:val="it-IT"/>
              </w:rPr>
            </w:pPr>
          </w:p>
        </w:tc>
        <w:tc>
          <w:tcPr>
            <w:tcW w:w="351" w:type="pct"/>
          </w:tcPr>
          <w:p w:rsidR="00881D5B" w:rsidRPr="00E041F3" w:rsidRDefault="00881D5B" w:rsidP="007B2A46">
            <w:pPr>
              <w:pStyle w:val="Titolo61"/>
              <w:tabs>
                <w:tab w:val="left" w:pos="741"/>
              </w:tabs>
              <w:spacing w:before="120" w:after="120"/>
              <w:ind w:left="0" w:hanging="4"/>
              <w:rPr>
                <w:rFonts w:ascii="Arial" w:hAnsi="Arial" w:cs="Arial"/>
                <w:i w:val="0"/>
                <w:sz w:val="16"/>
                <w:szCs w:val="16"/>
                <w:lang w:val="it-IT"/>
              </w:rPr>
            </w:pPr>
          </w:p>
        </w:tc>
        <w:tc>
          <w:tcPr>
            <w:tcW w:w="491" w:type="pct"/>
          </w:tcPr>
          <w:p w:rsidR="00881D5B" w:rsidRPr="00E041F3" w:rsidRDefault="00881D5B" w:rsidP="007B2A46">
            <w:pPr>
              <w:pStyle w:val="Titolo61"/>
              <w:tabs>
                <w:tab w:val="left" w:pos="741"/>
              </w:tabs>
              <w:spacing w:before="120" w:after="120"/>
              <w:ind w:left="0" w:hanging="4"/>
              <w:rPr>
                <w:rFonts w:ascii="Arial" w:hAnsi="Arial" w:cs="Arial"/>
                <w:i w:val="0"/>
                <w:sz w:val="16"/>
                <w:szCs w:val="16"/>
                <w:lang w:val="it-IT"/>
              </w:rPr>
            </w:pPr>
          </w:p>
        </w:tc>
        <w:tc>
          <w:tcPr>
            <w:tcW w:w="501" w:type="pct"/>
          </w:tcPr>
          <w:p w:rsidR="00881D5B" w:rsidRPr="00E041F3" w:rsidRDefault="00881D5B" w:rsidP="007B2A46">
            <w:pPr>
              <w:pStyle w:val="Titolo61"/>
              <w:tabs>
                <w:tab w:val="left" w:pos="741"/>
              </w:tabs>
              <w:spacing w:before="120" w:after="120"/>
              <w:ind w:left="0" w:hanging="4"/>
              <w:rPr>
                <w:rFonts w:ascii="Arial" w:hAnsi="Arial" w:cs="Arial"/>
                <w:i w:val="0"/>
                <w:sz w:val="16"/>
                <w:szCs w:val="16"/>
                <w:lang w:val="it-IT"/>
              </w:rPr>
            </w:pPr>
          </w:p>
        </w:tc>
      </w:tr>
      <w:tr w:rsidR="00881D5B" w:rsidRPr="00E041F3" w:rsidTr="00957ADC">
        <w:trPr>
          <w:trHeight w:val="432"/>
          <w:jc w:val="center"/>
        </w:trPr>
        <w:tc>
          <w:tcPr>
            <w:tcW w:w="2730" w:type="pct"/>
            <w:gridSpan w:val="4"/>
            <w:shd w:val="clear" w:color="auto" w:fill="BDD6EE" w:themeFill="accent1" w:themeFillTint="66"/>
          </w:tcPr>
          <w:p w:rsidR="00881D5B" w:rsidRPr="00E041F3" w:rsidRDefault="00881D5B" w:rsidP="007B2A46">
            <w:pPr>
              <w:pStyle w:val="Titolo61"/>
              <w:tabs>
                <w:tab w:val="left" w:pos="741"/>
              </w:tabs>
              <w:spacing w:before="120" w:after="120"/>
              <w:ind w:left="0" w:hanging="4"/>
              <w:jc w:val="right"/>
              <w:rPr>
                <w:rFonts w:ascii="Arial" w:hAnsi="Arial" w:cs="Arial"/>
                <w:b/>
                <w:i w:val="0"/>
                <w:sz w:val="16"/>
                <w:szCs w:val="16"/>
                <w:lang w:val="it-IT"/>
              </w:rPr>
            </w:pPr>
            <w:r w:rsidRPr="00E041F3">
              <w:rPr>
                <w:rFonts w:ascii="Arial" w:hAnsi="Arial" w:cs="Arial"/>
                <w:b/>
                <w:i w:val="0"/>
                <w:sz w:val="16"/>
                <w:szCs w:val="16"/>
                <w:lang w:val="it-IT"/>
              </w:rPr>
              <w:t>TOTALI</w:t>
            </w:r>
          </w:p>
        </w:tc>
        <w:tc>
          <w:tcPr>
            <w:tcW w:w="438" w:type="pct"/>
            <w:shd w:val="clear" w:color="auto" w:fill="BDD6EE" w:themeFill="accent1" w:themeFillTint="66"/>
          </w:tcPr>
          <w:p w:rsidR="00881D5B" w:rsidRPr="00E041F3" w:rsidRDefault="00881D5B" w:rsidP="007B2A46">
            <w:pPr>
              <w:pStyle w:val="Titolo61"/>
              <w:tabs>
                <w:tab w:val="left" w:pos="741"/>
              </w:tabs>
              <w:spacing w:before="120" w:after="120"/>
              <w:ind w:left="0" w:hanging="4"/>
              <w:rPr>
                <w:rFonts w:ascii="Arial" w:hAnsi="Arial" w:cs="Arial"/>
                <w:i w:val="0"/>
                <w:sz w:val="16"/>
                <w:szCs w:val="16"/>
                <w:lang w:val="it-IT"/>
              </w:rPr>
            </w:pPr>
          </w:p>
        </w:tc>
        <w:tc>
          <w:tcPr>
            <w:tcW w:w="490" w:type="pct"/>
            <w:shd w:val="clear" w:color="auto" w:fill="BDD6EE" w:themeFill="accent1" w:themeFillTint="66"/>
          </w:tcPr>
          <w:p w:rsidR="00881D5B" w:rsidRPr="00E041F3" w:rsidRDefault="00881D5B" w:rsidP="007B2A46">
            <w:pPr>
              <w:pStyle w:val="Titolo61"/>
              <w:tabs>
                <w:tab w:val="left" w:pos="741"/>
              </w:tabs>
              <w:spacing w:before="120" w:after="120"/>
              <w:ind w:left="0" w:hanging="4"/>
              <w:rPr>
                <w:rFonts w:ascii="Arial" w:hAnsi="Arial" w:cs="Arial"/>
                <w:i w:val="0"/>
                <w:sz w:val="16"/>
                <w:szCs w:val="16"/>
                <w:lang w:val="it-IT"/>
              </w:rPr>
            </w:pPr>
          </w:p>
        </w:tc>
        <w:tc>
          <w:tcPr>
            <w:tcW w:w="351" w:type="pct"/>
            <w:shd w:val="clear" w:color="auto" w:fill="BDD6EE" w:themeFill="accent1" w:themeFillTint="66"/>
          </w:tcPr>
          <w:p w:rsidR="00881D5B" w:rsidRPr="00E041F3" w:rsidRDefault="00881D5B" w:rsidP="007B2A46">
            <w:pPr>
              <w:pStyle w:val="Titolo61"/>
              <w:tabs>
                <w:tab w:val="left" w:pos="741"/>
              </w:tabs>
              <w:spacing w:before="120" w:after="120"/>
              <w:ind w:left="0" w:hanging="4"/>
              <w:rPr>
                <w:rFonts w:ascii="Arial" w:hAnsi="Arial" w:cs="Arial"/>
                <w:i w:val="0"/>
                <w:sz w:val="16"/>
                <w:szCs w:val="16"/>
                <w:lang w:val="it-IT"/>
              </w:rPr>
            </w:pPr>
          </w:p>
        </w:tc>
        <w:tc>
          <w:tcPr>
            <w:tcW w:w="491" w:type="pct"/>
            <w:shd w:val="clear" w:color="auto" w:fill="BDD6EE" w:themeFill="accent1" w:themeFillTint="66"/>
          </w:tcPr>
          <w:p w:rsidR="00881D5B" w:rsidRPr="00E041F3" w:rsidRDefault="00881D5B" w:rsidP="007B2A46">
            <w:pPr>
              <w:pStyle w:val="Titolo61"/>
              <w:tabs>
                <w:tab w:val="left" w:pos="741"/>
              </w:tabs>
              <w:spacing w:before="120" w:after="120"/>
              <w:ind w:left="0" w:hanging="4"/>
              <w:rPr>
                <w:rFonts w:ascii="Arial" w:hAnsi="Arial" w:cs="Arial"/>
                <w:i w:val="0"/>
                <w:sz w:val="16"/>
                <w:szCs w:val="16"/>
                <w:lang w:val="it-IT"/>
              </w:rPr>
            </w:pPr>
          </w:p>
        </w:tc>
        <w:tc>
          <w:tcPr>
            <w:tcW w:w="501" w:type="pct"/>
            <w:shd w:val="clear" w:color="auto" w:fill="BDD6EE" w:themeFill="accent1" w:themeFillTint="66"/>
          </w:tcPr>
          <w:p w:rsidR="00881D5B" w:rsidRPr="00E041F3" w:rsidRDefault="00881D5B" w:rsidP="007B2A46">
            <w:pPr>
              <w:pStyle w:val="Titolo61"/>
              <w:tabs>
                <w:tab w:val="left" w:pos="741"/>
              </w:tabs>
              <w:spacing w:before="120" w:after="120"/>
              <w:ind w:left="0" w:hanging="4"/>
              <w:rPr>
                <w:rFonts w:ascii="Arial" w:hAnsi="Arial" w:cs="Arial"/>
                <w:i w:val="0"/>
                <w:sz w:val="16"/>
                <w:szCs w:val="16"/>
                <w:lang w:val="it-IT"/>
              </w:rPr>
            </w:pPr>
          </w:p>
        </w:tc>
      </w:tr>
    </w:tbl>
    <w:p w:rsidR="00D04DC2" w:rsidRDefault="00D04DC2" w:rsidP="00D04DC2"/>
    <w:p w:rsidR="00D04DC2" w:rsidRDefault="00D04DC2" w:rsidP="00D04DC2">
      <w:pPr>
        <w:pStyle w:val="Titolo3"/>
        <w:spacing w:before="120" w:after="120"/>
        <w:ind w:left="720"/>
      </w:pPr>
      <w:bookmarkStart w:id="12" w:name="_Toc79062746"/>
      <w:r>
        <w:lastRenderedPageBreak/>
        <w:t xml:space="preserve">Voci di spesa </w:t>
      </w:r>
      <w:r>
        <w:rPr>
          <w:rFonts w:cs="Arial"/>
        </w:rPr>
        <w:t>Piccoli impianti di trasformazione e/o spazi aziendali per la vendita di prodotti aziendali</w:t>
      </w:r>
      <w:r>
        <w:t xml:space="preserve"> (intervento 6.4.1)</w:t>
      </w:r>
      <w:bookmarkEnd w:id="12"/>
    </w:p>
    <w:p w:rsidR="00D04DC2" w:rsidRDefault="00D04DC2" w:rsidP="00D04DC2"/>
    <w:p w:rsidR="00D04DC2" w:rsidRDefault="00D04DC2" w:rsidP="00D04DC2">
      <w:pPr>
        <w:jc w:val="both"/>
        <w:rPr>
          <w:rFonts w:ascii="Arial" w:hAnsi="Arial" w:cs="Arial"/>
          <w:i/>
          <w:iCs/>
          <w:color w:val="44546A" w:themeColor="text2"/>
        </w:rPr>
      </w:pPr>
      <w:r>
        <w:rPr>
          <w:rFonts w:ascii="Arial" w:hAnsi="Arial" w:cs="Arial"/>
          <w:i/>
          <w:iCs/>
          <w:color w:val="44546A" w:themeColor="text2"/>
        </w:rPr>
        <w:t xml:space="preserve">N.B. </w:t>
      </w:r>
      <w:r w:rsidRPr="005C6C58">
        <w:rPr>
          <w:rFonts w:ascii="Arial" w:hAnsi="Arial" w:cs="Arial"/>
          <w:i/>
          <w:iCs/>
          <w:color w:val="44546A" w:themeColor="text2"/>
          <w:u w:val="single"/>
        </w:rPr>
        <w:t xml:space="preserve">Il numero progressivo assegnato a ciascun </w:t>
      </w:r>
      <w:r w:rsidR="00930342">
        <w:rPr>
          <w:rFonts w:ascii="Arial" w:hAnsi="Arial" w:cs="Arial"/>
          <w:i/>
          <w:iCs/>
          <w:color w:val="44546A" w:themeColor="text2"/>
          <w:u w:val="single"/>
        </w:rPr>
        <w:t xml:space="preserve">bene </w:t>
      </w:r>
      <w:r w:rsidRPr="005C6C58">
        <w:rPr>
          <w:rFonts w:ascii="Arial" w:hAnsi="Arial" w:cs="Arial"/>
          <w:i/>
          <w:iCs/>
          <w:color w:val="44546A" w:themeColor="text2"/>
          <w:u w:val="single"/>
        </w:rPr>
        <w:t>lo identifica in maniera univoca e deve essere correttamente associato, nella compilazione delle tabelle successive, al</w:t>
      </w:r>
      <w:r>
        <w:rPr>
          <w:rFonts w:ascii="Arial" w:hAnsi="Arial" w:cs="Arial"/>
          <w:i/>
          <w:iCs/>
          <w:color w:val="44546A" w:themeColor="text2"/>
          <w:u w:val="single"/>
        </w:rPr>
        <w:t>le voci di spesa dell’intervento 6.4.1</w:t>
      </w:r>
      <w:r>
        <w:rPr>
          <w:rFonts w:ascii="Arial" w:hAnsi="Arial" w:cs="Arial"/>
          <w:i/>
          <w:iCs/>
          <w:color w:val="44546A" w:themeColor="text2"/>
        </w:rPr>
        <w:t>.</w:t>
      </w:r>
    </w:p>
    <w:p w:rsidR="00A830C1" w:rsidRDefault="00B54192" w:rsidP="00D04DC2">
      <w:pPr>
        <w:jc w:val="both"/>
        <w:rPr>
          <w:rFonts w:ascii="Arial" w:hAnsi="Arial" w:cs="Arial"/>
          <w:i/>
          <w:iCs/>
          <w:color w:val="44546A" w:themeColor="text2"/>
        </w:rPr>
      </w:pPr>
      <w:r>
        <w:rPr>
          <w:rFonts w:ascii="Arial" w:hAnsi="Arial" w:cs="Arial"/>
          <w:i/>
          <w:iCs/>
          <w:color w:val="44546A" w:themeColor="text2"/>
        </w:rPr>
        <w:t>Gli impianti di trasformazione e vendita devono riguardare prodotti non agricoli</w:t>
      </w:r>
    </w:p>
    <w:p w:rsidR="00D04DC2" w:rsidRDefault="00D04DC2" w:rsidP="00D04DC2"/>
    <w:p w:rsidR="00881D5B" w:rsidRPr="00D04DC2" w:rsidRDefault="00D04DC2" w:rsidP="00D04DC2">
      <w:pPr>
        <w:tabs>
          <w:tab w:val="left" w:pos="840"/>
        </w:tabs>
      </w:pPr>
      <w:r>
        <w:tab/>
      </w:r>
    </w:p>
    <w:tbl>
      <w:tblPr>
        <w:tblpPr w:leftFromText="141" w:rightFromText="141" w:vertAnchor="page" w:horzAnchor="margin" w:tblpXSpec="center" w:tblpY="2798"/>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
        <w:gridCol w:w="3335"/>
        <w:gridCol w:w="1676"/>
        <w:gridCol w:w="2047"/>
        <w:gridCol w:w="1251"/>
        <w:gridCol w:w="1399"/>
        <w:gridCol w:w="1002"/>
        <w:gridCol w:w="1402"/>
        <w:gridCol w:w="1428"/>
      </w:tblGrid>
      <w:tr w:rsidR="00881D5B" w:rsidRPr="00E041F3" w:rsidTr="00957ADC">
        <w:trPr>
          <w:trHeight w:val="839"/>
          <w:tblHeader/>
          <w:jc w:val="center"/>
        </w:trPr>
        <w:tc>
          <w:tcPr>
            <w:tcW w:w="258" w:type="pct"/>
            <w:shd w:val="clear" w:color="auto" w:fill="BDD6EE" w:themeFill="accent1" w:themeFillTint="66"/>
          </w:tcPr>
          <w:p w:rsidR="00881D5B" w:rsidRPr="00E041F3" w:rsidRDefault="00881D5B" w:rsidP="007B2A46">
            <w:pPr>
              <w:pStyle w:val="Titolo61"/>
              <w:tabs>
                <w:tab w:val="left" w:pos="741"/>
              </w:tabs>
              <w:spacing w:before="120" w:after="120"/>
              <w:ind w:left="167" w:hanging="4"/>
              <w:jc w:val="center"/>
              <w:rPr>
                <w:rFonts w:ascii="Arial" w:hAnsi="Arial" w:cs="Arial"/>
                <w:b/>
                <w:bCs/>
                <w:i w:val="0"/>
                <w:sz w:val="16"/>
                <w:szCs w:val="16"/>
                <w:lang w:val="it-IT"/>
              </w:rPr>
            </w:pPr>
          </w:p>
        </w:tc>
        <w:tc>
          <w:tcPr>
            <w:tcW w:w="1168" w:type="pct"/>
            <w:shd w:val="clear" w:color="auto" w:fill="BDD6EE" w:themeFill="accent1" w:themeFillTint="66"/>
            <w:vAlign w:val="center"/>
            <w:hideMark/>
          </w:tcPr>
          <w:p w:rsidR="00881D5B" w:rsidRPr="00E041F3" w:rsidRDefault="00881D5B" w:rsidP="007B2A46">
            <w:pPr>
              <w:pStyle w:val="Titolo61"/>
              <w:tabs>
                <w:tab w:val="left" w:pos="741"/>
              </w:tabs>
              <w:spacing w:before="120" w:after="120"/>
              <w:ind w:left="167" w:hanging="4"/>
              <w:jc w:val="center"/>
              <w:rPr>
                <w:rFonts w:ascii="Arial" w:hAnsi="Arial" w:cs="Arial"/>
                <w:b/>
                <w:bCs/>
                <w:i w:val="0"/>
                <w:sz w:val="16"/>
                <w:szCs w:val="16"/>
                <w:lang w:val="it-IT"/>
              </w:rPr>
            </w:pPr>
            <w:r w:rsidRPr="00E041F3">
              <w:rPr>
                <w:rFonts w:ascii="Arial" w:hAnsi="Arial" w:cs="Arial"/>
                <w:b/>
                <w:bCs/>
                <w:i w:val="0"/>
                <w:sz w:val="16"/>
                <w:szCs w:val="16"/>
                <w:lang w:val="it-IT"/>
              </w:rPr>
              <w:t>Voce di spesa</w:t>
            </w:r>
          </w:p>
        </w:tc>
        <w:tc>
          <w:tcPr>
            <w:tcW w:w="587" w:type="pct"/>
            <w:shd w:val="clear" w:color="auto" w:fill="BDD6EE" w:themeFill="accent1" w:themeFillTint="66"/>
            <w:vAlign w:val="center"/>
          </w:tcPr>
          <w:p w:rsidR="00881D5B" w:rsidRPr="00E041F3" w:rsidRDefault="00881D5B" w:rsidP="007B2A46">
            <w:pPr>
              <w:pStyle w:val="Titolo61"/>
              <w:tabs>
                <w:tab w:val="left" w:pos="741"/>
              </w:tabs>
              <w:spacing w:before="120" w:after="120"/>
              <w:ind w:left="167" w:hanging="4"/>
              <w:jc w:val="center"/>
              <w:rPr>
                <w:rFonts w:ascii="Arial" w:hAnsi="Arial" w:cs="Arial"/>
                <w:b/>
                <w:bCs/>
                <w:i w:val="0"/>
                <w:sz w:val="16"/>
                <w:szCs w:val="16"/>
                <w:lang w:val="it-IT"/>
              </w:rPr>
            </w:pPr>
            <w:r w:rsidRPr="00E041F3">
              <w:rPr>
                <w:rFonts w:ascii="Arial" w:hAnsi="Arial" w:cs="Arial"/>
                <w:b/>
                <w:bCs/>
                <w:i w:val="0"/>
                <w:sz w:val="16"/>
                <w:szCs w:val="16"/>
                <w:lang w:val="it-IT"/>
              </w:rPr>
              <w:t>Numero ID.</w:t>
            </w:r>
          </w:p>
          <w:p w:rsidR="00881D5B" w:rsidRPr="00E041F3" w:rsidRDefault="00881D5B" w:rsidP="007B2A46">
            <w:pPr>
              <w:pStyle w:val="Titolo61"/>
              <w:tabs>
                <w:tab w:val="left" w:pos="741"/>
              </w:tabs>
              <w:spacing w:before="120" w:after="120"/>
              <w:ind w:left="167" w:hanging="4"/>
              <w:jc w:val="center"/>
              <w:rPr>
                <w:rFonts w:ascii="Arial" w:hAnsi="Arial" w:cs="Arial"/>
                <w:b/>
                <w:bCs/>
                <w:i w:val="0"/>
                <w:sz w:val="16"/>
                <w:szCs w:val="16"/>
                <w:lang w:val="it-IT"/>
              </w:rPr>
            </w:pPr>
            <w:r w:rsidRPr="00E041F3">
              <w:rPr>
                <w:rFonts w:ascii="Arial" w:hAnsi="Arial" w:cs="Arial"/>
                <w:b/>
                <w:bCs/>
                <w:i w:val="0"/>
                <w:sz w:val="16"/>
                <w:szCs w:val="16"/>
                <w:lang w:val="it-IT"/>
              </w:rPr>
              <w:t>del bene/servizio</w:t>
            </w:r>
          </w:p>
        </w:tc>
        <w:tc>
          <w:tcPr>
            <w:tcW w:w="717" w:type="pct"/>
            <w:shd w:val="clear" w:color="auto" w:fill="BDD6EE" w:themeFill="accent1" w:themeFillTint="66"/>
            <w:vAlign w:val="center"/>
          </w:tcPr>
          <w:p w:rsidR="00881D5B" w:rsidRPr="00E041F3" w:rsidRDefault="00881D5B" w:rsidP="007B2A46">
            <w:pPr>
              <w:pStyle w:val="Titolo61"/>
              <w:tabs>
                <w:tab w:val="left" w:pos="0"/>
              </w:tabs>
              <w:spacing w:before="120" w:after="120"/>
              <w:ind w:left="0" w:firstLine="0"/>
              <w:jc w:val="center"/>
              <w:rPr>
                <w:rFonts w:ascii="Arial" w:hAnsi="Arial" w:cs="Arial"/>
                <w:b/>
                <w:bCs/>
                <w:i w:val="0"/>
                <w:sz w:val="16"/>
                <w:szCs w:val="16"/>
                <w:lang w:val="it-IT"/>
              </w:rPr>
            </w:pPr>
            <w:r w:rsidRPr="00E041F3">
              <w:rPr>
                <w:rFonts w:ascii="Arial" w:hAnsi="Arial" w:cs="Arial"/>
                <w:b/>
                <w:bCs/>
                <w:i w:val="0"/>
                <w:sz w:val="16"/>
                <w:szCs w:val="16"/>
                <w:lang w:val="it-IT"/>
              </w:rPr>
              <w:t>Descrizione bene/servizio</w:t>
            </w:r>
          </w:p>
        </w:tc>
        <w:tc>
          <w:tcPr>
            <w:tcW w:w="438" w:type="pct"/>
            <w:shd w:val="clear" w:color="auto" w:fill="BDD6EE" w:themeFill="accent1" w:themeFillTint="66"/>
            <w:vAlign w:val="center"/>
          </w:tcPr>
          <w:p w:rsidR="00881D5B" w:rsidRPr="00E041F3" w:rsidRDefault="00881D5B" w:rsidP="007B2A46">
            <w:pPr>
              <w:pStyle w:val="Titolo61"/>
              <w:tabs>
                <w:tab w:val="left" w:pos="741"/>
              </w:tabs>
              <w:spacing w:before="120" w:after="120"/>
              <w:ind w:left="167" w:hanging="4"/>
              <w:jc w:val="center"/>
              <w:rPr>
                <w:rFonts w:ascii="Arial" w:hAnsi="Arial" w:cs="Arial"/>
                <w:b/>
                <w:bCs/>
                <w:i w:val="0"/>
                <w:sz w:val="16"/>
                <w:szCs w:val="16"/>
                <w:lang w:val="it-IT"/>
              </w:rPr>
            </w:pPr>
            <w:r w:rsidRPr="00E041F3">
              <w:rPr>
                <w:rFonts w:ascii="Arial" w:hAnsi="Arial" w:cs="Arial"/>
                <w:b/>
                <w:bCs/>
                <w:i w:val="0"/>
                <w:sz w:val="16"/>
                <w:szCs w:val="16"/>
                <w:lang w:val="it-IT"/>
              </w:rPr>
              <w:t>Spesa</w:t>
            </w:r>
          </w:p>
          <w:p w:rsidR="00881D5B" w:rsidRPr="00E041F3" w:rsidRDefault="00881D5B" w:rsidP="007B2A46">
            <w:pPr>
              <w:pStyle w:val="Titolo61"/>
              <w:tabs>
                <w:tab w:val="left" w:pos="741"/>
              </w:tabs>
              <w:spacing w:before="120" w:after="120"/>
              <w:ind w:left="167" w:hanging="4"/>
              <w:jc w:val="center"/>
              <w:rPr>
                <w:rFonts w:ascii="Arial" w:hAnsi="Arial" w:cs="Arial"/>
                <w:b/>
                <w:bCs/>
                <w:i w:val="0"/>
                <w:sz w:val="16"/>
                <w:szCs w:val="16"/>
                <w:lang w:val="it-IT"/>
              </w:rPr>
            </w:pPr>
            <w:r w:rsidRPr="00E041F3">
              <w:rPr>
                <w:rFonts w:ascii="Arial" w:hAnsi="Arial" w:cs="Arial"/>
                <w:b/>
                <w:bCs/>
                <w:i w:val="0"/>
                <w:sz w:val="16"/>
                <w:szCs w:val="16"/>
                <w:lang w:val="it-IT"/>
              </w:rPr>
              <w:t>esclusa IVA</w:t>
            </w:r>
          </w:p>
        </w:tc>
        <w:tc>
          <w:tcPr>
            <w:tcW w:w="490" w:type="pct"/>
            <w:shd w:val="clear" w:color="auto" w:fill="BDD6EE" w:themeFill="accent1" w:themeFillTint="66"/>
            <w:vAlign w:val="center"/>
          </w:tcPr>
          <w:p w:rsidR="00881D5B" w:rsidRPr="00E041F3" w:rsidRDefault="00881D5B" w:rsidP="007B2A46">
            <w:pPr>
              <w:pStyle w:val="Titolo61"/>
              <w:tabs>
                <w:tab w:val="left" w:pos="741"/>
              </w:tabs>
              <w:spacing w:before="120" w:after="120"/>
              <w:ind w:left="167" w:hanging="4"/>
              <w:jc w:val="center"/>
              <w:rPr>
                <w:rFonts w:ascii="Arial" w:hAnsi="Arial" w:cs="Arial"/>
                <w:b/>
                <w:bCs/>
                <w:i w:val="0"/>
                <w:sz w:val="16"/>
                <w:szCs w:val="16"/>
                <w:lang w:val="it-IT"/>
              </w:rPr>
            </w:pPr>
            <w:r w:rsidRPr="00E041F3">
              <w:rPr>
                <w:rFonts w:ascii="Arial" w:hAnsi="Arial" w:cs="Arial"/>
                <w:b/>
                <w:bCs/>
                <w:i w:val="0"/>
                <w:sz w:val="16"/>
                <w:szCs w:val="16"/>
                <w:lang w:val="it-IT"/>
              </w:rPr>
              <w:t>IVA</w:t>
            </w:r>
          </w:p>
        </w:tc>
        <w:tc>
          <w:tcPr>
            <w:tcW w:w="351" w:type="pct"/>
            <w:shd w:val="clear" w:color="auto" w:fill="BDD6EE" w:themeFill="accent1" w:themeFillTint="66"/>
            <w:vAlign w:val="center"/>
          </w:tcPr>
          <w:p w:rsidR="00881D5B" w:rsidRPr="00E041F3" w:rsidRDefault="00881D5B" w:rsidP="007B2A46">
            <w:pPr>
              <w:pStyle w:val="Titolo61"/>
              <w:tabs>
                <w:tab w:val="left" w:pos="741"/>
              </w:tabs>
              <w:spacing w:before="120" w:after="120"/>
              <w:ind w:left="167" w:hanging="4"/>
              <w:jc w:val="center"/>
              <w:rPr>
                <w:rFonts w:ascii="Arial" w:hAnsi="Arial" w:cs="Arial"/>
                <w:b/>
                <w:bCs/>
                <w:i w:val="0"/>
                <w:sz w:val="16"/>
                <w:szCs w:val="16"/>
                <w:lang w:val="it-IT"/>
              </w:rPr>
            </w:pPr>
            <w:r w:rsidRPr="00E041F3">
              <w:rPr>
                <w:rFonts w:ascii="Arial" w:hAnsi="Arial" w:cs="Arial"/>
                <w:b/>
                <w:bCs/>
                <w:i w:val="0"/>
                <w:sz w:val="16"/>
                <w:szCs w:val="16"/>
                <w:lang w:val="it-IT"/>
              </w:rPr>
              <w:t>Spesa totale</w:t>
            </w:r>
          </w:p>
        </w:tc>
        <w:tc>
          <w:tcPr>
            <w:tcW w:w="491" w:type="pct"/>
            <w:shd w:val="clear" w:color="auto" w:fill="BDD6EE" w:themeFill="accent1" w:themeFillTint="66"/>
            <w:vAlign w:val="center"/>
          </w:tcPr>
          <w:p w:rsidR="00881D5B" w:rsidRPr="00E041F3" w:rsidRDefault="00881D5B" w:rsidP="007B2A46">
            <w:pPr>
              <w:pStyle w:val="Titolo61"/>
              <w:tabs>
                <w:tab w:val="left" w:pos="741"/>
              </w:tabs>
              <w:spacing w:before="120" w:after="120"/>
              <w:ind w:left="167" w:hanging="4"/>
              <w:jc w:val="center"/>
              <w:rPr>
                <w:rFonts w:ascii="Arial" w:hAnsi="Arial" w:cs="Arial"/>
                <w:b/>
                <w:bCs/>
                <w:i w:val="0"/>
                <w:sz w:val="16"/>
                <w:szCs w:val="16"/>
                <w:lang w:val="it-IT"/>
              </w:rPr>
            </w:pPr>
            <w:r w:rsidRPr="00E041F3">
              <w:rPr>
                <w:rFonts w:ascii="Arial" w:hAnsi="Arial" w:cs="Arial"/>
                <w:b/>
                <w:bCs/>
                <w:i w:val="0"/>
                <w:sz w:val="16"/>
                <w:szCs w:val="16"/>
                <w:lang w:val="it-IT"/>
              </w:rPr>
              <w:t>% di contributo</w:t>
            </w:r>
          </w:p>
        </w:tc>
        <w:tc>
          <w:tcPr>
            <w:tcW w:w="501" w:type="pct"/>
            <w:shd w:val="clear" w:color="auto" w:fill="BDD6EE" w:themeFill="accent1" w:themeFillTint="66"/>
            <w:vAlign w:val="center"/>
          </w:tcPr>
          <w:p w:rsidR="00881D5B" w:rsidRPr="00E041F3" w:rsidRDefault="00881D5B" w:rsidP="007B2A46">
            <w:pPr>
              <w:pStyle w:val="Titolo61"/>
              <w:tabs>
                <w:tab w:val="left" w:pos="741"/>
              </w:tabs>
              <w:spacing w:before="120" w:after="120"/>
              <w:ind w:left="167" w:hanging="4"/>
              <w:jc w:val="center"/>
              <w:rPr>
                <w:rFonts w:ascii="Arial" w:hAnsi="Arial" w:cs="Arial"/>
                <w:b/>
                <w:bCs/>
                <w:i w:val="0"/>
                <w:sz w:val="16"/>
                <w:szCs w:val="16"/>
                <w:lang w:val="it-IT"/>
              </w:rPr>
            </w:pPr>
            <w:r w:rsidRPr="00E041F3">
              <w:rPr>
                <w:rFonts w:ascii="Arial" w:hAnsi="Arial" w:cs="Arial"/>
                <w:b/>
                <w:bCs/>
                <w:i w:val="0"/>
                <w:sz w:val="16"/>
                <w:szCs w:val="16"/>
                <w:lang w:val="it-IT"/>
              </w:rPr>
              <w:t>Contributo</w:t>
            </w:r>
          </w:p>
        </w:tc>
      </w:tr>
      <w:tr w:rsidR="00881D5B" w:rsidRPr="00E041F3" w:rsidTr="00957ADC">
        <w:trPr>
          <w:trHeight w:val="238"/>
          <w:jc w:val="center"/>
        </w:trPr>
        <w:tc>
          <w:tcPr>
            <w:tcW w:w="258" w:type="pct"/>
            <w:vMerge w:val="restart"/>
            <w:shd w:val="clear" w:color="auto" w:fill="BDD6EE" w:themeFill="accent1" w:themeFillTint="66"/>
            <w:textDirection w:val="btLr"/>
          </w:tcPr>
          <w:p w:rsidR="00881D5B" w:rsidRPr="00E041F3" w:rsidRDefault="00881D5B" w:rsidP="00881D5B">
            <w:pPr>
              <w:spacing w:before="120" w:after="120"/>
              <w:ind w:left="113" w:right="113"/>
              <w:jc w:val="center"/>
              <w:rPr>
                <w:rFonts w:ascii="Arial" w:hAnsi="Arial" w:cs="Arial"/>
                <w:b/>
                <w:sz w:val="16"/>
                <w:szCs w:val="16"/>
              </w:rPr>
            </w:pPr>
            <w:r w:rsidRPr="00E041F3">
              <w:rPr>
                <w:rFonts w:ascii="Arial" w:hAnsi="Arial" w:cs="Arial"/>
                <w:b/>
                <w:sz w:val="16"/>
                <w:szCs w:val="16"/>
              </w:rPr>
              <w:t>PICCOLI IMPIANTI DI TRASFORMAZIONE E/O SPAZI AZIENDALI PER LA VENDITA DI PRODOTTI</w:t>
            </w:r>
          </w:p>
        </w:tc>
        <w:tc>
          <w:tcPr>
            <w:tcW w:w="1168" w:type="pct"/>
            <w:shd w:val="clear" w:color="auto" w:fill="FFFFFF" w:themeFill="background1"/>
            <w:vAlign w:val="center"/>
          </w:tcPr>
          <w:p w:rsidR="00881D5B" w:rsidRPr="00E041F3" w:rsidRDefault="00881D5B" w:rsidP="00881D5B">
            <w:pPr>
              <w:spacing w:before="120" w:after="120"/>
              <w:jc w:val="center"/>
              <w:rPr>
                <w:rFonts w:ascii="Arial" w:hAnsi="Arial" w:cs="Arial"/>
                <w:sz w:val="16"/>
                <w:szCs w:val="16"/>
              </w:rPr>
            </w:pPr>
            <w:r w:rsidRPr="00E041F3">
              <w:rPr>
                <w:rFonts w:ascii="Arial" w:hAnsi="Arial" w:cs="Arial"/>
                <w:sz w:val="16"/>
                <w:szCs w:val="16"/>
              </w:rPr>
              <w:t>Miglioramento di beni Immobili</w:t>
            </w:r>
          </w:p>
        </w:tc>
        <w:tc>
          <w:tcPr>
            <w:tcW w:w="587" w:type="pct"/>
            <w:shd w:val="clear" w:color="auto" w:fill="FFFFFF" w:themeFill="background1"/>
          </w:tcPr>
          <w:p w:rsidR="00881D5B" w:rsidRPr="00E041F3" w:rsidRDefault="00881D5B" w:rsidP="00881D5B">
            <w:pPr>
              <w:jc w:val="center"/>
              <w:rPr>
                <w:rFonts w:ascii="Arial" w:hAnsi="Arial" w:cs="Arial"/>
                <w:sz w:val="16"/>
                <w:szCs w:val="16"/>
              </w:rPr>
            </w:pPr>
          </w:p>
        </w:tc>
        <w:tc>
          <w:tcPr>
            <w:tcW w:w="717" w:type="pct"/>
            <w:shd w:val="clear" w:color="auto" w:fill="FFFFFF" w:themeFill="background1"/>
          </w:tcPr>
          <w:p w:rsidR="00881D5B" w:rsidRPr="00E041F3" w:rsidRDefault="00881D5B" w:rsidP="00881D5B">
            <w:pPr>
              <w:spacing w:before="120" w:after="120"/>
              <w:jc w:val="both"/>
              <w:rPr>
                <w:rFonts w:ascii="Arial" w:hAnsi="Arial" w:cs="Arial"/>
                <w:b/>
                <w:sz w:val="16"/>
                <w:szCs w:val="16"/>
              </w:rPr>
            </w:pPr>
          </w:p>
        </w:tc>
        <w:tc>
          <w:tcPr>
            <w:tcW w:w="438" w:type="pct"/>
            <w:shd w:val="clear" w:color="auto" w:fill="FFFFFF" w:themeFill="background1"/>
          </w:tcPr>
          <w:p w:rsidR="00881D5B" w:rsidRPr="00E041F3" w:rsidRDefault="00881D5B" w:rsidP="00881D5B">
            <w:pPr>
              <w:spacing w:before="120" w:after="120"/>
              <w:jc w:val="both"/>
              <w:rPr>
                <w:rFonts w:ascii="Arial" w:hAnsi="Arial" w:cs="Arial"/>
                <w:b/>
                <w:sz w:val="16"/>
                <w:szCs w:val="16"/>
              </w:rPr>
            </w:pPr>
          </w:p>
        </w:tc>
        <w:tc>
          <w:tcPr>
            <w:tcW w:w="490" w:type="pct"/>
            <w:shd w:val="clear" w:color="auto" w:fill="FFFFFF" w:themeFill="background1"/>
          </w:tcPr>
          <w:p w:rsidR="00881D5B" w:rsidRPr="00E041F3" w:rsidRDefault="00881D5B" w:rsidP="00881D5B">
            <w:pPr>
              <w:spacing w:before="120" w:after="120"/>
              <w:jc w:val="both"/>
              <w:rPr>
                <w:rFonts w:ascii="Arial" w:hAnsi="Arial" w:cs="Arial"/>
                <w:sz w:val="16"/>
                <w:szCs w:val="16"/>
              </w:rPr>
            </w:pPr>
          </w:p>
        </w:tc>
        <w:tc>
          <w:tcPr>
            <w:tcW w:w="351" w:type="pct"/>
            <w:shd w:val="clear" w:color="auto" w:fill="FFFFFF" w:themeFill="background1"/>
          </w:tcPr>
          <w:p w:rsidR="00881D5B" w:rsidRPr="00E041F3" w:rsidRDefault="00881D5B" w:rsidP="00881D5B">
            <w:pPr>
              <w:spacing w:before="120" w:after="120"/>
              <w:jc w:val="both"/>
              <w:rPr>
                <w:rFonts w:ascii="Arial" w:hAnsi="Arial" w:cs="Arial"/>
                <w:sz w:val="16"/>
                <w:szCs w:val="16"/>
              </w:rPr>
            </w:pPr>
          </w:p>
        </w:tc>
        <w:tc>
          <w:tcPr>
            <w:tcW w:w="491" w:type="pct"/>
            <w:shd w:val="clear" w:color="auto" w:fill="FFFFFF" w:themeFill="background1"/>
          </w:tcPr>
          <w:p w:rsidR="00881D5B" w:rsidRPr="00E041F3" w:rsidRDefault="00881D5B" w:rsidP="00881D5B">
            <w:pPr>
              <w:spacing w:before="120" w:after="120"/>
              <w:jc w:val="both"/>
              <w:rPr>
                <w:rFonts w:ascii="Arial" w:hAnsi="Arial" w:cs="Arial"/>
                <w:b/>
                <w:sz w:val="16"/>
                <w:szCs w:val="16"/>
              </w:rPr>
            </w:pPr>
          </w:p>
        </w:tc>
        <w:tc>
          <w:tcPr>
            <w:tcW w:w="501" w:type="pct"/>
            <w:shd w:val="clear" w:color="auto" w:fill="FFFFFF" w:themeFill="background1"/>
          </w:tcPr>
          <w:p w:rsidR="00881D5B" w:rsidRPr="00E041F3" w:rsidRDefault="00881D5B" w:rsidP="00881D5B">
            <w:pPr>
              <w:spacing w:before="120" w:after="120"/>
              <w:jc w:val="both"/>
              <w:rPr>
                <w:rFonts w:ascii="Arial" w:hAnsi="Arial" w:cs="Arial"/>
                <w:b/>
                <w:sz w:val="16"/>
                <w:szCs w:val="16"/>
              </w:rPr>
            </w:pPr>
          </w:p>
        </w:tc>
      </w:tr>
      <w:tr w:rsidR="00881D5B" w:rsidRPr="00E041F3" w:rsidTr="00957ADC">
        <w:trPr>
          <w:trHeight w:val="238"/>
          <w:jc w:val="center"/>
        </w:trPr>
        <w:tc>
          <w:tcPr>
            <w:tcW w:w="258" w:type="pct"/>
            <w:vMerge/>
            <w:shd w:val="clear" w:color="auto" w:fill="BDD6EE" w:themeFill="accent1" w:themeFillTint="66"/>
          </w:tcPr>
          <w:p w:rsidR="00881D5B" w:rsidRPr="00E041F3" w:rsidRDefault="00881D5B" w:rsidP="007B2A46">
            <w:pPr>
              <w:spacing w:before="120" w:after="120"/>
              <w:jc w:val="center"/>
              <w:rPr>
                <w:rFonts w:ascii="Arial" w:hAnsi="Arial" w:cs="Arial"/>
                <w:sz w:val="16"/>
                <w:szCs w:val="16"/>
              </w:rPr>
            </w:pPr>
          </w:p>
        </w:tc>
        <w:tc>
          <w:tcPr>
            <w:tcW w:w="1168" w:type="pct"/>
            <w:shd w:val="clear" w:color="auto" w:fill="FFFFFF" w:themeFill="background1"/>
            <w:vAlign w:val="center"/>
          </w:tcPr>
          <w:p w:rsidR="00881D5B" w:rsidRPr="00E041F3" w:rsidRDefault="00881D5B" w:rsidP="007B2A46">
            <w:pPr>
              <w:spacing w:before="120" w:after="120"/>
              <w:jc w:val="center"/>
              <w:rPr>
                <w:rFonts w:ascii="Arial" w:hAnsi="Arial" w:cs="Arial"/>
                <w:sz w:val="16"/>
                <w:szCs w:val="16"/>
              </w:rPr>
            </w:pPr>
            <w:r w:rsidRPr="00E041F3">
              <w:rPr>
                <w:rFonts w:ascii="Arial" w:hAnsi="Arial" w:cs="Arial"/>
                <w:sz w:val="16"/>
                <w:szCs w:val="16"/>
              </w:rPr>
              <w:t>Spese tecniche 3% Miglioramento beni immobili</w:t>
            </w:r>
          </w:p>
        </w:tc>
        <w:tc>
          <w:tcPr>
            <w:tcW w:w="587" w:type="pct"/>
            <w:shd w:val="clear" w:color="auto" w:fill="FFFFFF" w:themeFill="background1"/>
          </w:tcPr>
          <w:p w:rsidR="00881D5B" w:rsidRPr="00E041F3" w:rsidRDefault="00881D5B" w:rsidP="007B2A46">
            <w:pPr>
              <w:jc w:val="center"/>
              <w:rPr>
                <w:rFonts w:ascii="Arial" w:hAnsi="Arial" w:cs="Arial"/>
                <w:bCs/>
                <w:sz w:val="16"/>
                <w:szCs w:val="16"/>
              </w:rPr>
            </w:pPr>
          </w:p>
        </w:tc>
        <w:tc>
          <w:tcPr>
            <w:tcW w:w="717" w:type="pct"/>
            <w:shd w:val="clear" w:color="auto" w:fill="FFFFFF" w:themeFill="background1"/>
          </w:tcPr>
          <w:p w:rsidR="00881D5B" w:rsidRPr="00E041F3" w:rsidRDefault="00881D5B" w:rsidP="007B2A46">
            <w:pPr>
              <w:spacing w:before="120" w:after="120"/>
              <w:jc w:val="both"/>
              <w:rPr>
                <w:rFonts w:ascii="Arial" w:hAnsi="Arial" w:cs="Arial"/>
                <w:b/>
                <w:sz w:val="16"/>
                <w:szCs w:val="16"/>
              </w:rPr>
            </w:pPr>
          </w:p>
        </w:tc>
        <w:tc>
          <w:tcPr>
            <w:tcW w:w="438" w:type="pct"/>
            <w:shd w:val="clear" w:color="auto" w:fill="FFFFFF" w:themeFill="background1"/>
          </w:tcPr>
          <w:p w:rsidR="00881D5B" w:rsidRPr="00E041F3" w:rsidRDefault="00881D5B" w:rsidP="007B2A46">
            <w:pPr>
              <w:spacing w:before="120" w:after="120"/>
              <w:jc w:val="both"/>
              <w:rPr>
                <w:rFonts w:ascii="Arial" w:hAnsi="Arial" w:cs="Arial"/>
                <w:b/>
                <w:sz w:val="16"/>
                <w:szCs w:val="16"/>
              </w:rPr>
            </w:pPr>
          </w:p>
        </w:tc>
        <w:tc>
          <w:tcPr>
            <w:tcW w:w="490" w:type="pct"/>
            <w:shd w:val="clear" w:color="auto" w:fill="FFFFFF" w:themeFill="background1"/>
          </w:tcPr>
          <w:p w:rsidR="00881D5B" w:rsidRPr="00E041F3" w:rsidRDefault="00881D5B" w:rsidP="007B2A46">
            <w:pPr>
              <w:spacing w:before="120" w:after="120"/>
              <w:jc w:val="both"/>
              <w:rPr>
                <w:rFonts w:ascii="Arial" w:hAnsi="Arial" w:cs="Arial"/>
                <w:sz w:val="16"/>
                <w:szCs w:val="16"/>
              </w:rPr>
            </w:pPr>
          </w:p>
        </w:tc>
        <w:tc>
          <w:tcPr>
            <w:tcW w:w="351" w:type="pct"/>
            <w:shd w:val="clear" w:color="auto" w:fill="FFFFFF" w:themeFill="background1"/>
          </w:tcPr>
          <w:p w:rsidR="00881D5B" w:rsidRPr="00E041F3" w:rsidRDefault="00881D5B" w:rsidP="007B2A46">
            <w:pPr>
              <w:spacing w:before="120" w:after="120"/>
              <w:jc w:val="both"/>
              <w:rPr>
                <w:rFonts w:ascii="Arial" w:hAnsi="Arial" w:cs="Arial"/>
                <w:sz w:val="16"/>
                <w:szCs w:val="16"/>
              </w:rPr>
            </w:pPr>
          </w:p>
        </w:tc>
        <w:tc>
          <w:tcPr>
            <w:tcW w:w="491" w:type="pct"/>
            <w:shd w:val="clear" w:color="auto" w:fill="FFFFFF" w:themeFill="background1"/>
          </w:tcPr>
          <w:p w:rsidR="00881D5B" w:rsidRPr="00E041F3" w:rsidRDefault="00881D5B" w:rsidP="007B2A46">
            <w:pPr>
              <w:spacing w:before="120" w:after="120"/>
              <w:jc w:val="both"/>
              <w:rPr>
                <w:rFonts w:ascii="Arial" w:hAnsi="Arial" w:cs="Arial"/>
                <w:b/>
                <w:sz w:val="16"/>
                <w:szCs w:val="16"/>
              </w:rPr>
            </w:pPr>
          </w:p>
        </w:tc>
        <w:tc>
          <w:tcPr>
            <w:tcW w:w="501" w:type="pct"/>
            <w:shd w:val="clear" w:color="auto" w:fill="FFFFFF" w:themeFill="background1"/>
          </w:tcPr>
          <w:p w:rsidR="00881D5B" w:rsidRPr="00E041F3" w:rsidRDefault="00881D5B" w:rsidP="007B2A46">
            <w:pPr>
              <w:spacing w:before="120" w:after="120"/>
              <w:jc w:val="both"/>
              <w:rPr>
                <w:rFonts w:ascii="Arial" w:hAnsi="Arial" w:cs="Arial"/>
                <w:b/>
                <w:sz w:val="16"/>
                <w:szCs w:val="16"/>
              </w:rPr>
            </w:pPr>
          </w:p>
        </w:tc>
      </w:tr>
      <w:tr w:rsidR="00881D5B" w:rsidRPr="00E041F3" w:rsidTr="00957ADC">
        <w:trPr>
          <w:trHeight w:val="238"/>
          <w:jc w:val="center"/>
        </w:trPr>
        <w:tc>
          <w:tcPr>
            <w:tcW w:w="258" w:type="pct"/>
            <w:vMerge/>
            <w:shd w:val="clear" w:color="auto" w:fill="BDD6EE" w:themeFill="accent1" w:themeFillTint="66"/>
          </w:tcPr>
          <w:p w:rsidR="00881D5B" w:rsidRPr="00E041F3" w:rsidRDefault="00881D5B" w:rsidP="007B2A46">
            <w:pPr>
              <w:spacing w:before="120" w:after="120"/>
              <w:jc w:val="center"/>
              <w:rPr>
                <w:rFonts w:ascii="Arial" w:hAnsi="Arial" w:cs="Arial"/>
                <w:sz w:val="16"/>
                <w:szCs w:val="16"/>
              </w:rPr>
            </w:pPr>
          </w:p>
        </w:tc>
        <w:tc>
          <w:tcPr>
            <w:tcW w:w="1168" w:type="pct"/>
            <w:shd w:val="clear" w:color="auto" w:fill="FFFFFF" w:themeFill="background1"/>
            <w:vAlign w:val="center"/>
          </w:tcPr>
          <w:p w:rsidR="00881D5B" w:rsidRPr="00E041F3" w:rsidRDefault="00881D5B" w:rsidP="007B2A46">
            <w:pPr>
              <w:spacing w:before="120" w:after="120"/>
              <w:jc w:val="center"/>
              <w:rPr>
                <w:rFonts w:ascii="Arial" w:hAnsi="Arial" w:cs="Arial"/>
                <w:sz w:val="16"/>
                <w:szCs w:val="16"/>
              </w:rPr>
            </w:pPr>
            <w:r w:rsidRPr="00E041F3">
              <w:rPr>
                <w:rFonts w:ascii="Arial" w:hAnsi="Arial" w:cs="Arial"/>
                <w:sz w:val="16"/>
                <w:szCs w:val="16"/>
              </w:rPr>
              <w:t>Altre Spese generali 6% Miglioramento beni immobili</w:t>
            </w:r>
          </w:p>
        </w:tc>
        <w:tc>
          <w:tcPr>
            <w:tcW w:w="587" w:type="pct"/>
            <w:shd w:val="clear" w:color="auto" w:fill="FFFFFF" w:themeFill="background1"/>
          </w:tcPr>
          <w:p w:rsidR="00881D5B" w:rsidRPr="00E041F3" w:rsidRDefault="00881D5B" w:rsidP="007B2A46">
            <w:pPr>
              <w:jc w:val="center"/>
              <w:rPr>
                <w:rFonts w:ascii="Arial" w:hAnsi="Arial" w:cs="Arial"/>
                <w:bCs/>
                <w:sz w:val="16"/>
                <w:szCs w:val="16"/>
              </w:rPr>
            </w:pPr>
          </w:p>
        </w:tc>
        <w:tc>
          <w:tcPr>
            <w:tcW w:w="717" w:type="pct"/>
            <w:shd w:val="clear" w:color="auto" w:fill="FFFFFF" w:themeFill="background1"/>
          </w:tcPr>
          <w:p w:rsidR="00881D5B" w:rsidRPr="00E041F3" w:rsidRDefault="00881D5B" w:rsidP="007B2A46">
            <w:pPr>
              <w:spacing w:before="120" w:after="120"/>
              <w:jc w:val="both"/>
              <w:rPr>
                <w:rFonts w:ascii="Arial" w:hAnsi="Arial" w:cs="Arial"/>
                <w:b/>
                <w:sz w:val="16"/>
                <w:szCs w:val="16"/>
              </w:rPr>
            </w:pPr>
          </w:p>
        </w:tc>
        <w:tc>
          <w:tcPr>
            <w:tcW w:w="438" w:type="pct"/>
            <w:shd w:val="clear" w:color="auto" w:fill="FFFFFF" w:themeFill="background1"/>
          </w:tcPr>
          <w:p w:rsidR="00881D5B" w:rsidRPr="00E041F3" w:rsidRDefault="00881D5B" w:rsidP="007B2A46">
            <w:pPr>
              <w:spacing w:before="120" w:after="120"/>
              <w:jc w:val="both"/>
              <w:rPr>
                <w:rFonts w:ascii="Arial" w:hAnsi="Arial" w:cs="Arial"/>
                <w:b/>
                <w:sz w:val="16"/>
                <w:szCs w:val="16"/>
              </w:rPr>
            </w:pPr>
          </w:p>
        </w:tc>
        <w:tc>
          <w:tcPr>
            <w:tcW w:w="490" w:type="pct"/>
            <w:shd w:val="clear" w:color="auto" w:fill="FFFFFF" w:themeFill="background1"/>
          </w:tcPr>
          <w:p w:rsidR="00881D5B" w:rsidRPr="00E041F3" w:rsidRDefault="00881D5B" w:rsidP="007B2A46">
            <w:pPr>
              <w:spacing w:before="120" w:after="120"/>
              <w:jc w:val="both"/>
              <w:rPr>
                <w:rFonts w:ascii="Arial" w:hAnsi="Arial" w:cs="Arial"/>
                <w:sz w:val="16"/>
                <w:szCs w:val="16"/>
              </w:rPr>
            </w:pPr>
          </w:p>
        </w:tc>
        <w:tc>
          <w:tcPr>
            <w:tcW w:w="351" w:type="pct"/>
            <w:shd w:val="clear" w:color="auto" w:fill="FFFFFF" w:themeFill="background1"/>
          </w:tcPr>
          <w:p w:rsidR="00881D5B" w:rsidRPr="00E041F3" w:rsidRDefault="00881D5B" w:rsidP="007B2A46">
            <w:pPr>
              <w:spacing w:before="120" w:after="120"/>
              <w:jc w:val="both"/>
              <w:rPr>
                <w:rFonts w:ascii="Arial" w:hAnsi="Arial" w:cs="Arial"/>
                <w:sz w:val="16"/>
                <w:szCs w:val="16"/>
              </w:rPr>
            </w:pPr>
          </w:p>
        </w:tc>
        <w:tc>
          <w:tcPr>
            <w:tcW w:w="491" w:type="pct"/>
            <w:shd w:val="clear" w:color="auto" w:fill="FFFFFF" w:themeFill="background1"/>
          </w:tcPr>
          <w:p w:rsidR="00881D5B" w:rsidRPr="00E041F3" w:rsidRDefault="00881D5B" w:rsidP="007B2A46">
            <w:pPr>
              <w:spacing w:before="120" w:after="120"/>
              <w:jc w:val="both"/>
              <w:rPr>
                <w:rFonts w:ascii="Arial" w:hAnsi="Arial" w:cs="Arial"/>
                <w:b/>
                <w:sz w:val="16"/>
                <w:szCs w:val="16"/>
              </w:rPr>
            </w:pPr>
          </w:p>
        </w:tc>
        <w:tc>
          <w:tcPr>
            <w:tcW w:w="501" w:type="pct"/>
            <w:shd w:val="clear" w:color="auto" w:fill="FFFFFF" w:themeFill="background1"/>
          </w:tcPr>
          <w:p w:rsidR="00881D5B" w:rsidRPr="00E041F3" w:rsidRDefault="00881D5B" w:rsidP="007B2A46">
            <w:pPr>
              <w:spacing w:before="120" w:after="120"/>
              <w:jc w:val="both"/>
              <w:rPr>
                <w:rFonts w:ascii="Arial" w:hAnsi="Arial" w:cs="Arial"/>
                <w:b/>
                <w:sz w:val="16"/>
                <w:szCs w:val="16"/>
              </w:rPr>
            </w:pPr>
          </w:p>
        </w:tc>
      </w:tr>
      <w:tr w:rsidR="00881D5B" w:rsidRPr="00E041F3" w:rsidTr="00957ADC">
        <w:trPr>
          <w:trHeight w:val="339"/>
          <w:jc w:val="center"/>
        </w:trPr>
        <w:tc>
          <w:tcPr>
            <w:tcW w:w="258" w:type="pct"/>
            <w:vMerge/>
            <w:shd w:val="clear" w:color="auto" w:fill="BDD6EE" w:themeFill="accent1" w:themeFillTint="66"/>
          </w:tcPr>
          <w:p w:rsidR="00881D5B" w:rsidRPr="00E041F3" w:rsidRDefault="00881D5B" w:rsidP="007B2A46">
            <w:pPr>
              <w:spacing w:before="120" w:after="120"/>
              <w:jc w:val="center"/>
              <w:rPr>
                <w:rFonts w:ascii="Arial" w:hAnsi="Arial" w:cs="Arial"/>
                <w:sz w:val="16"/>
                <w:szCs w:val="16"/>
                <w:shd w:val="clear" w:color="auto" w:fill="FFFFFF" w:themeFill="background1"/>
              </w:rPr>
            </w:pPr>
          </w:p>
        </w:tc>
        <w:tc>
          <w:tcPr>
            <w:tcW w:w="1168" w:type="pct"/>
            <w:vMerge w:val="restart"/>
            <w:shd w:val="clear" w:color="auto" w:fill="FFFFFF" w:themeFill="background1"/>
            <w:vAlign w:val="center"/>
          </w:tcPr>
          <w:p w:rsidR="00881D5B" w:rsidRPr="00E041F3" w:rsidRDefault="00881D5B" w:rsidP="007B2A46">
            <w:pPr>
              <w:spacing w:before="120" w:after="120"/>
              <w:jc w:val="center"/>
              <w:rPr>
                <w:rFonts w:ascii="Arial" w:hAnsi="Arial" w:cs="Arial"/>
                <w:sz w:val="16"/>
                <w:szCs w:val="16"/>
              </w:rPr>
            </w:pPr>
            <w:r w:rsidRPr="00E041F3">
              <w:rPr>
                <w:rFonts w:ascii="Arial" w:hAnsi="Arial" w:cs="Arial"/>
                <w:sz w:val="16"/>
                <w:szCs w:val="16"/>
                <w:shd w:val="clear" w:color="auto" w:fill="FFFFFF" w:themeFill="background1"/>
              </w:rPr>
              <w:t>Acquisto macchinari e attrezzature</w:t>
            </w:r>
          </w:p>
        </w:tc>
        <w:tc>
          <w:tcPr>
            <w:tcW w:w="587" w:type="pct"/>
            <w:shd w:val="clear" w:color="auto" w:fill="FFFFFF" w:themeFill="background1"/>
          </w:tcPr>
          <w:p w:rsidR="00881D5B" w:rsidRPr="00E041F3" w:rsidRDefault="00881D5B" w:rsidP="007B2A46">
            <w:pPr>
              <w:tabs>
                <w:tab w:val="left" w:pos="603"/>
                <w:tab w:val="center" w:pos="696"/>
              </w:tabs>
              <w:jc w:val="center"/>
              <w:rPr>
                <w:rFonts w:ascii="Arial" w:hAnsi="Arial" w:cs="Arial"/>
                <w:sz w:val="16"/>
                <w:szCs w:val="16"/>
              </w:rPr>
            </w:pPr>
          </w:p>
        </w:tc>
        <w:tc>
          <w:tcPr>
            <w:tcW w:w="717" w:type="pct"/>
            <w:shd w:val="clear" w:color="auto" w:fill="FFFFFF" w:themeFill="background1"/>
          </w:tcPr>
          <w:p w:rsidR="00881D5B" w:rsidRPr="00E041F3" w:rsidRDefault="00881D5B" w:rsidP="007B2A46">
            <w:pPr>
              <w:spacing w:before="120" w:after="120"/>
              <w:jc w:val="both"/>
              <w:rPr>
                <w:rFonts w:ascii="Arial" w:hAnsi="Arial" w:cs="Arial"/>
                <w:b/>
                <w:sz w:val="16"/>
                <w:szCs w:val="16"/>
              </w:rPr>
            </w:pPr>
          </w:p>
        </w:tc>
        <w:tc>
          <w:tcPr>
            <w:tcW w:w="438" w:type="pct"/>
            <w:shd w:val="clear" w:color="auto" w:fill="FFFFFF" w:themeFill="background1"/>
          </w:tcPr>
          <w:p w:rsidR="00881D5B" w:rsidRPr="00E041F3" w:rsidRDefault="00881D5B" w:rsidP="007B2A46">
            <w:pPr>
              <w:spacing w:before="120" w:after="120"/>
              <w:jc w:val="both"/>
              <w:rPr>
                <w:rFonts w:ascii="Arial" w:hAnsi="Arial" w:cs="Arial"/>
                <w:b/>
                <w:sz w:val="16"/>
                <w:szCs w:val="16"/>
              </w:rPr>
            </w:pPr>
          </w:p>
        </w:tc>
        <w:tc>
          <w:tcPr>
            <w:tcW w:w="490" w:type="pct"/>
            <w:shd w:val="clear" w:color="auto" w:fill="FFFFFF" w:themeFill="background1"/>
          </w:tcPr>
          <w:p w:rsidR="00881D5B" w:rsidRPr="00E041F3" w:rsidRDefault="00881D5B" w:rsidP="007B2A46">
            <w:pPr>
              <w:spacing w:before="120" w:after="120"/>
              <w:jc w:val="both"/>
              <w:rPr>
                <w:rFonts w:ascii="Arial" w:hAnsi="Arial" w:cs="Arial"/>
                <w:sz w:val="16"/>
                <w:szCs w:val="16"/>
              </w:rPr>
            </w:pPr>
          </w:p>
        </w:tc>
        <w:tc>
          <w:tcPr>
            <w:tcW w:w="351" w:type="pct"/>
            <w:shd w:val="clear" w:color="auto" w:fill="FFFFFF" w:themeFill="background1"/>
          </w:tcPr>
          <w:p w:rsidR="00881D5B" w:rsidRPr="00E041F3" w:rsidRDefault="00881D5B" w:rsidP="007B2A46">
            <w:pPr>
              <w:spacing w:before="120" w:after="120"/>
              <w:jc w:val="both"/>
              <w:rPr>
                <w:rFonts w:ascii="Arial" w:hAnsi="Arial" w:cs="Arial"/>
                <w:sz w:val="16"/>
                <w:szCs w:val="16"/>
              </w:rPr>
            </w:pPr>
          </w:p>
        </w:tc>
        <w:tc>
          <w:tcPr>
            <w:tcW w:w="491" w:type="pct"/>
            <w:shd w:val="clear" w:color="auto" w:fill="FFFFFF" w:themeFill="background1"/>
          </w:tcPr>
          <w:p w:rsidR="00881D5B" w:rsidRPr="00E041F3" w:rsidRDefault="00881D5B" w:rsidP="007B2A46">
            <w:pPr>
              <w:spacing w:before="120" w:after="120"/>
              <w:jc w:val="both"/>
              <w:rPr>
                <w:rFonts w:ascii="Arial" w:hAnsi="Arial" w:cs="Arial"/>
                <w:b/>
                <w:sz w:val="16"/>
                <w:szCs w:val="16"/>
              </w:rPr>
            </w:pPr>
          </w:p>
        </w:tc>
        <w:tc>
          <w:tcPr>
            <w:tcW w:w="501" w:type="pct"/>
            <w:shd w:val="clear" w:color="auto" w:fill="FFFFFF" w:themeFill="background1"/>
          </w:tcPr>
          <w:p w:rsidR="00881D5B" w:rsidRPr="00E041F3" w:rsidRDefault="00881D5B" w:rsidP="007B2A46">
            <w:pPr>
              <w:spacing w:before="120" w:after="120"/>
              <w:jc w:val="both"/>
              <w:rPr>
                <w:rFonts w:ascii="Arial" w:hAnsi="Arial" w:cs="Arial"/>
                <w:b/>
                <w:sz w:val="16"/>
                <w:szCs w:val="16"/>
              </w:rPr>
            </w:pPr>
          </w:p>
        </w:tc>
      </w:tr>
      <w:tr w:rsidR="00881D5B" w:rsidRPr="00E041F3" w:rsidTr="00957ADC">
        <w:trPr>
          <w:trHeight w:val="302"/>
          <w:jc w:val="center"/>
        </w:trPr>
        <w:tc>
          <w:tcPr>
            <w:tcW w:w="258" w:type="pct"/>
            <w:vMerge/>
            <w:shd w:val="clear" w:color="auto" w:fill="BDD6EE" w:themeFill="accent1" w:themeFillTint="66"/>
          </w:tcPr>
          <w:p w:rsidR="00881D5B" w:rsidRPr="00E041F3" w:rsidRDefault="00881D5B" w:rsidP="007B2A46">
            <w:pPr>
              <w:pStyle w:val="Titolo61"/>
              <w:tabs>
                <w:tab w:val="left" w:pos="741"/>
              </w:tabs>
              <w:spacing w:before="120" w:after="120"/>
              <w:ind w:hanging="100"/>
              <w:jc w:val="center"/>
              <w:rPr>
                <w:rFonts w:ascii="Arial" w:hAnsi="Arial" w:cs="Arial"/>
                <w:bCs/>
                <w:i w:val="0"/>
                <w:sz w:val="16"/>
                <w:szCs w:val="16"/>
                <w:lang w:val="it-IT"/>
              </w:rPr>
            </w:pPr>
          </w:p>
        </w:tc>
        <w:tc>
          <w:tcPr>
            <w:tcW w:w="1168" w:type="pct"/>
            <w:vMerge/>
            <w:shd w:val="clear" w:color="auto" w:fill="FFFFFF" w:themeFill="background1"/>
            <w:vAlign w:val="center"/>
          </w:tcPr>
          <w:p w:rsidR="00881D5B" w:rsidRPr="00E041F3" w:rsidRDefault="00881D5B" w:rsidP="007B2A46">
            <w:pPr>
              <w:pStyle w:val="Titolo61"/>
              <w:tabs>
                <w:tab w:val="left" w:pos="741"/>
              </w:tabs>
              <w:spacing w:before="120" w:after="120"/>
              <w:ind w:hanging="100"/>
              <w:jc w:val="center"/>
              <w:rPr>
                <w:rFonts w:ascii="Arial" w:hAnsi="Arial" w:cs="Arial"/>
                <w:bCs/>
                <w:i w:val="0"/>
                <w:sz w:val="16"/>
                <w:szCs w:val="16"/>
                <w:lang w:val="it-IT"/>
              </w:rPr>
            </w:pPr>
          </w:p>
        </w:tc>
        <w:tc>
          <w:tcPr>
            <w:tcW w:w="587" w:type="pct"/>
            <w:shd w:val="clear" w:color="auto" w:fill="auto"/>
          </w:tcPr>
          <w:p w:rsidR="00881D5B" w:rsidRPr="00E041F3" w:rsidRDefault="00881D5B" w:rsidP="007B2A46">
            <w:pPr>
              <w:pStyle w:val="Titolo61"/>
              <w:tabs>
                <w:tab w:val="left" w:pos="741"/>
              </w:tabs>
              <w:spacing w:before="0"/>
              <w:ind w:left="0" w:hanging="4"/>
              <w:jc w:val="center"/>
              <w:rPr>
                <w:rFonts w:ascii="Arial" w:hAnsi="Arial" w:cs="Arial"/>
                <w:i w:val="0"/>
                <w:sz w:val="16"/>
                <w:szCs w:val="16"/>
                <w:lang w:val="it-IT"/>
              </w:rPr>
            </w:pPr>
          </w:p>
        </w:tc>
        <w:tc>
          <w:tcPr>
            <w:tcW w:w="717" w:type="pct"/>
            <w:shd w:val="clear" w:color="auto" w:fill="auto"/>
          </w:tcPr>
          <w:p w:rsidR="00881D5B" w:rsidRPr="00E041F3" w:rsidRDefault="00881D5B" w:rsidP="007B2A46">
            <w:pPr>
              <w:pStyle w:val="Titolo61"/>
              <w:tabs>
                <w:tab w:val="left" w:pos="741"/>
              </w:tabs>
              <w:spacing w:before="120" w:after="120"/>
              <w:ind w:left="0" w:hanging="4"/>
              <w:rPr>
                <w:rFonts w:ascii="Arial" w:hAnsi="Arial" w:cs="Arial"/>
                <w:i w:val="0"/>
                <w:sz w:val="16"/>
                <w:szCs w:val="16"/>
                <w:lang w:val="it-IT"/>
              </w:rPr>
            </w:pPr>
          </w:p>
        </w:tc>
        <w:tc>
          <w:tcPr>
            <w:tcW w:w="438" w:type="pct"/>
          </w:tcPr>
          <w:p w:rsidR="00881D5B" w:rsidRPr="00E041F3" w:rsidRDefault="00881D5B" w:rsidP="007B2A46">
            <w:pPr>
              <w:pStyle w:val="Titolo61"/>
              <w:tabs>
                <w:tab w:val="left" w:pos="741"/>
              </w:tabs>
              <w:spacing w:before="120" w:after="120"/>
              <w:ind w:left="0" w:hanging="4"/>
              <w:rPr>
                <w:rFonts w:ascii="Arial" w:hAnsi="Arial" w:cs="Arial"/>
                <w:i w:val="0"/>
                <w:sz w:val="16"/>
                <w:szCs w:val="16"/>
                <w:lang w:val="it-IT"/>
              </w:rPr>
            </w:pPr>
          </w:p>
        </w:tc>
        <w:tc>
          <w:tcPr>
            <w:tcW w:w="490" w:type="pct"/>
          </w:tcPr>
          <w:p w:rsidR="00881D5B" w:rsidRPr="00E041F3" w:rsidRDefault="00881D5B" w:rsidP="007B2A46">
            <w:pPr>
              <w:pStyle w:val="Titolo61"/>
              <w:tabs>
                <w:tab w:val="left" w:pos="741"/>
              </w:tabs>
              <w:spacing w:before="120" w:after="120"/>
              <w:ind w:left="0" w:hanging="4"/>
              <w:rPr>
                <w:rFonts w:ascii="Arial" w:hAnsi="Arial" w:cs="Arial"/>
                <w:i w:val="0"/>
                <w:sz w:val="16"/>
                <w:szCs w:val="16"/>
                <w:lang w:val="it-IT"/>
              </w:rPr>
            </w:pPr>
          </w:p>
        </w:tc>
        <w:tc>
          <w:tcPr>
            <w:tcW w:w="351" w:type="pct"/>
          </w:tcPr>
          <w:p w:rsidR="00881D5B" w:rsidRPr="00E041F3" w:rsidRDefault="00881D5B" w:rsidP="007B2A46">
            <w:pPr>
              <w:pStyle w:val="Titolo61"/>
              <w:tabs>
                <w:tab w:val="left" w:pos="741"/>
              </w:tabs>
              <w:spacing w:before="120" w:after="120"/>
              <w:ind w:left="0" w:hanging="4"/>
              <w:rPr>
                <w:rFonts w:ascii="Arial" w:hAnsi="Arial" w:cs="Arial"/>
                <w:i w:val="0"/>
                <w:sz w:val="16"/>
                <w:szCs w:val="16"/>
                <w:lang w:val="it-IT"/>
              </w:rPr>
            </w:pPr>
          </w:p>
        </w:tc>
        <w:tc>
          <w:tcPr>
            <w:tcW w:w="491" w:type="pct"/>
          </w:tcPr>
          <w:p w:rsidR="00881D5B" w:rsidRPr="00E041F3" w:rsidRDefault="00881D5B" w:rsidP="007B2A46">
            <w:pPr>
              <w:pStyle w:val="Titolo61"/>
              <w:tabs>
                <w:tab w:val="left" w:pos="741"/>
              </w:tabs>
              <w:spacing w:before="120" w:after="120"/>
              <w:ind w:left="0" w:hanging="4"/>
              <w:rPr>
                <w:rFonts w:ascii="Arial" w:hAnsi="Arial" w:cs="Arial"/>
                <w:i w:val="0"/>
                <w:sz w:val="16"/>
                <w:szCs w:val="16"/>
                <w:lang w:val="it-IT"/>
              </w:rPr>
            </w:pPr>
          </w:p>
        </w:tc>
        <w:tc>
          <w:tcPr>
            <w:tcW w:w="501" w:type="pct"/>
          </w:tcPr>
          <w:p w:rsidR="00881D5B" w:rsidRPr="00E041F3" w:rsidRDefault="00881D5B" w:rsidP="007B2A46">
            <w:pPr>
              <w:pStyle w:val="Titolo61"/>
              <w:tabs>
                <w:tab w:val="left" w:pos="741"/>
              </w:tabs>
              <w:spacing w:before="120" w:after="120"/>
              <w:ind w:left="0" w:hanging="4"/>
              <w:rPr>
                <w:rFonts w:ascii="Arial" w:hAnsi="Arial" w:cs="Arial"/>
                <w:i w:val="0"/>
                <w:sz w:val="16"/>
                <w:szCs w:val="16"/>
                <w:lang w:val="it-IT"/>
              </w:rPr>
            </w:pPr>
          </w:p>
        </w:tc>
      </w:tr>
      <w:tr w:rsidR="00881D5B" w:rsidRPr="00E041F3" w:rsidTr="00957ADC">
        <w:trPr>
          <w:trHeight w:val="389"/>
          <w:jc w:val="center"/>
        </w:trPr>
        <w:tc>
          <w:tcPr>
            <w:tcW w:w="258" w:type="pct"/>
            <w:vMerge/>
            <w:shd w:val="clear" w:color="auto" w:fill="BDD6EE" w:themeFill="accent1" w:themeFillTint="66"/>
          </w:tcPr>
          <w:p w:rsidR="00881D5B" w:rsidRPr="00E041F3" w:rsidRDefault="00881D5B" w:rsidP="007B2A46">
            <w:pPr>
              <w:pStyle w:val="Titolo61"/>
              <w:tabs>
                <w:tab w:val="left" w:pos="741"/>
              </w:tabs>
              <w:spacing w:before="120" w:after="120"/>
              <w:ind w:hanging="100"/>
              <w:jc w:val="center"/>
              <w:rPr>
                <w:rFonts w:ascii="Arial" w:hAnsi="Arial" w:cs="Arial"/>
                <w:i w:val="0"/>
                <w:sz w:val="16"/>
                <w:szCs w:val="16"/>
                <w:lang w:val="it-IT"/>
              </w:rPr>
            </w:pPr>
          </w:p>
        </w:tc>
        <w:tc>
          <w:tcPr>
            <w:tcW w:w="1168" w:type="pct"/>
            <w:shd w:val="clear" w:color="auto" w:fill="FFFFFF" w:themeFill="background1"/>
            <w:vAlign w:val="center"/>
          </w:tcPr>
          <w:p w:rsidR="00881D5B" w:rsidRPr="00E041F3" w:rsidRDefault="00881D5B" w:rsidP="007B2A46">
            <w:pPr>
              <w:pStyle w:val="Titolo61"/>
              <w:tabs>
                <w:tab w:val="left" w:pos="741"/>
              </w:tabs>
              <w:spacing w:before="120" w:after="120"/>
              <w:ind w:hanging="100"/>
              <w:jc w:val="center"/>
              <w:rPr>
                <w:rFonts w:ascii="Arial" w:hAnsi="Arial" w:cs="Arial"/>
                <w:i w:val="0"/>
                <w:sz w:val="16"/>
                <w:szCs w:val="16"/>
                <w:lang w:val="it-IT"/>
              </w:rPr>
            </w:pPr>
            <w:proofErr w:type="spellStart"/>
            <w:r w:rsidRPr="00E041F3">
              <w:rPr>
                <w:rFonts w:ascii="Arial" w:hAnsi="Arial" w:cs="Arial"/>
                <w:i w:val="0"/>
                <w:sz w:val="16"/>
                <w:szCs w:val="16"/>
              </w:rPr>
              <w:t>Spese</w:t>
            </w:r>
            <w:proofErr w:type="spellEnd"/>
            <w:r w:rsidRPr="00E041F3">
              <w:rPr>
                <w:rFonts w:ascii="Arial" w:hAnsi="Arial" w:cs="Arial"/>
                <w:i w:val="0"/>
                <w:sz w:val="16"/>
                <w:szCs w:val="16"/>
              </w:rPr>
              <w:t xml:space="preserve"> </w:t>
            </w:r>
            <w:proofErr w:type="spellStart"/>
            <w:r w:rsidRPr="00E041F3">
              <w:rPr>
                <w:rFonts w:ascii="Arial" w:hAnsi="Arial" w:cs="Arial"/>
                <w:i w:val="0"/>
                <w:sz w:val="16"/>
                <w:szCs w:val="16"/>
              </w:rPr>
              <w:t>tecniche</w:t>
            </w:r>
            <w:proofErr w:type="spellEnd"/>
            <w:r w:rsidRPr="00E041F3">
              <w:rPr>
                <w:rFonts w:ascii="Arial" w:hAnsi="Arial" w:cs="Arial"/>
                <w:i w:val="0"/>
                <w:sz w:val="16"/>
                <w:szCs w:val="16"/>
              </w:rPr>
              <w:t xml:space="preserve"> 3%</w:t>
            </w:r>
            <w:r w:rsidRPr="00E041F3">
              <w:rPr>
                <w:rFonts w:ascii="Arial" w:hAnsi="Arial" w:cs="Arial"/>
                <w:i w:val="0"/>
                <w:sz w:val="16"/>
                <w:szCs w:val="16"/>
                <w:shd w:val="clear" w:color="auto" w:fill="FFFFFF" w:themeFill="background1"/>
              </w:rPr>
              <w:t xml:space="preserve"> </w:t>
            </w:r>
            <w:proofErr w:type="spellStart"/>
            <w:r w:rsidRPr="00E041F3">
              <w:rPr>
                <w:rFonts w:ascii="Arial" w:hAnsi="Arial" w:cs="Arial"/>
                <w:i w:val="0"/>
                <w:sz w:val="16"/>
                <w:szCs w:val="16"/>
                <w:shd w:val="clear" w:color="auto" w:fill="FFFFFF" w:themeFill="background1"/>
              </w:rPr>
              <w:t>Acquisto</w:t>
            </w:r>
            <w:proofErr w:type="spellEnd"/>
            <w:r w:rsidRPr="00E041F3">
              <w:rPr>
                <w:rFonts w:ascii="Arial" w:hAnsi="Arial" w:cs="Arial"/>
                <w:i w:val="0"/>
                <w:sz w:val="16"/>
                <w:szCs w:val="16"/>
                <w:shd w:val="clear" w:color="auto" w:fill="FFFFFF" w:themeFill="background1"/>
              </w:rPr>
              <w:t xml:space="preserve"> </w:t>
            </w:r>
            <w:proofErr w:type="spellStart"/>
            <w:r w:rsidRPr="00E041F3">
              <w:rPr>
                <w:rFonts w:ascii="Arial" w:hAnsi="Arial" w:cs="Arial"/>
                <w:i w:val="0"/>
                <w:sz w:val="16"/>
                <w:szCs w:val="16"/>
                <w:shd w:val="clear" w:color="auto" w:fill="FFFFFF" w:themeFill="background1"/>
              </w:rPr>
              <w:t>macchinari</w:t>
            </w:r>
            <w:proofErr w:type="spellEnd"/>
            <w:r w:rsidRPr="00E041F3">
              <w:rPr>
                <w:rFonts w:ascii="Arial" w:hAnsi="Arial" w:cs="Arial"/>
                <w:i w:val="0"/>
                <w:sz w:val="16"/>
                <w:szCs w:val="16"/>
                <w:shd w:val="clear" w:color="auto" w:fill="FFFFFF" w:themeFill="background1"/>
              </w:rPr>
              <w:t xml:space="preserve"> e </w:t>
            </w:r>
            <w:proofErr w:type="spellStart"/>
            <w:r w:rsidRPr="00E041F3">
              <w:rPr>
                <w:rFonts w:ascii="Arial" w:hAnsi="Arial" w:cs="Arial"/>
                <w:i w:val="0"/>
                <w:sz w:val="16"/>
                <w:szCs w:val="16"/>
                <w:shd w:val="clear" w:color="auto" w:fill="FFFFFF" w:themeFill="background1"/>
              </w:rPr>
              <w:t>attrezzature</w:t>
            </w:r>
            <w:proofErr w:type="spellEnd"/>
          </w:p>
        </w:tc>
        <w:tc>
          <w:tcPr>
            <w:tcW w:w="587" w:type="pct"/>
            <w:shd w:val="clear" w:color="auto" w:fill="auto"/>
          </w:tcPr>
          <w:p w:rsidR="00881D5B" w:rsidRPr="00E041F3" w:rsidRDefault="00881D5B" w:rsidP="007B2A46">
            <w:pPr>
              <w:pStyle w:val="Titolo61"/>
              <w:tabs>
                <w:tab w:val="left" w:pos="741"/>
              </w:tabs>
              <w:spacing w:before="120" w:after="120"/>
              <w:ind w:hanging="100"/>
              <w:jc w:val="center"/>
              <w:rPr>
                <w:rFonts w:ascii="Arial" w:hAnsi="Arial" w:cs="Arial"/>
                <w:i w:val="0"/>
                <w:sz w:val="16"/>
                <w:szCs w:val="16"/>
                <w:lang w:val="it-IT"/>
              </w:rPr>
            </w:pPr>
          </w:p>
        </w:tc>
        <w:tc>
          <w:tcPr>
            <w:tcW w:w="717" w:type="pct"/>
            <w:shd w:val="clear" w:color="auto" w:fill="auto"/>
          </w:tcPr>
          <w:p w:rsidR="00881D5B" w:rsidRPr="00E041F3" w:rsidRDefault="00881D5B" w:rsidP="007B2A46">
            <w:pPr>
              <w:pStyle w:val="Titolo61"/>
              <w:tabs>
                <w:tab w:val="left" w:pos="741"/>
              </w:tabs>
              <w:spacing w:before="120" w:after="120"/>
              <w:ind w:left="0" w:hanging="4"/>
              <w:rPr>
                <w:rFonts w:ascii="Arial" w:hAnsi="Arial" w:cs="Arial"/>
                <w:i w:val="0"/>
                <w:sz w:val="16"/>
                <w:szCs w:val="16"/>
                <w:lang w:val="it-IT"/>
              </w:rPr>
            </w:pPr>
          </w:p>
        </w:tc>
        <w:tc>
          <w:tcPr>
            <w:tcW w:w="438" w:type="pct"/>
          </w:tcPr>
          <w:p w:rsidR="00881D5B" w:rsidRPr="00E041F3" w:rsidRDefault="00881D5B" w:rsidP="007B2A46">
            <w:pPr>
              <w:pStyle w:val="Titolo61"/>
              <w:tabs>
                <w:tab w:val="left" w:pos="741"/>
              </w:tabs>
              <w:spacing w:before="120" w:after="120"/>
              <w:ind w:left="0" w:hanging="4"/>
              <w:rPr>
                <w:rFonts w:ascii="Arial" w:hAnsi="Arial" w:cs="Arial"/>
                <w:i w:val="0"/>
                <w:sz w:val="16"/>
                <w:szCs w:val="16"/>
                <w:lang w:val="it-IT"/>
              </w:rPr>
            </w:pPr>
          </w:p>
        </w:tc>
        <w:tc>
          <w:tcPr>
            <w:tcW w:w="490" w:type="pct"/>
          </w:tcPr>
          <w:p w:rsidR="00881D5B" w:rsidRPr="00E041F3" w:rsidRDefault="00881D5B" w:rsidP="007B2A46">
            <w:pPr>
              <w:pStyle w:val="Titolo61"/>
              <w:tabs>
                <w:tab w:val="left" w:pos="741"/>
              </w:tabs>
              <w:spacing w:before="120" w:after="120"/>
              <w:ind w:left="0" w:hanging="4"/>
              <w:rPr>
                <w:rFonts w:ascii="Arial" w:hAnsi="Arial" w:cs="Arial"/>
                <w:i w:val="0"/>
                <w:sz w:val="16"/>
                <w:szCs w:val="16"/>
                <w:lang w:val="it-IT"/>
              </w:rPr>
            </w:pPr>
          </w:p>
        </w:tc>
        <w:tc>
          <w:tcPr>
            <w:tcW w:w="351" w:type="pct"/>
          </w:tcPr>
          <w:p w:rsidR="00881D5B" w:rsidRPr="00E041F3" w:rsidRDefault="00881D5B" w:rsidP="007B2A46">
            <w:pPr>
              <w:pStyle w:val="Titolo61"/>
              <w:tabs>
                <w:tab w:val="left" w:pos="741"/>
              </w:tabs>
              <w:spacing w:before="120" w:after="120"/>
              <w:ind w:left="0" w:hanging="4"/>
              <w:rPr>
                <w:rFonts w:ascii="Arial" w:hAnsi="Arial" w:cs="Arial"/>
                <w:i w:val="0"/>
                <w:sz w:val="16"/>
                <w:szCs w:val="16"/>
                <w:lang w:val="it-IT"/>
              </w:rPr>
            </w:pPr>
          </w:p>
        </w:tc>
        <w:tc>
          <w:tcPr>
            <w:tcW w:w="491" w:type="pct"/>
          </w:tcPr>
          <w:p w:rsidR="00881D5B" w:rsidRPr="00E041F3" w:rsidRDefault="00881D5B" w:rsidP="007B2A46">
            <w:pPr>
              <w:pStyle w:val="Titolo61"/>
              <w:tabs>
                <w:tab w:val="left" w:pos="741"/>
              </w:tabs>
              <w:spacing w:before="120" w:after="120"/>
              <w:ind w:left="0" w:hanging="4"/>
              <w:rPr>
                <w:rFonts w:ascii="Arial" w:hAnsi="Arial" w:cs="Arial"/>
                <w:i w:val="0"/>
                <w:sz w:val="16"/>
                <w:szCs w:val="16"/>
                <w:lang w:val="it-IT"/>
              </w:rPr>
            </w:pPr>
          </w:p>
        </w:tc>
        <w:tc>
          <w:tcPr>
            <w:tcW w:w="501" w:type="pct"/>
          </w:tcPr>
          <w:p w:rsidR="00881D5B" w:rsidRPr="00E041F3" w:rsidRDefault="00881D5B" w:rsidP="007B2A46">
            <w:pPr>
              <w:pStyle w:val="Titolo61"/>
              <w:tabs>
                <w:tab w:val="left" w:pos="741"/>
              </w:tabs>
              <w:spacing w:before="120" w:after="120"/>
              <w:ind w:left="0" w:hanging="4"/>
              <w:rPr>
                <w:rFonts w:ascii="Arial" w:hAnsi="Arial" w:cs="Arial"/>
                <w:i w:val="0"/>
                <w:sz w:val="16"/>
                <w:szCs w:val="16"/>
                <w:lang w:val="it-IT"/>
              </w:rPr>
            </w:pPr>
          </w:p>
        </w:tc>
      </w:tr>
      <w:tr w:rsidR="00881D5B" w:rsidRPr="00E041F3" w:rsidTr="00957ADC">
        <w:trPr>
          <w:trHeight w:val="389"/>
          <w:jc w:val="center"/>
        </w:trPr>
        <w:tc>
          <w:tcPr>
            <w:tcW w:w="258" w:type="pct"/>
            <w:vMerge/>
            <w:shd w:val="clear" w:color="auto" w:fill="BDD6EE" w:themeFill="accent1" w:themeFillTint="66"/>
          </w:tcPr>
          <w:p w:rsidR="00881D5B" w:rsidRPr="00E041F3" w:rsidRDefault="00881D5B" w:rsidP="007B2A46">
            <w:pPr>
              <w:pStyle w:val="Titolo61"/>
              <w:tabs>
                <w:tab w:val="left" w:pos="741"/>
              </w:tabs>
              <w:spacing w:before="120" w:after="120"/>
              <w:ind w:hanging="100"/>
              <w:jc w:val="center"/>
              <w:rPr>
                <w:rFonts w:ascii="Arial" w:hAnsi="Arial" w:cs="Arial"/>
                <w:i w:val="0"/>
                <w:sz w:val="16"/>
                <w:szCs w:val="16"/>
                <w:lang w:val="it-IT"/>
              </w:rPr>
            </w:pPr>
          </w:p>
        </w:tc>
        <w:tc>
          <w:tcPr>
            <w:tcW w:w="1168" w:type="pct"/>
            <w:shd w:val="clear" w:color="auto" w:fill="FFFFFF" w:themeFill="background1"/>
            <w:vAlign w:val="center"/>
          </w:tcPr>
          <w:p w:rsidR="00881D5B" w:rsidRPr="00E041F3" w:rsidRDefault="00881D5B" w:rsidP="007B2A46">
            <w:pPr>
              <w:pStyle w:val="Titolo61"/>
              <w:tabs>
                <w:tab w:val="left" w:pos="741"/>
              </w:tabs>
              <w:spacing w:before="120" w:after="120"/>
              <w:ind w:hanging="100"/>
              <w:jc w:val="center"/>
              <w:rPr>
                <w:rFonts w:ascii="Arial" w:hAnsi="Arial" w:cs="Arial"/>
                <w:i w:val="0"/>
                <w:sz w:val="16"/>
                <w:szCs w:val="16"/>
                <w:lang w:val="it-IT"/>
              </w:rPr>
            </w:pPr>
            <w:proofErr w:type="spellStart"/>
            <w:r w:rsidRPr="00E041F3">
              <w:rPr>
                <w:rFonts w:ascii="Arial" w:hAnsi="Arial" w:cs="Arial"/>
                <w:i w:val="0"/>
                <w:sz w:val="16"/>
                <w:szCs w:val="16"/>
              </w:rPr>
              <w:t>Altre</w:t>
            </w:r>
            <w:proofErr w:type="spellEnd"/>
            <w:r w:rsidRPr="00E041F3">
              <w:rPr>
                <w:rFonts w:ascii="Arial" w:hAnsi="Arial" w:cs="Arial"/>
                <w:i w:val="0"/>
                <w:sz w:val="16"/>
                <w:szCs w:val="16"/>
              </w:rPr>
              <w:t xml:space="preserve"> </w:t>
            </w:r>
            <w:proofErr w:type="spellStart"/>
            <w:r w:rsidRPr="00E041F3">
              <w:rPr>
                <w:rFonts w:ascii="Arial" w:hAnsi="Arial" w:cs="Arial"/>
                <w:i w:val="0"/>
                <w:sz w:val="16"/>
                <w:szCs w:val="16"/>
              </w:rPr>
              <w:t>Spese</w:t>
            </w:r>
            <w:proofErr w:type="spellEnd"/>
            <w:r w:rsidRPr="00E041F3">
              <w:rPr>
                <w:rFonts w:ascii="Arial" w:hAnsi="Arial" w:cs="Arial"/>
                <w:i w:val="0"/>
                <w:sz w:val="16"/>
                <w:szCs w:val="16"/>
              </w:rPr>
              <w:t xml:space="preserve"> </w:t>
            </w:r>
            <w:proofErr w:type="spellStart"/>
            <w:r w:rsidRPr="00E041F3">
              <w:rPr>
                <w:rFonts w:ascii="Arial" w:hAnsi="Arial" w:cs="Arial"/>
                <w:i w:val="0"/>
                <w:sz w:val="16"/>
                <w:szCs w:val="16"/>
              </w:rPr>
              <w:t>generali</w:t>
            </w:r>
            <w:proofErr w:type="spellEnd"/>
            <w:r w:rsidRPr="00E041F3">
              <w:rPr>
                <w:rFonts w:ascii="Arial" w:hAnsi="Arial" w:cs="Arial"/>
                <w:i w:val="0"/>
                <w:sz w:val="16"/>
                <w:szCs w:val="16"/>
              </w:rPr>
              <w:t xml:space="preserve"> 6%</w:t>
            </w:r>
            <w:r w:rsidRPr="00E041F3">
              <w:rPr>
                <w:rFonts w:ascii="Arial" w:hAnsi="Arial" w:cs="Arial"/>
                <w:sz w:val="16"/>
                <w:szCs w:val="16"/>
              </w:rPr>
              <w:t xml:space="preserve"> </w:t>
            </w:r>
            <w:r w:rsidRPr="00E041F3">
              <w:rPr>
                <w:rFonts w:ascii="Arial" w:hAnsi="Arial" w:cs="Arial"/>
                <w:i w:val="0"/>
                <w:sz w:val="16"/>
                <w:szCs w:val="16"/>
                <w:lang w:val="it-IT"/>
              </w:rPr>
              <w:t>macchinari e attrezzature</w:t>
            </w:r>
          </w:p>
        </w:tc>
        <w:tc>
          <w:tcPr>
            <w:tcW w:w="587" w:type="pct"/>
            <w:shd w:val="clear" w:color="auto" w:fill="auto"/>
          </w:tcPr>
          <w:p w:rsidR="00881D5B" w:rsidRPr="00E041F3" w:rsidRDefault="00881D5B" w:rsidP="007B2A46">
            <w:pPr>
              <w:pStyle w:val="Titolo61"/>
              <w:tabs>
                <w:tab w:val="left" w:pos="741"/>
              </w:tabs>
              <w:spacing w:before="120" w:after="120"/>
              <w:ind w:hanging="100"/>
              <w:jc w:val="center"/>
              <w:rPr>
                <w:rFonts w:ascii="Arial" w:hAnsi="Arial" w:cs="Arial"/>
                <w:i w:val="0"/>
                <w:sz w:val="16"/>
                <w:szCs w:val="16"/>
                <w:lang w:val="it-IT"/>
              </w:rPr>
            </w:pPr>
          </w:p>
        </w:tc>
        <w:tc>
          <w:tcPr>
            <w:tcW w:w="717" w:type="pct"/>
            <w:shd w:val="clear" w:color="auto" w:fill="auto"/>
          </w:tcPr>
          <w:p w:rsidR="00881D5B" w:rsidRPr="00E041F3" w:rsidRDefault="00881D5B" w:rsidP="007B2A46">
            <w:pPr>
              <w:pStyle w:val="Titolo61"/>
              <w:tabs>
                <w:tab w:val="left" w:pos="741"/>
              </w:tabs>
              <w:spacing w:before="120" w:after="120"/>
              <w:ind w:left="0" w:hanging="4"/>
              <w:rPr>
                <w:rFonts w:ascii="Arial" w:hAnsi="Arial" w:cs="Arial"/>
                <w:i w:val="0"/>
                <w:sz w:val="16"/>
                <w:szCs w:val="16"/>
                <w:lang w:val="it-IT"/>
              </w:rPr>
            </w:pPr>
          </w:p>
        </w:tc>
        <w:tc>
          <w:tcPr>
            <w:tcW w:w="438" w:type="pct"/>
          </w:tcPr>
          <w:p w:rsidR="00881D5B" w:rsidRPr="00E041F3" w:rsidRDefault="00881D5B" w:rsidP="007B2A46">
            <w:pPr>
              <w:pStyle w:val="Titolo61"/>
              <w:tabs>
                <w:tab w:val="left" w:pos="741"/>
              </w:tabs>
              <w:spacing w:before="120" w:after="120"/>
              <w:ind w:left="0" w:hanging="4"/>
              <w:rPr>
                <w:rFonts w:ascii="Arial" w:hAnsi="Arial" w:cs="Arial"/>
                <w:i w:val="0"/>
                <w:sz w:val="16"/>
                <w:szCs w:val="16"/>
                <w:lang w:val="it-IT"/>
              </w:rPr>
            </w:pPr>
          </w:p>
        </w:tc>
        <w:tc>
          <w:tcPr>
            <w:tcW w:w="490" w:type="pct"/>
          </w:tcPr>
          <w:p w:rsidR="00881D5B" w:rsidRPr="00E041F3" w:rsidRDefault="00881D5B" w:rsidP="007B2A46">
            <w:pPr>
              <w:pStyle w:val="Titolo61"/>
              <w:tabs>
                <w:tab w:val="left" w:pos="741"/>
              </w:tabs>
              <w:spacing w:before="120" w:after="120"/>
              <w:ind w:left="0" w:hanging="4"/>
              <w:rPr>
                <w:rFonts w:ascii="Arial" w:hAnsi="Arial" w:cs="Arial"/>
                <w:i w:val="0"/>
                <w:sz w:val="16"/>
                <w:szCs w:val="16"/>
                <w:lang w:val="it-IT"/>
              </w:rPr>
            </w:pPr>
          </w:p>
        </w:tc>
        <w:tc>
          <w:tcPr>
            <w:tcW w:w="351" w:type="pct"/>
          </w:tcPr>
          <w:p w:rsidR="00881D5B" w:rsidRPr="00E041F3" w:rsidRDefault="00881D5B" w:rsidP="007B2A46">
            <w:pPr>
              <w:pStyle w:val="Titolo61"/>
              <w:tabs>
                <w:tab w:val="left" w:pos="741"/>
              </w:tabs>
              <w:spacing w:before="120" w:after="120"/>
              <w:ind w:left="0" w:hanging="4"/>
              <w:rPr>
                <w:rFonts w:ascii="Arial" w:hAnsi="Arial" w:cs="Arial"/>
                <w:i w:val="0"/>
                <w:sz w:val="16"/>
                <w:szCs w:val="16"/>
                <w:lang w:val="it-IT"/>
              </w:rPr>
            </w:pPr>
          </w:p>
        </w:tc>
        <w:tc>
          <w:tcPr>
            <w:tcW w:w="491" w:type="pct"/>
          </w:tcPr>
          <w:p w:rsidR="00881D5B" w:rsidRPr="00E041F3" w:rsidRDefault="00881D5B" w:rsidP="007B2A46">
            <w:pPr>
              <w:pStyle w:val="Titolo61"/>
              <w:tabs>
                <w:tab w:val="left" w:pos="741"/>
              </w:tabs>
              <w:spacing w:before="120" w:after="120"/>
              <w:ind w:left="0" w:hanging="4"/>
              <w:rPr>
                <w:rFonts w:ascii="Arial" w:hAnsi="Arial" w:cs="Arial"/>
                <w:i w:val="0"/>
                <w:sz w:val="16"/>
                <w:szCs w:val="16"/>
                <w:lang w:val="it-IT"/>
              </w:rPr>
            </w:pPr>
          </w:p>
        </w:tc>
        <w:tc>
          <w:tcPr>
            <w:tcW w:w="501" w:type="pct"/>
          </w:tcPr>
          <w:p w:rsidR="00881D5B" w:rsidRPr="00E041F3" w:rsidRDefault="00881D5B" w:rsidP="007B2A46">
            <w:pPr>
              <w:pStyle w:val="Titolo61"/>
              <w:tabs>
                <w:tab w:val="left" w:pos="741"/>
              </w:tabs>
              <w:spacing w:before="120" w:after="120"/>
              <w:ind w:left="0" w:hanging="4"/>
              <w:rPr>
                <w:rFonts w:ascii="Arial" w:hAnsi="Arial" w:cs="Arial"/>
                <w:i w:val="0"/>
                <w:sz w:val="16"/>
                <w:szCs w:val="16"/>
                <w:lang w:val="it-IT"/>
              </w:rPr>
            </w:pPr>
          </w:p>
        </w:tc>
      </w:tr>
      <w:tr w:rsidR="00881D5B" w:rsidRPr="00E041F3" w:rsidTr="00957ADC">
        <w:trPr>
          <w:trHeight w:val="370"/>
          <w:jc w:val="center"/>
        </w:trPr>
        <w:tc>
          <w:tcPr>
            <w:tcW w:w="258" w:type="pct"/>
            <w:vMerge/>
            <w:shd w:val="clear" w:color="auto" w:fill="BDD6EE" w:themeFill="accent1" w:themeFillTint="66"/>
          </w:tcPr>
          <w:p w:rsidR="00881D5B" w:rsidRPr="00E041F3" w:rsidRDefault="00881D5B" w:rsidP="007B2A46">
            <w:pPr>
              <w:spacing w:before="120" w:after="120"/>
              <w:rPr>
                <w:rFonts w:ascii="Arial" w:hAnsi="Arial" w:cs="Arial"/>
                <w:sz w:val="16"/>
                <w:szCs w:val="16"/>
              </w:rPr>
            </w:pPr>
          </w:p>
        </w:tc>
        <w:tc>
          <w:tcPr>
            <w:tcW w:w="1168" w:type="pct"/>
            <w:vMerge w:val="restart"/>
            <w:shd w:val="clear" w:color="auto" w:fill="auto"/>
            <w:vAlign w:val="center"/>
          </w:tcPr>
          <w:p w:rsidR="00881D5B" w:rsidRPr="00E041F3" w:rsidRDefault="00881D5B" w:rsidP="007B2A46">
            <w:pPr>
              <w:spacing w:before="120" w:after="120"/>
              <w:jc w:val="center"/>
              <w:rPr>
                <w:rFonts w:ascii="Arial" w:hAnsi="Arial" w:cs="Arial"/>
                <w:sz w:val="16"/>
                <w:szCs w:val="16"/>
              </w:rPr>
            </w:pPr>
            <w:r w:rsidRPr="00E041F3">
              <w:rPr>
                <w:rFonts w:ascii="Arial" w:hAnsi="Arial" w:cs="Arial"/>
                <w:sz w:val="16"/>
                <w:szCs w:val="16"/>
              </w:rPr>
              <w:t>Investimenti immateriali</w:t>
            </w:r>
          </w:p>
        </w:tc>
        <w:tc>
          <w:tcPr>
            <w:tcW w:w="587" w:type="pct"/>
            <w:shd w:val="clear" w:color="auto" w:fill="auto"/>
          </w:tcPr>
          <w:p w:rsidR="00881D5B" w:rsidRPr="00E041F3" w:rsidRDefault="00881D5B" w:rsidP="007B2A46">
            <w:pPr>
              <w:pStyle w:val="Titolo61"/>
              <w:tabs>
                <w:tab w:val="left" w:pos="741"/>
              </w:tabs>
              <w:spacing w:before="120" w:after="120"/>
              <w:ind w:hanging="100"/>
              <w:jc w:val="center"/>
              <w:rPr>
                <w:rFonts w:ascii="Arial" w:hAnsi="Arial" w:cs="Arial"/>
                <w:i w:val="0"/>
                <w:sz w:val="16"/>
                <w:szCs w:val="16"/>
                <w:lang w:val="it-IT"/>
              </w:rPr>
            </w:pPr>
          </w:p>
        </w:tc>
        <w:tc>
          <w:tcPr>
            <w:tcW w:w="717" w:type="pct"/>
            <w:shd w:val="clear" w:color="auto" w:fill="auto"/>
          </w:tcPr>
          <w:p w:rsidR="00881D5B" w:rsidRPr="00E041F3" w:rsidRDefault="00881D5B" w:rsidP="007B2A46">
            <w:pPr>
              <w:pStyle w:val="Titolo61"/>
              <w:tabs>
                <w:tab w:val="left" w:pos="741"/>
              </w:tabs>
              <w:spacing w:before="120" w:after="120"/>
              <w:ind w:left="0" w:hanging="4"/>
              <w:rPr>
                <w:rFonts w:ascii="Arial" w:hAnsi="Arial" w:cs="Arial"/>
                <w:i w:val="0"/>
                <w:sz w:val="16"/>
                <w:szCs w:val="16"/>
                <w:lang w:val="it-IT"/>
              </w:rPr>
            </w:pPr>
          </w:p>
        </w:tc>
        <w:tc>
          <w:tcPr>
            <w:tcW w:w="438" w:type="pct"/>
          </w:tcPr>
          <w:p w:rsidR="00881D5B" w:rsidRPr="00E041F3" w:rsidRDefault="00881D5B" w:rsidP="007B2A46">
            <w:pPr>
              <w:pStyle w:val="Titolo61"/>
              <w:tabs>
                <w:tab w:val="left" w:pos="741"/>
              </w:tabs>
              <w:spacing w:before="120" w:after="120"/>
              <w:ind w:left="0" w:hanging="4"/>
              <w:rPr>
                <w:rFonts w:ascii="Arial" w:hAnsi="Arial" w:cs="Arial"/>
                <w:i w:val="0"/>
                <w:sz w:val="16"/>
                <w:szCs w:val="16"/>
                <w:lang w:val="it-IT"/>
              </w:rPr>
            </w:pPr>
          </w:p>
        </w:tc>
        <w:tc>
          <w:tcPr>
            <w:tcW w:w="490" w:type="pct"/>
          </w:tcPr>
          <w:p w:rsidR="00881D5B" w:rsidRPr="00E041F3" w:rsidRDefault="00881D5B" w:rsidP="007B2A46">
            <w:pPr>
              <w:pStyle w:val="Titolo61"/>
              <w:tabs>
                <w:tab w:val="left" w:pos="741"/>
              </w:tabs>
              <w:spacing w:before="120" w:after="120"/>
              <w:ind w:left="0" w:hanging="4"/>
              <w:rPr>
                <w:rFonts w:ascii="Arial" w:hAnsi="Arial" w:cs="Arial"/>
                <w:i w:val="0"/>
                <w:sz w:val="16"/>
                <w:szCs w:val="16"/>
                <w:lang w:val="it-IT"/>
              </w:rPr>
            </w:pPr>
          </w:p>
        </w:tc>
        <w:tc>
          <w:tcPr>
            <w:tcW w:w="351" w:type="pct"/>
          </w:tcPr>
          <w:p w:rsidR="00881D5B" w:rsidRPr="00E041F3" w:rsidRDefault="00881D5B" w:rsidP="007B2A46">
            <w:pPr>
              <w:pStyle w:val="Titolo61"/>
              <w:tabs>
                <w:tab w:val="left" w:pos="741"/>
              </w:tabs>
              <w:spacing w:before="120" w:after="120"/>
              <w:ind w:left="0" w:hanging="4"/>
              <w:rPr>
                <w:rFonts w:ascii="Arial" w:hAnsi="Arial" w:cs="Arial"/>
                <w:i w:val="0"/>
                <w:sz w:val="16"/>
                <w:szCs w:val="16"/>
                <w:lang w:val="it-IT"/>
              </w:rPr>
            </w:pPr>
          </w:p>
        </w:tc>
        <w:tc>
          <w:tcPr>
            <w:tcW w:w="491" w:type="pct"/>
          </w:tcPr>
          <w:p w:rsidR="00881D5B" w:rsidRPr="00E041F3" w:rsidRDefault="00881D5B" w:rsidP="007B2A46">
            <w:pPr>
              <w:pStyle w:val="Titolo61"/>
              <w:tabs>
                <w:tab w:val="left" w:pos="741"/>
              </w:tabs>
              <w:spacing w:before="120" w:after="120"/>
              <w:ind w:left="0" w:hanging="4"/>
              <w:rPr>
                <w:rFonts w:ascii="Arial" w:hAnsi="Arial" w:cs="Arial"/>
                <w:i w:val="0"/>
                <w:sz w:val="16"/>
                <w:szCs w:val="16"/>
                <w:lang w:val="it-IT"/>
              </w:rPr>
            </w:pPr>
          </w:p>
        </w:tc>
        <w:tc>
          <w:tcPr>
            <w:tcW w:w="501" w:type="pct"/>
          </w:tcPr>
          <w:p w:rsidR="00881D5B" w:rsidRPr="00E041F3" w:rsidRDefault="00881D5B" w:rsidP="007B2A46">
            <w:pPr>
              <w:pStyle w:val="Titolo61"/>
              <w:tabs>
                <w:tab w:val="left" w:pos="741"/>
              </w:tabs>
              <w:spacing w:before="120" w:after="120"/>
              <w:ind w:left="0" w:hanging="4"/>
              <w:rPr>
                <w:rFonts w:ascii="Arial" w:hAnsi="Arial" w:cs="Arial"/>
                <w:i w:val="0"/>
                <w:sz w:val="16"/>
                <w:szCs w:val="16"/>
                <w:lang w:val="it-IT"/>
              </w:rPr>
            </w:pPr>
          </w:p>
        </w:tc>
      </w:tr>
      <w:tr w:rsidR="00881D5B" w:rsidRPr="00E041F3" w:rsidTr="00957ADC">
        <w:trPr>
          <w:trHeight w:val="178"/>
          <w:jc w:val="center"/>
        </w:trPr>
        <w:tc>
          <w:tcPr>
            <w:tcW w:w="258" w:type="pct"/>
            <w:vMerge/>
            <w:shd w:val="clear" w:color="auto" w:fill="BDD6EE" w:themeFill="accent1" w:themeFillTint="66"/>
          </w:tcPr>
          <w:p w:rsidR="00881D5B" w:rsidRPr="00E041F3" w:rsidRDefault="00881D5B" w:rsidP="007B2A46">
            <w:pPr>
              <w:pStyle w:val="Titolo61"/>
              <w:tabs>
                <w:tab w:val="left" w:pos="741"/>
              </w:tabs>
              <w:spacing w:before="120" w:after="120"/>
              <w:ind w:hanging="100"/>
              <w:rPr>
                <w:rFonts w:ascii="Arial" w:hAnsi="Arial" w:cs="Arial"/>
                <w:i w:val="0"/>
                <w:sz w:val="16"/>
                <w:szCs w:val="16"/>
                <w:lang w:val="it-IT"/>
              </w:rPr>
            </w:pPr>
          </w:p>
        </w:tc>
        <w:tc>
          <w:tcPr>
            <w:tcW w:w="1168" w:type="pct"/>
            <w:vMerge/>
            <w:shd w:val="clear" w:color="auto" w:fill="auto"/>
            <w:vAlign w:val="center"/>
          </w:tcPr>
          <w:p w:rsidR="00881D5B" w:rsidRPr="00E041F3" w:rsidRDefault="00881D5B" w:rsidP="007B2A46">
            <w:pPr>
              <w:pStyle w:val="Titolo61"/>
              <w:tabs>
                <w:tab w:val="left" w:pos="741"/>
              </w:tabs>
              <w:spacing w:before="120" w:after="120"/>
              <w:ind w:hanging="100"/>
              <w:jc w:val="center"/>
              <w:rPr>
                <w:rFonts w:ascii="Arial" w:hAnsi="Arial" w:cs="Arial"/>
                <w:i w:val="0"/>
                <w:sz w:val="16"/>
                <w:szCs w:val="16"/>
                <w:lang w:val="it-IT"/>
              </w:rPr>
            </w:pPr>
          </w:p>
        </w:tc>
        <w:tc>
          <w:tcPr>
            <w:tcW w:w="587" w:type="pct"/>
            <w:shd w:val="clear" w:color="auto" w:fill="auto"/>
          </w:tcPr>
          <w:p w:rsidR="00881D5B" w:rsidRPr="00E041F3" w:rsidRDefault="00881D5B" w:rsidP="007B2A46">
            <w:pPr>
              <w:pStyle w:val="Titolo61"/>
              <w:tabs>
                <w:tab w:val="left" w:pos="741"/>
              </w:tabs>
              <w:spacing w:before="120" w:after="120"/>
              <w:ind w:hanging="100"/>
              <w:jc w:val="center"/>
              <w:rPr>
                <w:rFonts w:ascii="Arial" w:hAnsi="Arial" w:cs="Arial"/>
                <w:i w:val="0"/>
                <w:sz w:val="16"/>
                <w:szCs w:val="16"/>
                <w:lang w:val="it-IT"/>
              </w:rPr>
            </w:pPr>
          </w:p>
        </w:tc>
        <w:tc>
          <w:tcPr>
            <w:tcW w:w="717" w:type="pct"/>
            <w:shd w:val="clear" w:color="auto" w:fill="auto"/>
          </w:tcPr>
          <w:p w:rsidR="00881D5B" w:rsidRPr="00E041F3" w:rsidRDefault="00881D5B" w:rsidP="007B2A46">
            <w:pPr>
              <w:pStyle w:val="Titolo61"/>
              <w:tabs>
                <w:tab w:val="left" w:pos="741"/>
              </w:tabs>
              <w:spacing w:before="120" w:after="120"/>
              <w:ind w:left="0" w:hanging="4"/>
              <w:rPr>
                <w:rFonts w:ascii="Arial" w:hAnsi="Arial" w:cs="Arial"/>
                <w:i w:val="0"/>
                <w:sz w:val="16"/>
                <w:szCs w:val="16"/>
                <w:lang w:val="it-IT"/>
              </w:rPr>
            </w:pPr>
          </w:p>
        </w:tc>
        <w:tc>
          <w:tcPr>
            <w:tcW w:w="438" w:type="pct"/>
          </w:tcPr>
          <w:p w:rsidR="00881D5B" w:rsidRPr="00E041F3" w:rsidRDefault="00881D5B" w:rsidP="007B2A46">
            <w:pPr>
              <w:pStyle w:val="Titolo61"/>
              <w:tabs>
                <w:tab w:val="left" w:pos="741"/>
              </w:tabs>
              <w:spacing w:before="120" w:after="120"/>
              <w:ind w:left="0" w:hanging="4"/>
              <w:rPr>
                <w:rFonts w:ascii="Arial" w:hAnsi="Arial" w:cs="Arial"/>
                <w:i w:val="0"/>
                <w:sz w:val="16"/>
                <w:szCs w:val="16"/>
                <w:lang w:val="it-IT"/>
              </w:rPr>
            </w:pPr>
          </w:p>
        </w:tc>
        <w:tc>
          <w:tcPr>
            <w:tcW w:w="490" w:type="pct"/>
          </w:tcPr>
          <w:p w:rsidR="00881D5B" w:rsidRPr="00E041F3" w:rsidRDefault="00881D5B" w:rsidP="007B2A46">
            <w:pPr>
              <w:pStyle w:val="Titolo61"/>
              <w:tabs>
                <w:tab w:val="left" w:pos="741"/>
              </w:tabs>
              <w:spacing w:before="120" w:after="120"/>
              <w:ind w:left="0" w:hanging="4"/>
              <w:rPr>
                <w:rFonts w:ascii="Arial" w:hAnsi="Arial" w:cs="Arial"/>
                <w:i w:val="0"/>
                <w:sz w:val="16"/>
                <w:szCs w:val="16"/>
                <w:lang w:val="it-IT"/>
              </w:rPr>
            </w:pPr>
          </w:p>
        </w:tc>
        <w:tc>
          <w:tcPr>
            <w:tcW w:w="351" w:type="pct"/>
          </w:tcPr>
          <w:p w:rsidR="00881D5B" w:rsidRPr="00E041F3" w:rsidRDefault="00881D5B" w:rsidP="007B2A46">
            <w:pPr>
              <w:pStyle w:val="Titolo61"/>
              <w:tabs>
                <w:tab w:val="left" w:pos="741"/>
              </w:tabs>
              <w:spacing w:before="120" w:after="120"/>
              <w:ind w:left="0" w:hanging="4"/>
              <w:rPr>
                <w:rFonts w:ascii="Arial" w:hAnsi="Arial" w:cs="Arial"/>
                <w:i w:val="0"/>
                <w:sz w:val="16"/>
                <w:szCs w:val="16"/>
                <w:lang w:val="it-IT"/>
              </w:rPr>
            </w:pPr>
          </w:p>
        </w:tc>
        <w:tc>
          <w:tcPr>
            <w:tcW w:w="491" w:type="pct"/>
          </w:tcPr>
          <w:p w:rsidR="00881D5B" w:rsidRPr="00E041F3" w:rsidRDefault="00881D5B" w:rsidP="007B2A46">
            <w:pPr>
              <w:pStyle w:val="Titolo61"/>
              <w:tabs>
                <w:tab w:val="left" w:pos="741"/>
              </w:tabs>
              <w:spacing w:before="120" w:after="120"/>
              <w:ind w:left="0" w:hanging="4"/>
              <w:rPr>
                <w:rFonts w:ascii="Arial" w:hAnsi="Arial" w:cs="Arial"/>
                <w:i w:val="0"/>
                <w:sz w:val="16"/>
                <w:szCs w:val="16"/>
                <w:lang w:val="it-IT"/>
              </w:rPr>
            </w:pPr>
          </w:p>
        </w:tc>
        <w:tc>
          <w:tcPr>
            <w:tcW w:w="501" w:type="pct"/>
          </w:tcPr>
          <w:p w:rsidR="00881D5B" w:rsidRPr="00E041F3" w:rsidRDefault="00881D5B" w:rsidP="007B2A46">
            <w:pPr>
              <w:pStyle w:val="Titolo61"/>
              <w:tabs>
                <w:tab w:val="left" w:pos="741"/>
              </w:tabs>
              <w:spacing w:before="120" w:after="120"/>
              <w:ind w:left="0" w:hanging="4"/>
              <w:rPr>
                <w:rFonts w:ascii="Arial" w:hAnsi="Arial" w:cs="Arial"/>
                <w:i w:val="0"/>
                <w:sz w:val="16"/>
                <w:szCs w:val="16"/>
                <w:lang w:val="it-IT"/>
              </w:rPr>
            </w:pPr>
          </w:p>
        </w:tc>
      </w:tr>
      <w:tr w:rsidR="00881D5B" w:rsidRPr="00E041F3" w:rsidTr="00957ADC">
        <w:trPr>
          <w:trHeight w:val="426"/>
          <w:jc w:val="center"/>
        </w:trPr>
        <w:tc>
          <w:tcPr>
            <w:tcW w:w="258" w:type="pct"/>
            <w:vMerge/>
            <w:shd w:val="clear" w:color="auto" w:fill="BDD6EE" w:themeFill="accent1" w:themeFillTint="66"/>
          </w:tcPr>
          <w:p w:rsidR="00881D5B" w:rsidRPr="00E041F3" w:rsidRDefault="00881D5B" w:rsidP="007B2A46">
            <w:pPr>
              <w:pStyle w:val="Titolo61"/>
              <w:tabs>
                <w:tab w:val="left" w:pos="741"/>
              </w:tabs>
              <w:spacing w:before="120" w:after="120"/>
              <w:ind w:hanging="100"/>
              <w:jc w:val="center"/>
              <w:rPr>
                <w:rFonts w:ascii="Arial" w:hAnsi="Arial" w:cs="Arial"/>
                <w:i w:val="0"/>
                <w:sz w:val="16"/>
                <w:szCs w:val="16"/>
                <w:lang w:val="it-IT"/>
              </w:rPr>
            </w:pPr>
          </w:p>
        </w:tc>
        <w:tc>
          <w:tcPr>
            <w:tcW w:w="1168" w:type="pct"/>
            <w:shd w:val="clear" w:color="auto" w:fill="auto"/>
            <w:vAlign w:val="center"/>
          </w:tcPr>
          <w:p w:rsidR="00881D5B" w:rsidRPr="00E041F3" w:rsidRDefault="00881D5B" w:rsidP="007B2A46">
            <w:pPr>
              <w:pStyle w:val="Titolo61"/>
              <w:tabs>
                <w:tab w:val="left" w:pos="741"/>
              </w:tabs>
              <w:spacing w:before="120" w:after="120"/>
              <w:ind w:hanging="100"/>
              <w:jc w:val="center"/>
              <w:rPr>
                <w:rFonts w:ascii="Arial" w:hAnsi="Arial" w:cs="Arial"/>
                <w:i w:val="0"/>
                <w:sz w:val="16"/>
                <w:szCs w:val="16"/>
                <w:lang w:val="it-IT"/>
              </w:rPr>
            </w:pPr>
            <w:proofErr w:type="spellStart"/>
            <w:r w:rsidRPr="00E041F3">
              <w:rPr>
                <w:rFonts w:ascii="Arial" w:hAnsi="Arial" w:cs="Arial"/>
                <w:i w:val="0"/>
                <w:sz w:val="16"/>
                <w:szCs w:val="16"/>
              </w:rPr>
              <w:t>Spese</w:t>
            </w:r>
            <w:proofErr w:type="spellEnd"/>
            <w:r w:rsidRPr="00E041F3">
              <w:rPr>
                <w:rFonts w:ascii="Arial" w:hAnsi="Arial" w:cs="Arial"/>
                <w:i w:val="0"/>
                <w:sz w:val="16"/>
                <w:szCs w:val="16"/>
              </w:rPr>
              <w:t xml:space="preserve"> </w:t>
            </w:r>
            <w:proofErr w:type="spellStart"/>
            <w:r w:rsidRPr="00E041F3">
              <w:rPr>
                <w:rFonts w:ascii="Arial" w:hAnsi="Arial" w:cs="Arial"/>
                <w:i w:val="0"/>
                <w:sz w:val="16"/>
                <w:szCs w:val="16"/>
              </w:rPr>
              <w:t>tecniche</w:t>
            </w:r>
            <w:proofErr w:type="spellEnd"/>
            <w:r w:rsidRPr="00E041F3">
              <w:rPr>
                <w:rFonts w:ascii="Arial" w:hAnsi="Arial" w:cs="Arial"/>
                <w:i w:val="0"/>
                <w:sz w:val="16"/>
                <w:szCs w:val="16"/>
              </w:rPr>
              <w:t xml:space="preserve"> 3% </w:t>
            </w:r>
            <w:r w:rsidRPr="00E041F3">
              <w:rPr>
                <w:rFonts w:ascii="Arial" w:hAnsi="Arial" w:cs="Arial"/>
                <w:i w:val="0"/>
                <w:sz w:val="16"/>
                <w:szCs w:val="16"/>
                <w:lang w:val="it-IT"/>
              </w:rPr>
              <w:t>Investimenti immateriali</w:t>
            </w:r>
          </w:p>
        </w:tc>
        <w:tc>
          <w:tcPr>
            <w:tcW w:w="587" w:type="pct"/>
            <w:shd w:val="clear" w:color="auto" w:fill="auto"/>
          </w:tcPr>
          <w:p w:rsidR="00881D5B" w:rsidRPr="00E041F3" w:rsidRDefault="00881D5B" w:rsidP="007B2A46">
            <w:pPr>
              <w:pStyle w:val="Titolo61"/>
              <w:tabs>
                <w:tab w:val="left" w:pos="741"/>
              </w:tabs>
              <w:spacing w:before="120" w:after="120"/>
              <w:ind w:left="0" w:hanging="4"/>
              <w:jc w:val="center"/>
              <w:rPr>
                <w:rFonts w:ascii="Arial" w:hAnsi="Arial" w:cs="Arial"/>
                <w:i w:val="0"/>
                <w:sz w:val="16"/>
                <w:szCs w:val="16"/>
                <w:lang w:val="it-IT"/>
              </w:rPr>
            </w:pPr>
          </w:p>
        </w:tc>
        <w:tc>
          <w:tcPr>
            <w:tcW w:w="717" w:type="pct"/>
            <w:shd w:val="clear" w:color="auto" w:fill="auto"/>
          </w:tcPr>
          <w:p w:rsidR="00881D5B" w:rsidRPr="00E041F3" w:rsidRDefault="00881D5B" w:rsidP="007B2A46">
            <w:pPr>
              <w:pStyle w:val="Titolo61"/>
              <w:tabs>
                <w:tab w:val="left" w:pos="741"/>
              </w:tabs>
              <w:spacing w:before="120" w:after="120"/>
              <w:ind w:left="0" w:hanging="4"/>
              <w:rPr>
                <w:rFonts w:ascii="Arial" w:hAnsi="Arial" w:cs="Arial"/>
                <w:i w:val="0"/>
                <w:sz w:val="16"/>
                <w:szCs w:val="16"/>
                <w:lang w:val="it-IT"/>
              </w:rPr>
            </w:pPr>
          </w:p>
        </w:tc>
        <w:tc>
          <w:tcPr>
            <w:tcW w:w="438" w:type="pct"/>
          </w:tcPr>
          <w:p w:rsidR="00881D5B" w:rsidRPr="00E041F3" w:rsidRDefault="00881D5B" w:rsidP="007B2A46">
            <w:pPr>
              <w:pStyle w:val="Titolo61"/>
              <w:tabs>
                <w:tab w:val="left" w:pos="741"/>
              </w:tabs>
              <w:spacing w:before="120" w:after="120"/>
              <w:ind w:left="0" w:hanging="4"/>
              <w:rPr>
                <w:rFonts w:ascii="Arial" w:hAnsi="Arial" w:cs="Arial"/>
                <w:i w:val="0"/>
                <w:sz w:val="16"/>
                <w:szCs w:val="16"/>
                <w:lang w:val="it-IT"/>
              </w:rPr>
            </w:pPr>
          </w:p>
        </w:tc>
        <w:tc>
          <w:tcPr>
            <w:tcW w:w="490" w:type="pct"/>
          </w:tcPr>
          <w:p w:rsidR="00881D5B" w:rsidRPr="00E041F3" w:rsidRDefault="00881D5B" w:rsidP="007B2A46">
            <w:pPr>
              <w:pStyle w:val="Titolo61"/>
              <w:tabs>
                <w:tab w:val="left" w:pos="741"/>
              </w:tabs>
              <w:spacing w:before="120" w:after="120"/>
              <w:ind w:left="0" w:hanging="4"/>
              <w:rPr>
                <w:rFonts w:ascii="Arial" w:hAnsi="Arial" w:cs="Arial"/>
                <w:i w:val="0"/>
                <w:sz w:val="16"/>
                <w:szCs w:val="16"/>
                <w:lang w:val="it-IT"/>
              </w:rPr>
            </w:pPr>
          </w:p>
        </w:tc>
        <w:tc>
          <w:tcPr>
            <w:tcW w:w="351" w:type="pct"/>
          </w:tcPr>
          <w:p w:rsidR="00881D5B" w:rsidRPr="00E041F3" w:rsidRDefault="00881D5B" w:rsidP="007B2A46">
            <w:pPr>
              <w:pStyle w:val="Titolo61"/>
              <w:tabs>
                <w:tab w:val="left" w:pos="741"/>
              </w:tabs>
              <w:spacing w:before="120" w:after="120"/>
              <w:ind w:left="0" w:hanging="4"/>
              <w:rPr>
                <w:rFonts w:ascii="Arial" w:hAnsi="Arial" w:cs="Arial"/>
                <w:i w:val="0"/>
                <w:sz w:val="16"/>
                <w:szCs w:val="16"/>
                <w:lang w:val="it-IT"/>
              </w:rPr>
            </w:pPr>
          </w:p>
        </w:tc>
        <w:tc>
          <w:tcPr>
            <w:tcW w:w="491" w:type="pct"/>
          </w:tcPr>
          <w:p w:rsidR="00881D5B" w:rsidRPr="00E041F3" w:rsidRDefault="00881D5B" w:rsidP="007B2A46">
            <w:pPr>
              <w:pStyle w:val="Titolo61"/>
              <w:tabs>
                <w:tab w:val="left" w:pos="741"/>
              </w:tabs>
              <w:spacing w:before="120" w:after="120"/>
              <w:ind w:left="0" w:hanging="4"/>
              <w:rPr>
                <w:rFonts w:ascii="Arial" w:hAnsi="Arial" w:cs="Arial"/>
                <w:i w:val="0"/>
                <w:sz w:val="16"/>
                <w:szCs w:val="16"/>
                <w:lang w:val="it-IT"/>
              </w:rPr>
            </w:pPr>
          </w:p>
        </w:tc>
        <w:tc>
          <w:tcPr>
            <w:tcW w:w="501" w:type="pct"/>
          </w:tcPr>
          <w:p w:rsidR="00881D5B" w:rsidRPr="00E041F3" w:rsidRDefault="00881D5B" w:rsidP="007B2A46">
            <w:pPr>
              <w:pStyle w:val="Titolo61"/>
              <w:tabs>
                <w:tab w:val="left" w:pos="741"/>
              </w:tabs>
              <w:spacing w:before="120" w:after="120"/>
              <w:ind w:left="0" w:hanging="4"/>
              <w:rPr>
                <w:rFonts w:ascii="Arial" w:hAnsi="Arial" w:cs="Arial"/>
                <w:i w:val="0"/>
                <w:sz w:val="16"/>
                <w:szCs w:val="16"/>
                <w:lang w:val="it-IT"/>
              </w:rPr>
            </w:pPr>
          </w:p>
        </w:tc>
      </w:tr>
      <w:tr w:rsidR="00881D5B" w:rsidRPr="00E041F3" w:rsidTr="00957ADC">
        <w:trPr>
          <w:trHeight w:val="432"/>
          <w:jc w:val="center"/>
        </w:trPr>
        <w:tc>
          <w:tcPr>
            <w:tcW w:w="258" w:type="pct"/>
            <w:vMerge/>
            <w:shd w:val="clear" w:color="auto" w:fill="BDD6EE" w:themeFill="accent1" w:themeFillTint="66"/>
          </w:tcPr>
          <w:p w:rsidR="00881D5B" w:rsidRPr="00E041F3" w:rsidRDefault="00881D5B" w:rsidP="007B2A46">
            <w:pPr>
              <w:pStyle w:val="Titolo61"/>
              <w:tabs>
                <w:tab w:val="left" w:pos="741"/>
              </w:tabs>
              <w:spacing w:before="120" w:after="120"/>
              <w:ind w:hanging="100"/>
              <w:jc w:val="center"/>
              <w:rPr>
                <w:rFonts w:ascii="Arial" w:hAnsi="Arial" w:cs="Arial"/>
                <w:i w:val="0"/>
                <w:sz w:val="16"/>
                <w:szCs w:val="16"/>
                <w:lang w:val="it-IT"/>
              </w:rPr>
            </w:pPr>
          </w:p>
        </w:tc>
        <w:tc>
          <w:tcPr>
            <w:tcW w:w="1168" w:type="pct"/>
            <w:shd w:val="clear" w:color="auto" w:fill="auto"/>
            <w:vAlign w:val="center"/>
          </w:tcPr>
          <w:p w:rsidR="00881D5B" w:rsidRPr="00E041F3" w:rsidRDefault="00881D5B" w:rsidP="007B2A46">
            <w:pPr>
              <w:pStyle w:val="Titolo61"/>
              <w:tabs>
                <w:tab w:val="left" w:pos="741"/>
              </w:tabs>
              <w:spacing w:before="120" w:after="120"/>
              <w:ind w:hanging="100"/>
              <w:jc w:val="center"/>
              <w:rPr>
                <w:rFonts w:ascii="Arial" w:hAnsi="Arial" w:cs="Arial"/>
                <w:i w:val="0"/>
                <w:sz w:val="16"/>
                <w:szCs w:val="16"/>
                <w:lang w:val="it-IT"/>
              </w:rPr>
            </w:pPr>
            <w:proofErr w:type="spellStart"/>
            <w:r w:rsidRPr="00E041F3">
              <w:rPr>
                <w:rFonts w:ascii="Arial" w:hAnsi="Arial" w:cs="Arial"/>
                <w:i w:val="0"/>
                <w:sz w:val="16"/>
                <w:szCs w:val="16"/>
              </w:rPr>
              <w:t>Altre</w:t>
            </w:r>
            <w:proofErr w:type="spellEnd"/>
            <w:r w:rsidRPr="00E041F3">
              <w:rPr>
                <w:rFonts w:ascii="Arial" w:hAnsi="Arial" w:cs="Arial"/>
                <w:i w:val="0"/>
                <w:sz w:val="16"/>
                <w:szCs w:val="16"/>
              </w:rPr>
              <w:t xml:space="preserve"> </w:t>
            </w:r>
            <w:proofErr w:type="spellStart"/>
            <w:r w:rsidRPr="00E041F3">
              <w:rPr>
                <w:rFonts w:ascii="Arial" w:hAnsi="Arial" w:cs="Arial"/>
                <w:i w:val="0"/>
                <w:sz w:val="16"/>
                <w:szCs w:val="16"/>
              </w:rPr>
              <w:t>Spese</w:t>
            </w:r>
            <w:proofErr w:type="spellEnd"/>
            <w:r w:rsidRPr="00E041F3">
              <w:rPr>
                <w:rFonts w:ascii="Arial" w:hAnsi="Arial" w:cs="Arial"/>
                <w:i w:val="0"/>
                <w:sz w:val="16"/>
                <w:szCs w:val="16"/>
              </w:rPr>
              <w:t xml:space="preserve"> </w:t>
            </w:r>
            <w:proofErr w:type="spellStart"/>
            <w:r w:rsidRPr="00E041F3">
              <w:rPr>
                <w:rFonts w:ascii="Arial" w:hAnsi="Arial" w:cs="Arial"/>
                <w:i w:val="0"/>
                <w:sz w:val="16"/>
                <w:szCs w:val="16"/>
              </w:rPr>
              <w:t>generali</w:t>
            </w:r>
            <w:proofErr w:type="spellEnd"/>
            <w:r w:rsidRPr="00E041F3">
              <w:rPr>
                <w:rFonts w:ascii="Arial" w:hAnsi="Arial" w:cs="Arial"/>
                <w:i w:val="0"/>
                <w:sz w:val="16"/>
                <w:szCs w:val="16"/>
              </w:rPr>
              <w:t xml:space="preserve"> 6% </w:t>
            </w:r>
            <w:r w:rsidRPr="00E041F3">
              <w:rPr>
                <w:rFonts w:ascii="Arial" w:hAnsi="Arial" w:cs="Arial"/>
                <w:i w:val="0"/>
                <w:sz w:val="16"/>
                <w:szCs w:val="16"/>
                <w:lang w:val="it-IT"/>
              </w:rPr>
              <w:t>Investimenti immateriali</w:t>
            </w:r>
          </w:p>
        </w:tc>
        <w:tc>
          <w:tcPr>
            <w:tcW w:w="587" w:type="pct"/>
            <w:shd w:val="clear" w:color="auto" w:fill="auto"/>
          </w:tcPr>
          <w:p w:rsidR="00881D5B" w:rsidRPr="00E041F3" w:rsidRDefault="00881D5B" w:rsidP="007B2A46">
            <w:pPr>
              <w:pStyle w:val="Titolo61"/>
              <w:tabs>
                <w:tab w:val="left" w:pos="741"/>
              </w:tabs>
              <w:spacing w:before="120" w:after="120"/>
              <w:ind w:left="0" w:hanging="4"/>
              <w:jc w:val="center"/>
              <w:rPr>
                <w:rFonts w:ascii="Arial" w:hAnsi="Arial" w:cs="Arial"/>
                <w:i w:val="0"/>
                <w:sz w:val="16"/>
                <w:szCs w:val="16"/>
                <w:lang w:val="it-IT"/>
              </w:rPr>
            </w:pPr>
          </w:p>
        </w:tc>
        <w:tc>
          <w:tcPr>
            <w:tcW w:w="717" w:type="pct"/>
            <w:shd w:val="clear" w:color="auto" w:fill="auto"/>
          </w:tcPr>
          <w:p w:rsidR="00881D5B" w:rsidRPr="00E041F3" w:rsidRDefault="00881D5B" w:rsidP="007B2A46">
            <w:pPr>
              <w:pStyle w:val="Titolo61"/>
              <w:tabs>
                <w:tab w:val="left" w:pos="741"/>
              </w:tabs>
              <w:spacing w:before="120" w:after="120"/>
              <w:ind w:left="0" w:hanging="4"/>
              <w:rPr>
                <w:rFonts w:ascii="Arial" w:hAnsi="Arial" w:cs="Arial"/>
                <w:i w:val="0"/>
                <w:sz w:val="16"/>
                <w:szCs w:val="16"/>
                <w:lang w:val="it-IT"/>
              </w:rPr>
            </w:pPr>
          </w:p>
        </w:tc>
        <w:tc>
          <w:tcPr>
            <w:tcW w:w="438" w:type="pct"/>
          </w:tcPr>
          <w:p w:rsidR="00881D5B" w:rsidRPr="00E041F3" w:rsidRDefault="00881D5B" w:rsidP="007B2A46">
            <w:pPr>
              <w:pStyle w:val="Titolo61"/>
              <w:tabs>
                <w:tab w:val="left" w:pos="741"/>
              </w:tabs>
              <w:spacing w:before="120" w:after="120"/>
              <w:ind w:left="0" w:hanging="4"/>
              <w:rPr>
                <w:rFonts w:ascii="Arial" w:hAnsi="Arial" w:cs="Arial"/>
                <w:i w:val="0"/>
                <w:sz w:val="16"/>
                <w:szCs w:val="16"/>
                <w:lang w:val="it-IT"/>
              </w:rPr>
            </w:pPr>
          </w:p>
        </w:tc>
        <w:tc>
          <w:tcPr>
            <w:tcW w:w="490" w:type="pct"/>
          </w:tcPr>
          <w:p w:rsidR="00881D5B" w:rsidRPr="00E041F3" w:rsidRDefault="00881D5B" w:rsidP="007B2A46">
            <w:pPr>
              <w:pStyle w:val="Titolo61"/>
              <w:tabs>
                <w:tab w:val="left" w:pos="741"/>
              </w:tabs>
              <w:spacing w:before="120" w:after="120"/>
              <w:ind w:left="0" w:hanging="4"/>
              <w:rPr>
                <w:rFonts w:ascii="Arial" w:hAnsi="Arial" w:cs="Arial"/>
                <w:i w:val="0"/>
                <w:sz w:val="16"/>
                <w:szCs w:val="16"/>
                <w:lang w:val="it-IT"/>
              </w:rPr>
            </w:pPr>
          </w:p>
        </w:tc>
        <w:tc>
          <w:tcPr>
            <w:tcW w:w="351" w:type="pct"/>
          </w:tcPr>
          <w:p w:rsidR="00881D5B" w:rsidRPr="00E041F3" w:rsidRDefault="00881D5B" w:rsidP="007B2A46">
            <w:pPr>
              <w:pStyle w:val="Titolo61"/>
              <w:tabs>
                <w:tab w:val="left" w:pos="741"/>
              </w:tabs>
              <w:spacing w:before="120" w:after="120"/>
              <w:ind w:left="0" w:hanging="4"/>
              <w:rPr>
                <w:rFonts w:ascii="Arial" w:hAnsi="Arial" w:cs="Arial"/>
                <w:i w:val="0"/>
                <w:sz w:val="16"/>
                <w:szCs w:val="16"/>
                <w:lang w:val="it-IT"/>
              </w:rPr>
            </w:pPr>
          </w:p>
        </w:tc>
        <w:tc>
          <w:tcPr>
            <w:tcW w:w="491" w:type="pct"/>
          </w:tcPr>
          <w:p w:rsidR="00881D5B" w:rsidRPr="00E041F3" w:rsidRDefault="00881D5B" w:rsidP="007B2A46">
            <w:pPr>
              <w:pStyle w:val="Titolo61"/>
              <w:tabs>
                <w:tab w:val="left" w:pos="741"/>
              </w:tabs>
              <w:spacing w:before="120" w:after="120"/>
              <w:ind w:left="0" w:hanging="4"/>
              <w:rPr>
                <w:rFonts w:ascii="Arial" w:hAnsi="Arial" w:cs="Arial"/>
                <w:i w:val="0"/>
                <w:sz w:val="16"/>
                <w:szCs w:val="16"/>
                <w:lang w:val="it-IT"/>
              </w:rPr>
            </w:pPr>
          </w:p>
        </w:tc>
        <w:tc>
          <w:tcPr>
            <w:tcW w:w="501" w:type="pct"/>
          </w:tcPr>
          <w:p w:rsidR="00881D5B" w:rsidRPr="00E041F3" w:rsidRDefault="00881D5B" w:rsidP="007B2A46">
            <w:pPr>
              <w:pStyle w:val="Titolo61"/>
              <w:tabs>
                <w:tab w:val="left" w:pos="741"/>
              </w:tabs>
              <w:spacing w:before="120" w:after="120"/>
              <w:ind w:left="0" w:hanging="4"/>
              <w:rPr>
                <w:rFonts w:ascii="Arial" w:hAnsi="Arial" w:cs="Arial"/>
                <w:i w:val="0"/>
                <w:sz w:val="16"/>
                <w:szCs w:val="16"/>
                <w:lang w:val="it-IT"/>
              </w:rPr>
            </w:pPr>
          </w:p>
        </w:tc>
      </w:tr>
      <w:tr w:rsidR="00881D5B" w:rsidRPr="00E041F3" w:rsidTr="00957ADC">
        <w:trPr>
          <w:trHeight w:val="432"/>
          <w:jc w:val="center"/>
        </w:trPr>
        <w:tc>
          <w:tcPr>
            <w:tcW w:w="2730" w:type="pct"/>
            <w:gridSpan w:val="4"/>
            <w:shd w:val="clear" w:color="auto" w:fill="BDD6EE" w:themeFill="accent1" w:themeFillTint="66"/>
          </w:tcPr>
          <w:p w:rsidR="00881D5B" w:rsidRPr="00E041F3" w:rsidRDefault="00881D5B" w:rsidP="007B2A46">
            <w:pPr>
              <w:pStyle w:val="Titolo61"/>
              <w:tabs>
                <w:tab w:val="left" w:pos="741"/>
              </w:tabs>
              <w:spacing w:before="120" w:after="120"/>
              <w:ind w:left="0" w:hanging="4"/>
              <w:jc w:val="right"/>
              <w:rPr>
                <w:rFonts w:ascii="Arial" w:hAnsi="Arial" w:cs="Arial"/>
                <w:b/>
                <w:i w:val="0"/>
                <w:sz w:val="16"/>
                <w:szCs w:val="16"/>
                <w:lang w:val="it-IT"/>
              </w:rPr>
            </w:pPr>
            <w:r w:rsidRPr="00E041F3">
              <w:rPr>
                <w:rFonts w:ascii="Arial" w:hAnsi="Arial" w:cs="Arial"/>
                <w:b/>
                <w:i w:val="0"/>
                <w:sz w:val="16"/>
                <w:szCs w:val="16"/>
                <w:lang w:val="it-IT"/>
              </w:rPr>
              <w:t>TOTALI</w:t>
            </w:r>
          </w:p>
        </w:tc>
        <w:tc>
          <w:tcPr>
            <w:tcW w:w="438" w:type="pct"/>
            <w:shd w:val="clear" w:color="auto" w:fill="BDD6EE" w:themeFill="accent1" w:themeFillTint="66"/>
          </w:tcPr>
          <w:p w:rsidR="00881D5B" w:rsidRPr="00E041F3" w:rsidRDefault="00881D5B" w:rsidP="007B2A46">
            <w:pPr>
              <w:pStyle w:val="Titolo61"/>
              <w:tabs>
                <w:tab w:val="left" w:pos="741"/>
              </w:tabs>
              <w:spacing w:before="120" w:after="120"/>
              <w:ind w:left="0" w:hanging="4"/>
              <w:rPr>
                <w:rFonts w:ascii="Arial" w:hAnsi="Arial" w:cs="Arial"/>
                <w:i w:val="0"/>
                <w:sz w:val="16"/>
                <w:szCs w:val="16"/>
                <w:lang w:val="it-IT"/>
              </w:rPr>
            </w:pPr>
          </w:p>
        </w:tc>
        <w:tc>
          <w:tcPr>
            <w:tcW w:w="490" w:type="pct"/>
            <w:shd w:val="clear" w:color="auto" w:fill="BDD6EE" w:themeFill="accent1" w:themeFillTint="66"/>
          </w:tcPr>
          <w:p w:rsidR="00881D5B" w:rsidRPr="00E041F3" w:rsidRDefault="00881D5B" w:rsidP="007B2A46">
            <w:pPr>
              <w:pStyle w:val="Titolo61"/>
              <w:tabs>
                <w:tab w:val="left" w:pos="741"/>
              </w:tabs>
              <w:spacing w:before="120" w:after="120"/>
              <w:ind w:left="0" w:hanging="4"/>
              <w:rPr>
                <w:rFonts w:ascii="Arial" w:hAnsi="Arial" w:cs="Arial"/>
                <w:i w:val="0"/>
                <w:sz w:val="16"/>
                <w:szCs w:val="16"/>
                <w:lang w:val="it-IT"/>
              </w:rPr>
            </w:pPr>
          </w:p>
        </w:tc>
        <w:tc>
          <w:tcPr>
            <w:tcW w:w="351" w:type="pct"/>
            <w:shd w:val="clear" w:color="auto" w:fill="BDD6EE" w:themeFill="accent1" w:themeFillTint="66"/>
          </w:tcPr>
          <w:p w:rsidR="00881D5B" w:rsidRPr="00E041F3" w:rsidRDefault="00881D5B" w:rsidP="007B2A46">
            <w:pPr>
              <w:pStyle w:val="Titolo61"/>
              <w:tabs>
                <w:tab w:val="left" w:pos="741"/>
              </w:tabs>
              <w:spacing w:before="120" w:after="120"/>
              <w:ind w:left="0" w:hanging="4"/>
              <w:rPr>
                <w:rFonts w:ascii="Arial" w:hAnsi="Arial" w:cs="Arial"/>
                <w:i w:val="0"/>
                <w:sz w:val="16"/>
                <w:szCs w:val="16"/>
                <w:lang w:val="it-IT"/>
              </w:rPr>
            </w:pPr>
          </w:p>
        </w:tc>
        <w:tc>
          <w:tcPr>
            <w:tcW w:w="491" w:type="pct"/>
            <w:shd w:val="clear" w:color="auto" w:fill="BDD6EE" w:themeFill="accent1" w:themeFillTint="66"/>
          </w:tcPr>
          <w:p w:rsidR="00881D5B" w:rsidRPr="00E041F3" w:rsidRDefault="00881D5B" w:rsidP="007B2A46">
            <w:pPr>
              <w:pStyle w:val="Titolo61"/>
              <w:tabs>
                <w:tab w:val="left" w:pos="741"/>
              </w:tabs>
              <w:spacing w:before="120" w:after="120"/>
              <w:ind w:left="0" w:hanging="4"/>
              <w:rPr>
                <w:rFonts w:ascii="Arial" w:hAnsi="Arial" w:cs="Arial"/>
                <w:i w:val="0"/>
                <w:sz w:val="16"/>
                <w:szCs w:val="16"/>
                <w:lang w:val="it-IT"/>
              </w:rPr>
            </w:pPr>
          </w:p>
        </w:tc>
        <w:tc>
          <w:tcPr>
            <w:tcW w:w="501" w:type="pct"/>
            <w:shd w:val="clear" w:color="auto" w:fill="BDD6EE" w:themeFill="accent1" w:themeFillTint="66"/>
          </w:tcPr>
          <w:p w:rsidR="00881D5B" w:rsidRPr="00E041F3" w:rsidRDefault="00881D5B" w:rsidP="007B2A46">
            <w:pPr>
              <w:pStyle w:val="Titolo61"/>
              <w:tabs>
                <w:tab w:val="left" w:pos="741"/>
              </w:tabs>
              <w:spacing w:before="120" w:after="120"/>
              <w:ind w:left="0" w:hanging="4"/>
              <w:rPr>
                <w:rFonts w:ascii="Arial" w:hAnsi="Arial" w:cs="Arial"/>
                <w:i w:val="0"/>
                <w:sz w:val="16"/>
                <w:szCs w:val="16"/>
                <w:lang w:val="it-IT"/>
              </w:rPr>
            </w:pPr>
          </w:p>
        </w:tc>
      </w:tr>
    </w:tbl>
    <w:p w:rsidR="00A830C1" w:rsidRPr="00D04DC2" w:rsidRDefault="00A830C1" w:rsidP="00D04DC2">
      <w:pPr>
        <w:tabs>
          <w:tab w:val="left" w:pos="840"/>
        </w:tabs>
      </w:pPr>
    </w:p>
    <w:p w:rsidR="00D04DC2" w:rsidRPr="00D04DC2" w:rsidRDefault="00D04DC2" w:rsidP="00D04DC2">
      <w:pPr>
        <w:tabs>
          <w:tab w:val="left" w:pos="840"/>
        </w:tabs>
        <w:sectPr w:rsidR="00D04DC2" w:rsidRPr="00D04DC2" w:rsidSect="00930992">
          <w:pgSz w:w="16838" w:h="11906" w:orient="landscape"/>
          <w:pgMar w:top="1134" w:right="1418" w:bottom="1134" w:left="1134" w:header="720" w:footer="720" w:gutter="0"/>
          <w:cols w:space="720"/>
          <w:docGrid w:linePitch="360"/>
        </w:sectPr>
      </w:pPr>
    </w:p>
    <w:p w:rsidR="00D61EF2" w:rsidRPr="00842D15" w:rsidRDefault="00D61EF2" w:rsidP="00D61EF2">
      <w:pPr>
        <w:pStyle w:val="Titolo2"/>
        <w:spacing w:before="120" w:after="120"/>
      </w:pPr>
      <w:bookmarkStart w:id="13" w:name="_Toc56683293"/>
      <w:bookmarkStart w:id="14" w:name="_Toc79062747"/>
      <w:r>
        <w:lastRenderedPageBreak/>
        <w:t>Descrizione analitica dei beni oggetto di investimento</w:t>
      </w:r>
      <w:bookmarkEnd w:id="13"/>
      <w:bookmarkEnd w:id="14"/>
    </w:p>
    <w:p w:rsidR="00D61EF2" w:rsidRPr="00AE1ED9" w:rsidRDefault="00D61EF2" w:rsidP="00D61EF2">
      <w:pPr>
        <w:spacing w:before="120" w:after="120"/>
        <w:rPr>
          <w:rFonts w:ascii="Arial" w:hAnsi="Arial" w:cs="Arial"/>
          <w:u w:val="single"/>
        </w:rPr>
      </w:pPr>
      <w:r w:rsidRPr="00AE1ED9">
        <w:rPr>
          <w:rFonts w:ascii="Arial" w:hAnsi="Arial" w:cs="Arial"/>
          <w:u w:val="single"/>
        </w:rPr>
        <w:t>N.B. Ripetere</w:t>
      </w:r>
      <w:r>
        <w:rPr>
          <w:rFonts w:ascii="Arial" w:hAnsi="Arial" w:cs="Arial"/>
          <w:u w:val="single"/>
        </w:rPr>
        <w:t xml:space="preserve"> la tabella per ciascun bene oggetto di investimento</w:t>
      </w:r>
    </w:p>
    <w:p w:rsidR="00D61EF2" w:rsidRPr="00842D15" w:rsidRDefault="00D61EF2" w:rsidP="00D61EF2">
      <w:pPr>
        <w:pStyle w:val="Didascalia"/>
        <w:keepNext/>
        <w:spacing w:before="120" w:after="120"/>
        <w:rPr>
          <w:rFonts w:ascii="Arial" w:hAnsi="Arial" w:cs="Arial"/>
          <w:sz w:val="20"/>
          <w:szCs w:val="20"/>
        </w:rPr>
      </w:pPr>
      <w:r w:rsidRPr="00E5337D">
        <w:rPr>
          <w:rFonts w:ascii="Arial" w:hAnsi="Arial" w:cs="Arial"/>
          <w:sz w:val="20"/>
          <w:szCs w:val="20"/>
        </w:rPr>
        <w:t xml:space="preserve">Tabella </w:t>
      </w:r>
      <w:r w:rsidR="00232EF2">
        <w:rPr>
          <w:rFonts w:ascii="Arial" w:hAnsi="Arial" w:cs="Arial"/>
          <w:sz w:val="20"/>
          <w:szCs w:val="20"/>
        </w:rPr>
        <w:t>1</w:t>
      </w:r>
      <w:r>
        <w:rPr>
          <w:rFonts w:ascii="Arial" w:hAnsi="Arial" w:cs="Arial"/>
          <w:sz w:val="20"/>
          <w:szCs w:val="20"/>
        </w:rPr>
        <w:t xml:space="preserve"> – Bene 1</w:t>
      </w:r>
    </w:p>
    <w:tbl>
      <w:tblPr>
        <w:tblStyle w:val="Grigliatabella"/>
        <w:tblW w:w="0" w:type="auto"/>
        <w:tblLook w:val="04A0" w:firstRow="1" w:lastRow="0" w:firstColumn="1" w:lastColumn="0" w:noHBand="0" w:noVBand="1"/>
      </w:tblPr>
      <w:tblGrid>
        <w:gridCol w:w="1643"/>
        <w:gridCol w:w="626"/>
        <w:gridCol w:w="1017"/>
        <w:gridCol w:w="1433"/>
        <w:gridCol w:w="2667"/>
        <w:gridCol w:w="2242"/>
      </w:tblGrid>
      <w:tr w:rsidR="00D61EF2" w:rsidRPr="00E5337D" w:rsidTr="005146D2">
        <w:tc>
          <w:tcPr>
            <w:tcW w:w="1643" w:type="dxa"/>
          </w:tcPr>
          <w:p w:rsidR="00D61EF2" w:rsidRPr="00E5337D" w:rsidRDefault="00D61EF2" w:rsidP="005146D2">
            <w:pPr>
              <w:rPr>
                <w:rFonts w:ascii="Arial" w:hAnsi="Arial" w:cs="Arial"/>
              </w:rPr>
            </w:pPr>
            <w:r w:rsidRPr="00E5337D">
              <w:rPr>
                <w:rFonts w:ascii="Arial" w:hAnsi="Arial" w:cs="Arial"/>
              </w:rPr>
              <w:t>Descrizione</w:t>
            </w:r>
          </w:p>
        </w:tc>
        <w:tc>
          <w:tcPr>
            <w:tcW w:w="7985" w:type="dxa"/>
            <w:gridSpan w:val="5"/>
          </w:tcPr>
          <w:p w:rsidR="00D61EF2" w:rsidRPr="00E5337D" w:rsidRDefault="00D61EF2" w:rsidP="005146D2">
            <w:pPr>
              <w:rPr>
                <w:rFonts w:ascii="Arial" w:hAnsi="Arial" w:cs="Arial"/>
              </w:rPr>
            </w:pPr>
          </w:p>
        </w:tc>
      </w:tr>
      <w:tr w:rsidR="00D61EF2" w:rsidRPr="00E5337D" w:rsidTr="005146D2">
        <w:tc>
          <w:tcPr>
            <w:tcW w:w="1643" w:type="dxa"/>
          </w:tcPr>
          <w:p w:rsidR="00D61EF2" w:rsidRPr="00E5337D" w:rsidRDefault="00D61EF2" w:rsidP="005146D2">
            <w:pPr>
              <w:rPr>
                <w:rFonts w:ascii="Arial" w:hAnsi="Arial" w:cs="Arial"/>
              </w:rPr>
            </w:pPr>
            <w:r>
              <w:rPr>
                <w:rFonts w:ascii="Arial" w:hAnsi="Arial" w:cs="Arial"/>
              </w:rPr>
              <w:t xml:space="preserve">Importo </w:t>
            </w:r>
            <w:r w:rsidRPr="00A04733">
              <w:rPr>
                <w:rFonts w:ascii="Arial" w:hAnsi="Arial" w:cs="Arial"/>
              </w:rPr>
              <w:t>richiesto (IVA esclusa)</w:t>
            </w:r>
          </w:p>
        </w:tc>
        <w:tc>
          <w:tcPr>
            <w:tcW w:w="3076" w:type="dxa"/>
            <w:gridSpan w:val="3"/>
          </w:tcPr>
          <w:p w:rsidR="00D61EF2" w:rsidRPr="00E5337D" w:rsidRDefault="00D61EF2" w:rsidP="005146D2">
            <w:pPr>
              <w:rPr>
                <w:rFonts w:ascii="Arial" w:hAnsi="Arial" w:cs="Arial"/>
              </w:rPr>
            </w:pPr>
            <w:r>
              <w:rPr>
                <w:rFonts w:ascii="Arial" w:hAnsi="Arial" w:cs="Arial"/>
              </w:rPr>
              <w:t>€</w:t>
            </w:r>
          </w:p>
        </w:tc>
        <w:tc>
          <w:tcPr>
            <w:tcW w:w="4909" w:type="dxa"/>
            <w:gridSpan w:val="2"/>
          </w:tcPr>
          <w:p w:rsidR="00D61EF2" w:rsidRPr="00540FE1" w:rsidRDefault="00D61EF2" w:rsidP="005146D2">
            <w:pPr>
              <w:rPr>
                <w:rFonts w:ascii="Arial" w:hAnsi="Arial" w:cs="Arial"/>
                <w:highlight w:val="yellow"/>
              </w:rPr>
            </w:pPr>
            <w:r w:rsidRPr="00DA5CA1">
              <w:rPr>
                <w:rFonts w:ascii="Arial" w:hAnsi="Arial" w:cs="Arial"/>
              </w:rPr>
              <w:t>% su totale investimenti</w:t>
            </w:r>
          </w:p>
        </w:tc>
      </w:tr>
      <w:tr w:rsidR="00D61EF2" w:rsidRPr="00E5337D" w:rsidTr="005146D2">
        <w:tc>
          <w:tcPr>
            <w:tcW w:w="9628" w:type="dxa"/>
            <w:gridSpan w:val="6"/>
            <w:shd w:val="clear" w:color="auto" w:fill="F2F2F2" w:themeFill="background1" w:themeFillShade="F2"/>
          </w:tcPr>
          <w:p w:rsidR="00D61EF2" w:rsidRPr="001B7BA7" w:rsidRDefault="00D61EF2" w:rsidP="005146D2">
            <w:pPr>
              <w:jc w:val="center"/>
              <w:rPr>
                <w:rFonts w:ascii="Arial" w:hAnsi="Arial" w:cs="Arial"/>
                <w:b/>
              </w:rPr>
            </w:pPr>
            <w:r w:rsidRPr="001B7BA7">
              <w:rPr>
                <w:rFonts w:ascii="Arial" w:hAnsi="Arial" w:cs="Arial"/>
                <w:b/>
              </w:rPr>
              <w:t>Dichiarazioni in merito all’</w:t>
            </w:r>
            <w:r>
              <w:rPr>
                <w:rFonts w:ascii="Arial" w:hAnsi="Arial" w:cs="Arial"/>
                <w:b/>
              </w:rPr>
              <w:t>ammissibilità della spesa</w:t>
            </w:r>
          </w:p>
        </w:tc>
      </w:tr>
      <w:tr w:rsidR="00D61EF2" w:rsidRPr="00E5337D" w:rsidTr="005146D2">
        <w:tc>
          <w:tcPr>
            <w:tcW w:w="9628" w:type="dxa"/>
            <w:gridSpan w:val="6"/>
          </w:tcPr>
          <w:p w:rsidR="00D61EF2" w:rsidRDefault="004775DD" w:rsidP="005146D2">
            <w:pPr>
              <w:ind w:left="306" w:hanging="306"/>
              <w:jc w:val="both"/>
              <w:rPr>
                <w:rFonts w:ascii="Arial" w:hAnsi="Arial" w:cs="Arial"/>
              </w:rPr>
            </w:pPr>
            <w:sdt>
              <w:sdtPr>
                <w:rPr>
                  <w:rFonts w:ascii="Arial" w:hAnsi="Arial" w:cs="Arial"/>
                </w:rPr>
                <w:id w:val="1078394702"/>
                <w14:checkbox>
                  <w14:checked w14:val="0"/>
                  <w14:checkedState w14:val="2612" w14:font="MS Gothic"/>
                  <w14:uncheckedState w14:val="2610" w14:font="MS Gothic"/>
                </w14:checkbox>
              </w:sdtPr>
              <w:sdtEndPr/>
              <w:sdtContent>
                <w:r w:rsidR="00DF030C">
                  <w:rPr>
                    <w:rFonts w:ascii="MS Gothic" w:eastAsia="MS Gothic" w:hAnsi="MS Gothic" w:cs="Arial" w:hint="eastAsia"/>
                  </w:rPr>
                  <w:t>☐</w:t>
                </w:r>
              </w:sdtContent>
            </w:sdt>
            <w:r w:rsidR="00D61EF2">
              <w:rPr>
                <w:rFonts w:ascii="Arial" w:hAnsi="Arial" w:cs="Arial"/>
              </w:rPr>
              <w:t xml:space="preserve">  </w:t>
            </w:r>
            <w:proofErr w:type="gramStart"/>
            <w:r w:rsidR="00D61EF2">
              <w:rPr>
                <w:rFonts w:ascii="Arial" w:hAnsi="Arial" w:cs="Arial"/>
              </w:rPr>
              <w:t>si</w:t>
            </w:r>
            <w:proofErr w:type="gramEnd"/>
            <w:r w:rsidR="00D61EF2">
              <w:rPr>
                <w:rFonts w:ascii="Arial" w:hAnsi="Arial" w:cs="Arial"/>
              </w:rPr>
              <w:t xml:space="preserve"> conferma che non sono beni immobili </w:t>
            </w:r>
            <w:r w:rsidR="005146D2">
              <w:rPr>
                <w:rFonts w:ascii="Arial" w:hAnsi="Arial" w:cs="Arial"/>
              </w:rPr>
              <w:t xml:space="preserve">che si trovano al di fuori delle aree </w:t>
            </w:r>
            <w:r w:rsidR="00276926">
              <w:rPr>
                <w:rFonts w:ascii="Arial" w:hAnsi="Arial" w:cs="Arial"/>
              </w:rPr>
              <w:t>di cui al paragrafo 3 delle disposizioni attuative del bando</w:t>
            </w:r>
          </w:p>
          <w:p w:rsidR="00D61EF2" w:rsidRDefault="004775DD" w:rsidP="005146D2">
            <w:pPr>
              <w:ind w:left="306" w:hanging="306"/>
              <w:jc w:val="both"/>
              <w:rPr>
                <w:rFonts w:ascii="Arial" w:hAnsi="Arial" w:cs="Arial"/>
              </w:rPr>
            </w:pPr>
            <w:sdt>
              <w:sdtPr>
                <w:rPr>
                  <w:rFonts w:ascii="Arial" w:hAnsi="Arial" w:cs="Arial"/>
                </w:rPr>
                <w:id w:val="-1635329951"/>
                <w14:checkbox>
                  <w14:checked w14:val="0"/>
                  <w14:checkedState w14:val="2612" w14:font="MS Gothic"/>
                  <w14:uncheckedState w14:val="2610" w14:font="MS Gothic"/>
                </w14:checkbox>
              </w:sdtPr>
              <w:sdtEndPr/>
              <w:sdtContent>
                <w:r w:rsidR="00DF030C">
                  <w:rPr>
                    <w:rFonts w:ascii="MS Gothic" w:eastAsia="MS Gothic" w:hAnsi="MS Gothic" w:cs="Arial" w:hint="eastAsia"/>
                  </w:rPr>
                  <w:t>☐</w:t>
                </w:r>
              </w:sdtContent>
            </w:sdt>
            <w:r w:rsidR="00D61EF2">
              <w:rPr>
                <w:rFonts w:ascii="Arial" w:hAnsi="Arial" w:cs="Arial"/>
              </w:rPr>
              <w:t xml:space="preserve">  </w:t>
            </w:r>
            <w:proofErr w:type="gramStart"/>
            <w:r w:rsidR="00D61EF2">
              <w:rPr>
                <w:rFonts w:ascii="Arial" w:hAnsi="Arial" w:cs="Arial"/>
              </w:rPr>
              <w:t>si</w:t>
            </w:r>
            <w:proofErr w:type="gramEnd"/>
            <w:r w:rsidR="00D61EF2">
              <w:rPr>
                <w:rFonts w:ascii="Arial" w:hAnsi="Arial" w:cs="Arial"/>
              </w:rPr>
              <w:t xml:space="preserve"> conferma che il bene </w:t>
            </w:r>
            <w:r w:rsidR="005146D2">
              <w:rPr>
                <w:rFonts w:ascii="Arial" w:hAnsi="Arial" w:cs="Arial"/>
              </w:rPr>
              <w:t xml:space="preserve">è accatastato nelle categorie pertinenti allo svolgimento delle attività ammissibili </w:t>
            </w:r>
          </w:p>
          <w:p w:rsidR="00D61EF2" w:rsidRDefault="004775DD" w:rsidP="005146D2">
            <w:pPr>
              <w:ind w:left="306" w:hanging="306"/>
              <w:jc w:val="both"/>
              <w:rPr>
                <w:rFonts w:ascii="Arial" w:hAnsi="Arial" w:cs="Arial"/>
              </w:rPr>
            </w:pPr>
            <w:sdt>
              <w:sdtPr>
                <w:rPr>
                  <w:rFonts w:ascii="Arial" w:hAnsi="Arial" w:cs="Arial"/>
                </w:rPr>
                <w:id w:val="2002693197"/>
                <w14:checkbox>
                  <w14:checked w14:val="0"/>
                  <w14:checkedState w14:val="2612" w14:font="MS Gothic"/>
                  <w14:uncheckedState w14:val="2610" w14:font="MS Gothic"/>
                </w14:checkbox>
              </w:sdtPr>
              <w:sdtEndPr/>
              <w:sdtContent>
                <w:r w:rsidR="00D61EF2">
                  <w:rPr>
                    <w:rFonts w:ascii="MS Gothic" w:eastAsia="MS Gothic" w:hAnsi="MS Gothic" w:cs="Arial" w:hint="eastAsia"/>
                  </w:rPr>
                  <w:t>☐</w:t>
                </w:r>
              </w:sdtContent>
            </w:sdt>
            <w:r w:rsidR="00D61EF2">
              <w:rPr>
                <w:rFonts w:ascii="Arial" w:hAnsi="Arial" w:cs="Arial"/>
              </w:rPr>
              <w:t xml:space="preserve">  si conferma che </w:t>
            </w:r>
            <w:r w:rsidR="005146D2">
              <w:rPr>
                <w:rFonts w:ascii="Arial" w:hAnsi="Arial" w:cs="Arial"/>
              </w:rPr>
              <w:t xml:space="preserve">non sono realizzazioni ex novo </w:t>
            </w:r>
            <w:r w:rsidR="00B54192">
              <w:rPr>
                <w:rFonts w:ascii="Arial" w:hAnsi="Arial" w:cs="Arial"/>
              </w:rPr>
              <w:t xml:space="preserve">anche su unità collabenti </w:t>
            </w:r>
            <w:r w:rsidR="005146D2">
              <w:rPr>
                <w:rFonts w:ascii="Arial" w:hAnsi="Arial" w:cs="Arial"/>
              </w:rPr>
              <w:t>compresi aumenti di volumetria se non per locali tecnici</w:t>
            </w:r>
          </w:p>
          <w:p w:rsidR="00D61EF2" w:rsidRDefault="004775DD" w:rsidP="005146D2">
            <w:pPr>
              <w:ind w:left="306" w:hanging="306"/>
              <w:jc w:val="both"/>
              <w:rPr>
                <w:rFonts w:ascii="Arial" w:hAnsi="Arial" w:cs="Arial"/>
              </w:rPr>
            </w:pPr>
            <w:sdt>
              <w:sdtPr>
                <w:rPr>
                  <w:rFonts w:ascii="Arial" w:hAnsi="Arial" w:cs="Arial"/>
                </w:rPr>
                <w:id w:val="1737053973"/>
                <w14:checkbox>
                  <w14:checked w14:val="0"/>
                  <w14:checkedState w14:val="2612" w14:font="MS Gothic"/>
                  <w14:uncheckedState w14:val="2610" w14:font="MS Gothic"/>
                </w14:checkbox>
              </w:sdtPr>
              <w:sdtEndPr/>
              <w:sdtContent>
                <w:r w:rsidR="00D61EF2">
                  <w:rPr>
                    <w:rFonts w:ascii="MS Gothic" w:eastAsia="MS Gothic" w:hAnsi="MS Gothic" w:cs="Arial" w:hint="eastAsia"/>
                  </w:rPr>
                  <w:t>☐</w:t>
                </w:r>
              </w:sdtContent>
            </w:sdt>
            <w:r w:rsidR="00D61EF2">
              <w:rPr>
                <w:rFonts w:ascii="Arial" w:hAnsi="Arial" w:cs="Arial"/>
              </w:rPr>
              <w:t xml:space="preserve"> </w:t>
            </w:r>
            <w:r w:rsidR="00A04733">
              <w:rPr>
                <w:rFonts w:ascii="Arial" w:hAnsi="Arial" w:cs="Arial"/>
              </w:rPr>
              <w:t xml:space="preserve"> </w:t>
            </w:r>
            <w:r w:rsidR="00D61EF2">
              <w:rPr>
                <w:rFonts w:ascii="Arial" w:hAnsi="Arial" w:cs="Arial"/>
              </w:rPr>
              <w:t xml:space="preserve">si conferma che </w:t>
            </w:r>
            <w:r w:rsidR="005146D2">
              <w:rPr>
                <w:rFonts w:ascii="Arial" w:hAnsi="Arial" w:cs="Arial"/>
              </w:rPr>
              <w:t>non sono spese re</w:t>
            </w:r>
            <w:r w:rsidR="003F1996">
              <w:rPr>
                <w:rFonts w:ascii="Arial" w:hAnsi="Arial" w:cs="Arial"/>
              </w:rPr>
              <w:t xml:space="preserve">lative a manutenzione </w:t>
            </w:r>
            <w:r w:rsidR="005146D2">
              <w:rPr>
                <w:rFonts w:ascii="Arial" w:hAnsi="Arial" w:cs="Arial"/>
              </w:rPr>
              <w:t>straordinaria</w:t>
            </w:r>
          </w:p>
          <w:p w:rsidR="00B54192" w:rsidRPr="00DA5CA1" w:rsidRDefault="004775DD" w:rsidP="00B54192">
            <w:pPr>
              <w:ind w:left="306" w:hanging="306"/>
              <w:jc w:val="both"/>
              <w:rPr>
                <w:rFonts w:ascii="Arial" w:hAnsi="Arial" w:cs="Arial"/>
              </w:rPr>
            </w:pPr>
            <w:sdt>
              <w:sdtPr>
                <w:rPr>
                  <w:rFonts w:ascii="Arial" w:hAnsi="Arial" w:cs="Arial"/>
                </w:rPr>
                <w:id w:val="6643326"/>
                <w14:checkbox>
                  <w14:checked w14:val="0"/>
                  <w14:checkedState w14:val="2612" w14:font="MS Gothic"/>
                  <w14:uncheckedState w14:val="2610" w14:font="MS Gothic"/>
                </w14:checkbox>
              </w:sdtPr>
              <w:sdtEndPr/>
              <w:sdtContent>
                <w:r w:rsidR="00DF030C">
                  <w:rPr>
                    <w:rFonts w:ascii="MS Gothic" w:eastAsia="MS Gothic" w:hAnsi="MS Gothic" w:cs="Arial" w:hint="eastAsia"/>
                  </w:rPr>
                  <w:t>☐</w:t>
                </w:r>
              </w:sdtContent>
            </w:sdt>
            <w:r w:rsidR="00D61EF2">
              <w:rPr>
                <w:rFonts w:ascii="Arial" w:hAnsi="Arial" w:cs="Arial"/>
              </w:rPr>
              <w:t xml:space="preserve">  si conferma che la spesa per il bene non è già stata sostenuta alla data di presentazione della domanda</w:t>
            </w:r>
          </w:p>
        </w:tc>
      </w:tr>
      <w:tr w:rsidR="00D61EF2" w:rsidRPr="00E5337D" w:rsidTr="005146D2">
        <w:tc>
          <w:tcPr>
            <w:tcW w:w="9628" w:type="dxa"/>
            <w:gridSpan w:val="6"/>
            <w:shd w:val="clear" w:color="auto" w:fill="F2F2F2" w:themeFill="background1" w:themeFillShade="F2"/>
          </w:tcPr>
          <w:p w:rsidR="00D61EF2" w:rsidRPr="001B7BA7" w:rsidRDefault="00D61EF2" w:rsidP="00A04733">
            <w:pPr>
              <w:jc w:val="center"/>
              <w:rPr>
                <w:rFonts w:ascii="Arial" w:hAnsi="Arial" w:cs="Arial"/>
                <w:b/>
              </w:rPr>
            </w:pPr>
            <w:r w:rsidRPr="001B7BA7">
              <w:rPr>
                <w:rFonts w:ascii="Arial" w:hAnsi="Arial" w:cs="Arial"/>
                <w:b/>
              </w:rPr>
              <w:t>Condizioni di ammi</w:t>
            </w:r>
            <w:r w:rsidR="00A04733">
              <w:rPr>
                <w:rFonts w:ascii="Arial" w:hAnsi="Arial" w:cs="Arial"/>
                <w:b/>
              </w:rPr>
              <w:t>ssibilità specifiche per i beni</w:t>
            </w:r>
          </w:p>
        </w:tc>
      </w:tr>
      <w:tr w:rsidR="00D61EF2" w:rsidRPr="00E5337D" w:rsidTr="005146D2">
        <w:tc>
          <w:tcPr>
            <w:tcW w:w="9628" w:type="dxa"/>
            <w:gridSpan w:val="6"/>
          </w:tcPr>
          <w:p w:rsidR="00D61EF2" w:rsidRDefault="00D61EF2" w:rsidP="005146D2">
            <w:pPr>
              <w:rPr>
                <w:rFonts w:ascii="Arial" w:hAnsi="Arial" w:cs="Arial"/>
                <w:highlight w:val="yellow"/>
              </w:rPr>
            </w:pPr>
          </w:p>
          <w:p w:rsidR="00D61EF2" w:rsidRDefault="004775DD" w:rsidP="005146D2">
            <w:pPr>
              <w:rPr>
                <w:rFonts w:ascii="Arial" w:hAnsi="Arial" w:cs="Arial"/>
              </w:rPr>
            </w:pPr>
            <w:sdt>
              <w:sdtPr>
                <w:rPr>
                  <w:rFonts w:ascii="Arial" w:hAnsi="Arial" w:cs="Arial"/>
                </w:rPr>
                <w:id w:val="1958366190"/>
                <w14:checkbox>
                  <w14:checked w14:val="0"/>
                  <w14:checkedState w14:val="2612" w14:font="MS Gothic"/>
                  <w14:uncheckedState w14:val="2610" w14:font="MS Gothic"/>
                </w14:checkbox>
              </w:sdtPr>
              <w:sdtEndPr/>
              <w:sdtContent>
                <w:r w:rsidR="00DF030C">
                  <w:rPr>
                    <w:rFonts w:ascii="MS Gothic" w:eastAsia="MS Gothic" w:hAnsi="MS Gothic" w:cs="Arial" w:hint="eastAsia"/>
                  </w:rPr>
                  <w:t>☐</w:t>
                </w:r>
              </w:sdtContent>
            </w:sdt>
            <w:r w:rsidR="00D61EF2" w:rsidRPr="00540FE1">
              <w:rPr>
                <w:rFonts w:ascii="Arial" w:hAnsi="Arial" w:cs="Arial"/>
              </w:rPr>
              <w:t xml:space="preserve"> </w:t>
            </w:r>
            <w:r w:rsidR="00D61EF2">
              <w:rPr>
                <w:rFonts w:ascii="Arial" w:hAnsi="Arial" w:cs="Arial"/>
              </w:rPr>
              <w:t>Bene nuovo di fabbrica</w:t>
            </w:r>
          </w:p>
          <w:p w:rsidR="00D61EF2" w:rsidRPr="00540FE1" w:rsidRDefault="00D61EF2" w:rsidP="00190247">
            <w:pPr>
              <w:rPr>
                <w:rFonts w:ascii="Arial" w:hAnsi="Arial" w:cs="Arial"/>
                <w:highlight w:val="yellow"/>
              </w:rPr>
            </w:pPr>
          </w:p>
        </w:tc>
      </w:tr>
      <w:tr w:rsidR="00D61EF2" w:rsidRPr="00E5337D" w:rsidTr="005146D2">
        <w:tc>
          <w:tcPr>
            <w:tcW w:w="9628" w:type="dxa"/>
            <w:gridSpan w:val="6"/>
            <w:shd w:val="clear" w:color="auto" w:fill="F2F2F2" w:themeFill="background1" w:themeFillShade="F2"/>
          </w:tcPr>
          <w:p w:rsidR="00D61EF2" w:rsidRPr="001E5DD1" w:rsidRDefault="00D61EF2" w:rsidP="005146D2">
            <w:pPr>
              <w:jc w:val="center"/>
              <w:rPr>
                <w:rFonts w:ascii="Arial" w:hAnsi="Arial" w:cs="Arial"/>
                <w:b/>
              </w:rPr>
            </w:pPr>
            <w:r w:rsidRPr="001E5DD1">
              <w:rPr>
                <w:rFonts w:ascii="Arial" w:hAnsi="Arial" w:cs="Arial"/>
                <w:b/>
              </w:rPr>
              <w:t>Analisi della ragionevolezza dei costi</w:t>
            </w:r>
          </w:p>
        </w:tc>
      </w:tr>
      <w:tr w:rsidR="00D61EF2" w:rsidRPr="00E5337D" w:rsidTr="005146D2">
        <w:tc>
          <w:tcPr>
            <w:tcW w:w="9628" w:type="dxa"/>
            <w:gridSpan w:val="6"/>
          </w:tcPr>
          <w:p w:rsidR="00D61EF2" w:rsidRDefault="00D61EF2" w:rsidP="005146D2">
            <w:pPr>
              <w:jc w:val="both"/>
              <w:rPr>
                <w:rFonts w:ascii="Arial" w:hAnsi="Arial" w:cs="Arial"/>
                <w:i/>
              </w:rPr>
            </w:pPr>
            <w:r w:rsidRPr="001E5DD1">
              <w:rPr>
                <w:rFonts w:ascii="Arial" w:hAnsi="Arial" w:cs="Arial"/>
                <w:i/>
              </w:rPr>
              <w:t>Ind</w:t>
            </w:r>
            <w:r>
              <w:rPr>
                <w:rFonts w:ascii="Arial" w:hAnsi="Arial" w:cs="Arial"/>
                <w:i/>
              </w:rPr>
              <w:t xml:space="preserve">icare quale </w:t>
            </w:r>
            <w:r w:rsidRPr="001E5DD1">
              <w:rPr>
                <w:rFonts w:ascii="Arial" w:hAnsi="Arial" w:cs="Arial"/>
                <w:i/>
              </w:rPr>
              <w:t>strumento</w:t>
            </w:r>
            <w:r>
              <w:rPr>
                <w:rFonts w:ascii="Arial" w:hAnsi="Arial" w:cs="Arial"/>
                <w:i/>
              </w:rPr>
              <w:t xml:space="preserve"> è stato</w:t>
            </w:r>
            <w:r w:rsidRPr="001E5DD1">
              <w:rPr>
                <w:rFonts w:ascii="Arial" w:hAnsi="Arial" w:cs="Arial"/>
                <w:i/>
              </w:rPr>
              <w:t xml:space="preserve"> utilizzato per</w:t>
            </w:r>
            <w:r>
              <w:rPr>
                <w:rFonts w:ascii="Arial" w:hAnsi="Arial" w:cs="Arial"/>
                <w:i/>
              </w:rPr>
              <w:t xml:space="preserve"> garantire la ragionevolezza dei costi</w:t>
            </w:r>
          </w:p>
          <w:p w:rsidR="00D61EF2" w:rsidRDefault="00D61EF2" w:rsidP="005146D2">
            <w:pPr>
              <w:rPr>
                <w:rFonts w:ascii="Arial" w:hAnsi="Arial" w:cs="Arial"/>
                <w:i/>
              </w:rPr>
            </w:pPr>
          </w:p>
          <w:p w:rsidR="00D61EF2" w:rsidRDefault="004775DD" w:rsidP="005146D2">
            <w:pPr>
              <w:rPr>
                <w:rFonts w:ascii="Arial" w:hAnsi="Arial" w:cs="Arial"/>
              </w:rPr>
            </w:pPr>
            <w:sdt>
              <w:sdtPr>
                <w:rPr>
                  <w:rFonts w:ascii="Arial" w:hAnsi="Arial" w:cs="Arial"/>
                </w:rPr>
                <w:id w:val="-1477680566"/>
                <w14:checkbox>
                  <w14:checked w14:val="0"/>
                  <w14:checkedState w14:val="2612" w14:font="MS Gothic"/>
                  <w14:uncheckedState w14:val="2610" w14:font="MS Gothic"/>
                </w14:checkbox>
              </w:sdtPr>
              <w:sdtEndPr/>
              <w:sdtContent>
                <w:r w:rsidR="00783B6A">
                  <w:rPr>
                    <w:rFonts w:ascii="MS Gothic" w:eastAsia="MS Gothic" w:hAnsi="MS Gothic" w:cs="Arial" w:hint="eastAsia"/>
                  </w:rPr>
                  <w:t>☐</w:t>
                </w:r>
              </w:sdtContent>
            </w:sdt>
            <w:r w:rsidR="00D61EF2" w:rsidRPr="00540FE1">
              <w:rPr>
                <w:rFonts w:ascii="Arial" w:hAnsi="Arial" w:cs="Arial"/>
              </w:rPr>
              <w:t xml:space="preserve"> </w:t>
            </w:r>
            <w:r w:rsidR="00A04733">
              <w:rPr>
                <w:rFonts w:ascii="Arial" w:hAnsi="Arial" w:cs="Arial"/>
              </w:rPr>
              <w:t xml:space="preserve"> Prezziario Regionale per i Lavori pubblici</w:t>
            </w:r>
          </w:p>
          <w:p w:rsidR="00A04733" w:rsidRDefault="00A04733" w:rsidP="005146D2">
            <w:pPr>
              <w:rPr>
                <w:rFonts w:ascii="Arial" w:hAnsi="Arial" w:cs="Arial"/>
              </w:rPr>
            </w:pPr>
          </w:p>
          <w:p w:rsidR="00A04733" w:rsidRDefault="004775DD" w:rsidP="00A04733">
            <w:pPr>
              <w:rPr>
                <w:rFonts w:ascii="Arial" w:hAnsi="Arial" w:cs="Arial"/>
              </w:rPr>
            </w:pPr>
            <w:sdt>
              <w:sdtPr>
                <w:rPr>
                  <w:rFonts w:ascii="Arial" w:hAnsi="Arial" w:cs="Arial"/>
                </w:rPr>
                <w:id w:val="1220475297"/>
              </w:sdtPr>
              <w:sdtEndPr/>
              <w:sdtContent>
                <w:sdt>
                  <w:sdtPr>
                    <w:rPr>
                      <w:rFonts w:ascii="Arial" w:hAnsi="Arial" w:cs="Arial"/>
                    </w:rPr>
                    <w:id w:val="814141232"/>
                    <w14:checkbox>
                      <w14:checked w14:val="0"/>
                      <w14:checkedState w14:val="2612" w14:font="MS Gothic"/>
                      <w14:uncheckedState w14:val="2610" w14:font="MS Gothic"/>
                    </w14:checkbox>
                  </w:sdtPr>
                  <w:sdtEndPr/>
                  <w:sdtContent>
                    <w:r w:rsidR="00783B6A">
                      <w:rPr>
                        <w:rFonts w:ascii="MS Gothic" w:eastAsia="MS Gothic" w:hAnsi="MS Gothic" w:cs="Arial" w:hint="eastAsia"/>
                      </w:rPr>
                      <w:t>☐</w:t>
                    </w:r>
                  </w:sdtContent>
                </w:sdt>
              </w:sdtContent>
            </w:sdt>
            <w:r w:rsidR="00A04733" w:rsidRPr="00540FE1">
              <w:rPr>
                <w:rFonts w:ascii="Arial" w:hAnsi="Arial" w:cs="Arial"/>
              </w:rPr>
              <w:t xml:space="preserve"> </w:t>
            </w:r>
            <w:r w:rsidR="00A04733">
              <w:rPr>
                <w:rFonts w:ascii="Arial" w:hAnsi="Arial" w:cs="Arial"/>
              </w:rPr>
              <w:t xml:space="preserve"> Prezziario Regionale per i Lavori agricoli e forestali</w:t>
            </w:r>
          </w:p>
          <w:p w:rsidR="00D61EF2" w:rsidRPr="00540FE1" w:rsidRDefault="00D61EF2" w:rsidP="005146D2">
            <w:pPr>
              <w:rPr>
                <w:rFonts w:ascii="Arial" w:hAnsi="Arial" w:cs="Arial"/>
              </w:rPr>
            </w:pPr>
          </w:p>
          <w:p w:rsidR="00D61EF2" w:rsidRDefault="004775DD" w:rsidP="005146D2">
            <w:pPr>
              <w:rPr>
                <w:rFonts w:ascii="Arial" w:hAnsi="Arial" w:cs="Arial"/>
              </w:rPr>
            </w:pPr>
            <w:sdt>
              <w:sdtPr>
                <w:rPr>
                  <w:rFonts w:ascii="Arial" w:hAnsi="Arial" w:cs="Arial"/>
                </w:rPr>
                <w:id w:val="2086259681"/>
              </w:sdtPr>
              <w:sdtEndPr/>
              <w:sdtContent>
                <w:sdt>
                  <w:sdtPr>
                    <w:rPr>
                      <w:rFonts w:ascii="Arial" w:hAnsi="Arial" w:cs="Arial"/>
                    </w:rPr>
                    <w:id w:val="-645659483"/>
                    <w14:checkbox>
                      <w14:checked w14:val="0"/>
                      <w14:checkedState w14:val="2612" w14:font="MS Gothic"/>
                      <w14:uncheckedState w14:val="2610" w14:font="MS Gothic"/>
                    </w14:checkbox>
                  </w:sdtPr>
                  <w:sdtEndPr/>
                  <w:sdtContent>
                    <w:r w:rsidR="00783B6A">
                      <w:rPr>
                        <w:rFonts w:ascii="MS Gothic" w:eastAsia="MS Gothic" w:hAnsi="MS Gothic" w:cs="Arial" w:hint="eastAsia"/>
                      </w:rPr>
                      <w:t>☐</w:t>
                    </w:r>
                  </w:sdtContent>
                </w:sdt>
              </w:sdtContent>
            </w:sdt>
            <w:r w:rsidR="00D61EF2" w:rsidRPr="00540FE1">
              <w:rPr>
                <w:rFonts w:ascii="Arial" w:hAnsi="Arial" w:cs="Arial"/>
              </w:rPr>
              <w:t xml:space="preserve"> </w:t>
            </w:r>
            <w:r w:rsidR="00D61EF2">
              <w:rPr>
                <w:rFonts w:ascii="Arial" w:hAnsi="Arial" w:cs="Arial"/>
              </w:rPr>
              <w:t xml:space="preserve"> Confronto fra 3 preventivi</w:t>
            </w:r>
          </w:p>
          <w:p w:rsidR="00D61EF2" w:rsidRDefault="00D61EF2" w:rsidP="005146D2">
            <w:pPr>
              <w:rPr>
                <w:rFonts w:ascii="Arial" w:hAnsi="Arial" w:cs="Arial"/>
              </w:rPr>
            </w:pPr>
          </w:p>
          <w:p w:rsidR="00D61EF2" w:rsidRPr="00540FE1" w:rsidRDefault="004775DD" w:rsidP="005146D2">
            <w:pPr>
              <w:rPr>
                <w:rFonts w:ascii="Arial" w:hAnsi="Arial" w:cs="Arial"/>
              </w:rPr>
            </w:pPr>
            <w:sdt>
              <w:sdtPr>
                <w:rPr>
                  <w:rFonts w:ascii="Arial" w:hAnsi="Arial" w:cs="Arial"/>
                </w:rPr>
                <w:id w:val="-1020240640"/>
              </w:sdtPr>
              <w:sdtEndPr/>
              <w:sdtContent>
                <w:sdt>
                  <w:sdtPr>
                    <w:rPr>
                      <w:rFonts w:ascii="Arial" w:hAnsi="Arial" w:cs="Arial"/>
                    </w:rPr>
                    <w:id w:val="1838116465"/>
                    <w14:checkbox>
                      <w14:checked w14:val="0"/>
                      <w14:checkedState w14:val="2612" w14:font="MS Gothic"/>
                      <w14:uncheckedState w14:val="2610" w14:font="MS Gothic"/>
                    </w14:checkbox>
                  </w:sdtPr>
                  <w:sdtEndPr/>
                  <w:sdtContent>
                    <w:r w:rsidR="00783B6A">
                      <w:rPr>
                        <w:rFonts w:ascii="MS Gothic" w:eastAsia="MS Gothic" w:hAnsi="MS Gothic" w:cs="Arial" w:hint="eastAsia"/>
                      </w:rPr>
                      <w:t>☐</w:t>
                    </w:r>
                  </w:sdtContent>
                </w:sdt>
              </w:sdtContent>
            </w:sdt>
            <w:r w:rsidR="00D61EF2" w:rsidRPr="00540FE1">
              <w:rPr>
                <w:rFonts w:ascii="Arial" w:hAnsi="Arial" w:cs="Arial"/>
              </w:rPr>
              <w:t xml:space="preserve"> </w:t>
            </w:r>
            <w:r w:rsidR="00D61EF2">
              <w:rPr>
                <w:rFonts w:ascii="Arial" w:hAnsi="Arial" w:cs="Arial"/>
              </w:rPr>
              <w:t xml:space="preserve"> Relazione che illustra l’unicità del bene e l’impossibilità di effettuare un confronto tra preventivi</w:t>
            </w:r>
          </w:p>
          <w:p w:rsidR="00D61EF2" w:rsidRPr="00883A3E" w:rsidRDefault="00D61EF2" w:rsidP="005146D2">
            <w:pPr>
              <w:rPr>
                <w:rFonts w:ascii="Arial" w:hAnsi="Arial" w:cs="Arial"/>
              </w:rPr>
            </w:pPr>
          </w:p>
        </w:tc>
      </w:tr>
      <w:tr w:rsidR="00D61EF2" w:rsidRPr="00E5337D" w:rsidTr="005146D2">
        <w:tc>
          <w:tcPr>
            <w:tcW w:w="9628" w:type="dxa"/>
            <w:gridSpan w:val="6"/>
          </w:tcPr>
          <w:p w:rsidR="00D61EF2" w:rsidRPr="00232EF2" w:rsidRDefault="00D61EF2" w:rsidP="00232EF2">
            <w:pPr>
              <w:jc w:val="both"/>
              <w:rPr>
                <w:rFonts w:ascii="Arial" w:hAnsi="Arial" w:cs="Arial"/>
                <w:i/>
              </w:rPr>
            </w:pPr>
            <w:r w:rsidRPr="00232EF2">
              <w:rPr>
                <w:rFonts w:ascii="Arial" w:hAnsi="Arial" w:cs="Arial"/>
                <w:i/>
              </w:rPr>
              <w:t>Se sono stati utilizzati i preventivi, compilare la seguente tabella (i preventivi devono essere allegati alla domanda di sostegno):</w:t>
            </w:r>
          </w:p>
        </w:tc>
      </w:tr>
      <w:tr w:rsidR="00D61EF2" w:rsidRPr="00E5337D" w:rsidTr="005146D2">
        <w:tc>
          <w:tcPr>
            <w:tcW w:w="2269" w:type="dxa"/>
            <w:gridSpan w:val="2"/>
          </w:tcPr>
          <w:p w:rsidR="00D61EF2" w:rsidRPr="00955EAE" w:rsidRDefault="00D61EF2" w:rsidP="005146D2">
            <w:pPr>
              <w:jc w:val="center"/>
              <w:rPr>
                <w:rFonts w:ascii="Arial" w:hAnsi="Arial" w:cs="Arial"/>
              </w:rPr>
            </w:pPr>
            <w:r w:rsidRPr="00955EAE">
              <w:rPr>
                <w:rFonts w:ascii="Arial" w:hAnsi="Arial" w:cs="Arial"/>
              </w:rPr>
              <w:t>Preventivo</w:t>
            </w:r>
          </w:p>
        </w:tc>
        <w:tc>
          <w:tcPr>
            <w:tcW w:w="1017" w:type="dxa"/>
          </w:tcPr>
          <w:p w:rsidR="00D61EF2" w:rsidRPr="00955EAE" w:rsidRDefault="00D61EF2" w:rsidP="005146D2">
            <w:pPr>
              <w:jc w:val="center"/>
              <w:rPr>
                <w:rFonts w:ascii="Arial" w:hAnsi="Arial" w:cs="Arial"/>
              </w:rPr>
            </w:pPr>
            <w:r>
              <w:rPr>
                <w:rFonts w:ascii="Arial" w:hAnsi="Arial" w:cs="Arial"/>
              </w:rPr>
              <w:t>F</w:t>
            </w:r>
            <w:r w:rsidRPr="00955EAE">
              <w:rPr>
                <w:rFonts w:ascii="Arial" w:hAnsi="Arial" w:cs="Arial"/>
              </w:rPr>
              <w:t>ornitore</w:t>
            </w:r>
          </w:p>
        </w:tc>
        <w:tc>
          <w:tcPr>
            <w:tcW w:w="4100" w:type="dxa"/>
            <w:gridSpan w:val="2"/>
          </w:tcPr>
          <w:p w:rsidR="00D61EF2" w:rsidRPr="00955EAE" w:rsidRDefault="00D61EF2" w:rsidP="005146D2">
            <w:pPr>
              <w:jc w:val="center"/>
              <w:rPr>
                <w:rFonts w:ascii="Arial" w:hAnsi="Arial" w:cs="Arial"/>
              </w:rPr>
            </w:pPr>
            <w:r>
              <w:rPr>
                <w:rFonts w:ascii="Arial" w:hAnsi="Arial" w:cs="Arial"/>
              </w:rPr>
              <w:t>D</w:t>
            </w:r>
            <w:r w:rsidRPr="00955EAE">
              <w:rPr>
                <w:rFonts w:ascii="Arial" w:hAnsi="Arial" w:cs="Arial"/>
              </w:rPr>
              <w:t>ata</w:t>
            </w:r>
          </w:p>
        </w:tc>
        <w:tc>
          <w:tcPr>
            <w:tcW w:w="2242" w:type="dxa"/>
          </w:tcPr>
          <w:p w:rsidR="00D61EF2" w:rsidRPr="00955EAE" w:rsidRDefault="00D61EF2" w:rsidP="005146D2">
            <w:pPr>
              <w:jc w:val="center"/>
              <w:rPr>
                <w:rFonts w:ascii="Arial" w:hAnsi="Arial" w:cs="Arial"/>
              </w:rPr>
            </w:pPr>
            <w:r>
              <w:rPr>
                <w:rFonts w:ascii="Arial" w:hAnsi="Arial" w:cs="Arial"/>
              </w:rPr>
              <w:t>I</w:t>
            </w:r>
            <w:r w:rsidRPr="00955EAE">
              <w:rPr>
                <w:rFonts w:ascii="Arial" w:hAnsi="Arial" w:cs="Arial"/>
              </w:rPr>
              <w:t>mporto</w:t>
            </w:r>
          </w:p>
        </w:tc>
      </w:tr>
      <w:tr w:rsidR="00D61EF2" w:rsidRPr="00E5337D" w:rsidTr="005146D2">
        <w:tc>
          <w:tcPr>
            <w:tcW w:w="2269" w:type="dxa"/>
            <w:gridSpan w:val="2"/>
          </w:tcPr>
          <w:p w:rsidR="00D61EF2" w:rsidRPr="00955EAE" w:rsidRDefault="00D61EF2" w:rsidP="005146D2">
            <w:pPr>
              <w:jc w:val="center"/>
              <w:rPr>
                <w:rFonts w:ascii="Arial" w:hAnsi="Arial" w:cs="Arial"/>
              </w:rPr>
            </w:pPr>
            <w:r w:rsidRPr="00955EAE">
              <w:rPr>
                <w:rFonts w:ascii="Arial" w:hAnsi="Arial" w:cs="Arial"/>
              </w:rPr>
              <w:t>1</w:t>
            </w:r>
          </w:p>
        </w:tc>
        <w:tc>
          <w:tcPr>
            <w:tcW w:w="1017" w:type="dxa"/>
          </w:tcPr>
          <w:p w:rsidR="00D61EF2" w:rsidRPr="00955EAE" w:rsidRDefault="00D61EF2" w:rsidP="005146D2">
            <w:pPr>
              <w:jc w:val="center"/>
              <w:rPr>
                <w:rFonts w:ascii="Arial" w:hAnsi="Arial" w:cs="Arial"/>
              </w:rPr>
            </w:pPr>
          </w:p>
        </w:tc>
        <w:tc>
          <w:tcPr>
            <w:tcW w:w="4100" w:type="dxa"/>
            <w:gridSpan w:val="2"/>
          </w:tcPr>
          <w:p w:rsidR="00D61EF2" w:rsidRPr="00955EAE" w:rsidRDefault="00D61EF2" w:rsidP="005146D2">
            <w:pPr>
              <w:jc w:val="center"/>
              <w:rPr>
                <w:rFonts w:ascii="Arial" w:hAnsi="Arial" w:cs="Arial"/>
              </w:rPr>
            </w:pPr>
          </w:p>
        </w:tc>
        <w:tc>
          <w:tcPr>
            <w:tcW w:w="2242" w:type="dxa"/>
          </w:tcPr>
          <w:p w:rsidR="00D61EF2" w:rsidRPr="00955EAE" w:rsidRDefault="00D61EF2" w:rsidP="005146D2">
            <w:pPr>
              <w:jc w:val="center"/>
              <w:rPr>
                <w:rFonts w:ascii="Arial" w:hAnsi="Arial" w:cs="Arial"/>
              </w:rPr>
            </w:pPr>
          </w:p>
        </w:tc>
      </w:tr>
      <w:tr w:rsidR="00D61EF2" w:rsidRPr="00E5337D" w:rsidTr="005146D2">
        <w:tc>
          <w:tcPr>
            <w:tcW w:w="2269" w:type="dxa"/>
            <w:gridSpan w:val="2"/>
          </w:tcPr>
          <w:p w:rsidR="00D61EF2" w:rsidRPr="00955EAE" w:rsidRDefault="00D61EF2" w:rsidP="005146D2">
            <w:pPr>
              <w:jc w:val="center"/>
              <w:rPr>
                <w:rFonts w:ascii="Arial" w:hAnsi="Arial" w:cs="Arial"/>
              </w:rPr>
            </w:pPr>
            <w:r w:rsidRPr="00955EAE">
              <w:rPr>
                <w:rFonts w:ascii="Arial" w:hAnsi="Arial" w:cs="Arial"/>
              </w:rPr>
              <w:t>2</w:t>
            </w:r>
          </w:p>
        </w:tc>
        <w:tc>
          <w:tcPr>
            <w:tcW w:w="1017" w:type="dxa"/>
          </w:tcPr>
          <w:p w:rsidR="00D61EF2" w:rsidRPr="00955EAE" w:rsidRDefault="00D61EF2" w:rsidP="005146D2">
            <w:pPr>
              <w:jc w:val="center"/>
              <w:rPr>
                <w:rFonts w:ascii="Arial" w:hAnsi="Arial" w:cs="Arial"/>
              </w:rPr>
            </w:pPr>
          </w:p>
        </w:tc>
        <w:tc>
          <w:tcPr>
            <w:tcW w:w="4100" w:type="dxa"/>
            <w:gridSpan w:val="2"/>
          </w:tcPr>
          <w:p w:rsidR="00D61EF2" w:rsidRPr="00955EAE" w:rsidRDefault="00D61EF2" w:rsidP="005146D2">
            <w:pPr>
              <w:jc w:val="center"/>
              <w:rPr>
                <w:rFonts w:ascii="Arial" w:hAnsi="Arial" w:cs="Arial"/>
              </w:rPr>
            </w:pPr>
          </w:p>
        </w:tc>
        <w:tc>
          <w:tcPr>
            <w:tcW w:w="2242" w:type="dxa"/>
          </w:tcPr>
          <w:p w:rsidR="00D61EF2" w:rsidRPr="00955EAE" w:rsidRDefault="00D61EF2" w:rsidP="005146D2">
            <w:pPr>
              <w:jc w:val="center"/>
              <w:rPr>
                <w:rFonts w:ascii="Arial" w:hAnsi="Arial" w:cs="Arial"/>
              </w:rPr>
            </w:pPr>
          </w:p>
        </w:tc>
      </w:tr>
      <w:tr w:rsidR="00D61EF2" w:rsidRPr="00E5337D" w:rsidTr="005146D2">
        <w:tc>
          <w:tcPr>
            <w:tcW w:w="2269" w:type="dxa"/>
            <w:gridSpan w:val="2"/>
            <w:tcBorders>
              <w:bottom w:val="single" w:sz="4" w:space="0" w:color="auto"/>
            </w:tcBorders>
          </w:tcPr>
          <w:p w:rsidR="00D61EF2" w:rsidRPr="00955EAE" w:rsidRDefault="00D61EF2" w:rsidP="005146D2">
            <w:pPr>
              <w:jc w:val="center"/>
              <w:rPr>
                <w:rFonts w:ascii="Arial" w:hAnsi="Arial" w:cs="Arial"/>
              </w:rPr>
            </w:pPr>
            <w:r w:rsidRPr="00955EAE">
              <w:rPr>
                <w:rFonts w:ascii="Arial" w:hAnsi="Arial" w:cs="Arial"/>
              </w:rPr>
              <w:t>3</w:t>
            </w:r>
          </w:p>
        </w:tc>
        <w:tc>
          <w:tcPr>
            <w:tcW w:w="1017" w:type="dxa"/>
            <w:tcBorders>
              <w:bottom w:val="single" w:sz="4" w:space="0" w:color="auto"/>
            </w:tcBorders>
          </w:tcPr>
          <w:p w:rsidR="00D61EF2" w:rsidRPr="00955EAE" w:rsidRDefault="00D61EF2" w:rsidP="005146D2">
            <w:pPr>
              <w:jc w:val="center"/>
              <w:rPr>
                <w:rFonts w:ascii="Arial" w:hAnsi="Arial" w:cs="Arial"/>
              </w:rPr>
            </w:pPr>
          </w:p>
        </w:tc>
        <w:tc>
          <w:tcPr>
            <w:tcW w:w="4100" w:type="dxa"/>
            <w:gridSpan w:val="2"/>
            <w:tcBorders>
              <w:bottom w:val="single" w:sz="4" w:space="0" w:color="auto"/>
            </w:tcBorders>
          </w:tcPr>
          <w:p w:rsidR="00D61EF2" w:rsidRPr="00955EAE" w:rsidRDefault="00D61EF2" w:rsidP="005146D2">
            <w:pPr>
              <w:jc w:val="center"/>
              <w:rPr>
                <w:rFonts w:ascii="Arial" w:hAnsi="Arial" w:cs="Arial"/>
              </w:rPr>
            </w:pPr>
          </w:p>
        </w:tc>
        <w:tc>
          <w:tcPr>
            <w:tcW w:w="2242" w:type="dxa"/>
            <w:tcBorders>
              <w:bottom w:val="single" w:sz="4" w:space="0" w:color="auto"/>
            </w:tcBorders>
          </w:tcPr>
          <w:p w:rsidR="00D61EF2" w:rsidRPr="00955EAE" w:rsidRDefault="00D61EF2" w:rsidP="005146D2">
            <w:pPr>
              <w:jc w:val="center"/>
              <w:rPr>
                <w:rFonts w:ascii="Arial" w:hAnsi="Arial" w:cs="Arial"/>
              </w:rPr>
            </w:pPr>
          </w:p>
        </w:tc>
      </w:tr>
      <w:tr w:rsidR="00D61EF2" w:rsidRPr="00E5337D" w:rsidTr="005146D2">
        <w:tc>
          <w:tcPr>
            <w:tcW w:w="9628" w:type="dxa"/>
            <w:gridSpan w:val="6"/>
            <w:tcBorders>
              <w:left w:val="nil"/>
              <w:right w:val="nil"/>
            </w:tcBorders>
          </w:tcPr>
          <w:p w:rsidR="00D61EF2" w:rsidRPr="00955EAE" w:rsidRDefault="00D61EF2" w:rsidP="005146D2">
            <w:pPr>
              <w:jc w:val="center"/>
              <w:rPr>
                <w:rFonts w:ascii="Arial" w:hAnsi="Arial" w:cs="Arial"/>
              </w:rPr>
            </w:pPr>
          </w:p>
        </w:tc>
      </w:tr>
      <w:tr w:rsidR="00D61EF2" w:rsidRPr="00E5337D" w:rsidTr="005146D2">
        <w:trPr>
          <w:trHeight w:val="2478"/>
        </w:trPr>
        <w:tc>
          <w:tcPr>
            <w:tcW w:w="9628" w:type="dxa"/>
            <w:gridSpan w:val="6"/>
          </w:tcPr>
          <w:p w:rsidR="00D61EF2" w:rsidRDefault="00D61EF2" w:rsidP="00D61EF2">
            <w:pPr>
              <w:pStyle w:val="Paragrafoelenco"/>
              <w:numPr>
                <w:ilvl w:val="0"/>
                <w:numId w:val="17"/>
              </w:numPr>
              <w:jc w:val="both"/>
              <w:rPr>
                <w:rFonts w:ascii="Arial" w:hAnsi="Arial" w:cs="Arial"/>
                <w:i/>
                <w:sz w:val="20"/>
                <w:szCs w:val="20"/>
              </w:rPr>
            </w:pPr>
            <w:r w:rsidRPr="001C1FA1">
              <w:rPr>
                <w:rFonts w:ascii="Arial" w:hAnsi="Arial" w:cs="Arial"/>
                <w:i/>
                <w:sz w:val="20"/>
                <w:szCs w:val="20"/>
              </w:rPr>
              <w:t>Se, in ragione della natura del bene, non è stato possibile effettuare un confronto tra preventivi, illustrare</w:t>
            </w:r>
            <w:r>
              <w:rPr>
                <w:rFonts w:ascii="Arial" w:hAnsi="Arial" w:cs="Arial"/>
                <w:i/>
                <w:sz w:val="20"/>
                <w:szCs w:val="20"/>
              </w:rPr>
              <w:t xml:space="preserve"> </w:t>
            </w:r>
            <w:r w:rsidRPr="001C1FA1">
              <w:rPr>
                <w:rFonts w:ascii="Arial" w:hAnsi="Arial" w:cs="Arial"/>
                <w:i/>
                <w:sz w:val="20"/>
                <w:szCs w:val="20"/>
              </w:rPr>
              <w:t>le caratteristiche e le peculiarità che rendono il bene non sostituibile o non equivalente ad altri con caratteristiche simili normalmente in commercio e che spieghi adeguatamente le eventuali differenze di prezzo rispetto a beni similari. Nel caso si tratti di macchinari complessi, la relazione deve illustrare in modo preciso i singoli componenti con relative caratteristiche, comparazioni con componen</w:t>
            </w:r>
            <w:r>
              <w:rPr>
                <w:rFonts w:ascii="Arial" w:hAnsi="Arial" w:cs="Arial"/>
                <w:i/>
                <w:sz w:val="20"/>
                <w:szCs w:val="20"/>
              </w:rPr>
              <w:t>ti equivalenti e relativi prezzi</w:t>
            </w:r>
          </w:p>
          <w:p w:rsidR="00D61EF2" w:rsidRDefault="00D61EF2" w:rsidP="005146D2">
            <w:pPr>
              <w:jc w:val="both"/>
              <w:rPr>
                <w:rFonts w:ascii="Arial" w:hAnsi="Arial" w:cs="Arial"/>
                <w:i/>
              </w:rPr>
            </w:pPr>
          </w:p>
          <w:p w:rsidR="00D61EF2" w:rsidRDefault="00D61EF2" w:rsidP="005146D2">
            <w:pPr>
              <w:jc w:val="both"/>
              <w:rPr>
                <w:rFonts w:ascii="Arial" w:hAnsi="Arial" w:cs="Arial"/>
                <w:i/>
              </w:rPr>
            </w:pPr>
          </w:p>
          <w:p w:rsidR="00D61EF2" w:rsidRDefault="00D61EF2" w:rsidP="005146D2">
            <w:pPr>
              <w:jc w:val="both"/>
              <w:rPr>
                <w:rFonts w:ascii="Arial" w:hAnsi="Arial" w:cs="Arial"/>
                <w:i/>
              </w:rPr>
            </w:pPr>
          </w:p>
          <w:p w:rsidR="00D61EF2" w:rsidRDefault="00D61EF2" w:rsidP="005146D2">
            <w:pPr>
              <w:jc w:val="both"/>
              <w:rPr>
                <w:rFonts w:ascii="Arial" w:hAnsi="Arial" w:cs="Arial"/>
                <w:i/>
              </w:rPr>
            </w:pPr>
          </w:p>
          <w:p w:rsidR="00D61EF2" w:rsidRDefault="00D61EF2" w:rsidP="005146D2">
            <w:pPr>
              <w:jc w:val="both"/>
              <w:rPr>
                <w:rFonts w:ascii="Arial" w:hAnsi="Arial" w:cs="Arial"/>
                <w:i/>
              </w:rPr>
            </w:pPr>
          </w:p>
          <w:p w:rsidR="00D61EF2" w:rsidRDefault="00D61EF2" w:rsidP="005146D2">
            <w:pPr>
              <w:jc w:val="both"/>
              <w:rPr>
                <w:rFonts w:ascii="Arial" w:hAnsi="Arial" w:cs="Arial"/>
                <w:i/>
              </w:rPr>
            </w:pPr>
          </w:p>
          <w:p w:rsidR="00D61EF2" w:rsidRDefault="00D61EF2" w:rsidP="005146D2">
            <w:pPr>
              <w:jc w:val="both"/>
              <w:rPr>
                <w:rFonts w:ascii="Arial" w:hAnsi="Arial" w:cs="Arial"/>
                <w:i/>
              </w:rPr>
            </w:pPr>
          </w:p>
          <w:p w:rsidR="00D61EF2" w:rsidRDefault="00D61EF2" w:rsidP="005146D2">
            <w:pPr>
              <w:jc w:val="both"/>
              <w:rPr>
                <w:rFonts w:ascii="Arial" w:hAnsi="Arial" w:cs="Arial"/>
                <w:i/>
              </w:rPr>
            </w:pPr>
          </w:p>
          <w:p w:rsidR="00D61EF2" w:rsidRPr="00DA5CA1" w:rsidRDefault="00D61EF2" w:rsidP="005146D2">
            <w:pPr>
              <w:jc w:val="both"/>
              <w:rPr>
                <w:rFonts w:ascii="Arial" w:hAnsi="Arial" w:cs="Arial"/>
                <w:i/>
              </w:rPr>
            </w:pPr>
          </w:p>
        </w:tc>
      </w:tr>
    </w:tbl>
    <w:p w:rsidR="00D61EF2" w:rsidRDefault="00D61EF2" w:rsidP="00D61EF2">
      <w:pPr>
        <w:pStyle w:val="Titolo2"/>
        <w:numPr>
          <w:ilvl w:val="0"/>
          <w:numId w:val="0"/>
        </w:numPr>
        <w:ind w:left="576"/>
      </w:pPr>
    </w:p>
    <w:p w:rsidR="000A309E" w:rsidRDefault="000A309E" w:rsidP="000A309E">
      <w:pPr>
        <w:pStyle w:val="Titolo2"/>
      </w:pPr>
      <w:bookmarkStart w:id="15" w:name="_Toc78285156"/>
      <w:bookmarkStart w:id="16" w:name="_Toc78544346"/>
      <w:bookmarkStart w:id="17" w:name="_Toc79062748"/>
      <w:r>
        <w:t>Conto economico</w:t>
      </w:r>
      <w:bookmarkEnd w:id="15"/>
      <w:bookmarkEnd w:id="16"/>
      <w:bookmarkEnd w:id="17"/>
    </w:p>
    <w:p w:rsidR="000A309E" w:rsidRDefault="000A309E" w:rsidP="000A309E">
      <w:pPr>
        <w:spacing w:before="120" w:after="120"/>
        <w:jc w:val="both"/>
        <w:rPr>
          <w:rFonts w:ascii="Arial" w:hAnsi="Arial" w:cs="Arial"/>
          <w:i/>
        </w:rPr>
      </w:pPr>
      <w:r>
        <w:rPr>
          <w:rFonts w:ascii="Arial" w:hAnsi="Arial" w:cs="Arial"/>
          <w:i/>
        </w:rPr>
        <w:t>N.B. I dati da prendere in considerazione per la compilazione del Conto economico, per gli esercizi ante investimenti, sono quelli desumibili dalla contabilità aziendale nel caso in cui non si rediga il bilancio ordinario di esercizio.</w:t>
      </w:r>
    </w:p>
    <w:p w:rsidR="000A309E" w:rsidRPr="00EA49A7" w:rsidRDefault="000A309E" w:rsidP="000A309E">
      <w:pPr>
        <w:spacing w:before="120" w:after="120"/>
        <w:jc w:val="both"/>
        <w:rPr>
          <w:rFonts w:ascii="Arial" w:hAnsi="Arial" w:cs="Arial"/>
          <w:i/>
        </w:rPr>
      </w:pPr>
      <w:r>
        <w:rPr>
          <w:rFonts w:ascii="Arial" w:hAnsi="Arial" w:cs="Arial"/>
          <w:i/>
        </w:rPr>
        <w:t>Per quanto riguarda l’indicazione degli esercizi ante investimento, l’impresa può indicare gli esercizi relativi agli ultimi due bilanci depositati oppure, in mancanza di tale obbligo, gli esercizi che considera chiusi.</w:t>
      </w:r>
    </w:p>
    <w:tbl>
      <w:tblPr>
        <w:tblW w:w="9628" w:type="dxa"/>
        <w:tbl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insideH w:val="dotted" w:sz="4" w:space="0" w:color="1F4E79" w:themeColor="accent1" w:themeShade="80"/>
          <w:insideV w:val="single" w:sz="4" w:space="0" w:color="1F4E79" w:themeColor="accent1" w:themeShade="80"/>
        </w:tblBorders>
        <w:tblLayout w:type="fixed"/>
        <w:tblCellMar>
          <w:left w:w="70" w:type="dxa"/>
          <w:right w:w="70" w:type="dxa"/>
        </w:tblCellMar>
        <w:tblLook w:val="04A0" w:firstRow="1" w:lastRow="0" w:firstColumn="1" w:lastColumn="0" w:noHBand="0" w:noVBand="1"/>
      </w:tblPr>
      <w:tblGrid>
        <w:gridCol w:w="280"/>
        <w:gridCol w:w="4110"/>
        <w:gridCol w:w="1309"/>
        <w:gridCol w:w="1310"/>
        <w:gridCol w:w="1309"/>
        <w:gridCol w:w="1310"/>
      </w:tblGrid>
      <w:tr w:rsidR="000A309E" w:rsidTr="007B2A46">
        <w:trPr>
          <w:trHeight w:val="283"/>
        </w:trPr>
        <w:tc>
          <w:tcPr>
            <w:tcW w:w="9628" w:type="dxa"/>
            <w:gridSpan w:val="6"/>
            <w:tcBorders>
              <w:top w:val="single" w:sz="4" w:space="0" w:color="1F4E79" w:themeColor="accent1" w:themeShade="80"/>
              <w:bottom w:val="single" w:sz="4" w:space="0" w:color="auto"/>
            </w:tcBorders>
            <w:shd w:val="clear" w:color="auto" w:fill="BDD6EE" w:themeFill="accent1" w:themeFillTint="66"/>
            <w:noWrap/>
            <w:vAlign w:val="center"/>
          </w:tcPr>
          <w:p w:rsidR="000A309E" w:rsidRDefault="000A309E" w:rsidP="007B2A46">
            <w:pPr>
              <w:jc w:val="center"/>
              <w:rPr>
                <w:rFonts w:ascii="Arial" w:hAnsi="Arial" w:cs="Arial"/>
                <w:b/>
                <w:bCs/>
                <w:lang w:eastAsia="it-IT"/>
              </w:rPr>
            </w:pPr>
            <w:r>
              <w:rPr>
                <w:rFonts w:ascii="Arial" w:hAnsi="Arial" w:cs="Arial"/>
                <w:b/>
                <w:bCs/>
                <w:lang w:eastAsia="it-IT"/>
              </w:rPr>
              <w:t>CONTO ECONOMICO</w:t>
            </w:r>
          </w:p>
        </w:tc>
      </w:tr>
      <w:tr w:rsidR="000A309E" w:rsidRPr="00C63827" w:rsidTr="007B2A46">
        <w:trPr>
          <w:trHeight w:val="283"/>
        </w:trPr>
        <w:tc>
          <w:tcPr>
            <w:tcW w:w="280" w:type="dxa"/>
            <w:tcBorders>
              <w:top w:val="single" w:sz="4" w:space="0" w:color="auto"/>
              <w:bottom w:val="single" w:sz="4" w:space="0" w:color="auto"/>
            </w:tcBorders>
            <w:shd w:val="clear" w:color="auto" w:fill="BDD6EE" w:themeFill="accent1" w:themeFillTint="66"/>
            <w:noWrap/>
            <w:vAlign w:val="center"/>
          </w:tcPr>
          <w:p w:rsidR="000A309E" w:rsidRPr="0053572B" w:rsidRDefault="000A309E" w:rsidP="007B2A46">
            <w:pPr>
              <w:jc w:val="center"/>
              <w:rPr>
                <w:rFonts w:ascii="Arial" w:hAnsi="Arial" w:cs="Arial"/>
                <w:color w:val="000000"/>
                <w:lang w:eastAsia="it-IT"/>
              </w:rPr>
            </w:pPr>
          </w:p>
        </w:tc>
        <w:tc>
          <w:tcPr>
            <w:tcW w:w="4110" w:type="dxa"/>
            <w:tcBorders>
              <w:top w:val="single" w:sz="4" w:space="0" w:color="auto"/>
              <w:bottom w:val="single" w:sz="4" w:space="0" w:color="auto"/>
            </w:tcBorders>
            <w:shd w:val="clear" w:color="auto" w:fill="BDD6EE" w:themeFill="accent1" w:themeFillTint="66"/>
            <w:noWrap/>
            <w:vAlign w:val="center"/>
          </w:tcPr>
          <w:p w:rsidR="000A309E" w:rsidRPr="0053572B" w:rsidRDefault="000A309E" w:rsidP="007B2A46">
            <w:pPr>
              <w:jc w:val="center"/>
              <w:rPr>
                <w:rFonts w:ascii="Arial" w:hAnsi="Arial" w:cs="Arial"/>
                <w:lang w:eastAsia="it-IT"/>
              </w:rPr>
            </w:pPr>
          </w:p>
        </w:tc>
        <w:tc>
          <w:tcPr>
            <w:tcW w:w="2619" w:type="dxa"/>
            <w:gridSpan w:val="2"/>
            <w:tcBorders>
              <w:top w:val="single" w:sz="4" w:space="0" w:color="auto"/>
              <w:bottom w:val="single" w:sz="4" w:space="0" w:color="auto"/>
            </w:tcBorders>
            <w:shd w:val="clear" w:color="auto" w:fill="BDD6EE" w:themeFill="accent1" w:themeFillTint="66"/>
            <w:noWrap/>
            <w:vAlign w:val="center"/>
          </w:tcPr>
          <w:p w:rsidR="000A309E" w:rsidRDefault="000A309E" w:rsidP="007B2A46">
            <w:pPr>
              <w:jc w:val="center"/>
              <w:rPr>
                <w:rFonts w:ascii="Arial" w:hAnsi="Arial" w:cs="Arial"/>
                <w:b/>
                <w:bCs/>
                <w:lang w:eastAsia="it-IT"/>
              </w:rPr>
            </w:pPr>
            <w:r>
              <w:rPr>
                <w:rFonts w:ascii="Arial" w:hAnsi="Arial" w:cs="Arial"/>
                <w:b/>
                <w:bCs/>
                <w:lang w:eastAsia="it-IT"/>
              </w:rPr>
              <w:t>Ante investimenti</w:t>
            </w:r>
          </w:p>
        </w:tc>
        <w:tc>
          <w:tcPr>
            <w:tcW w:w="2619" w:type="dxa"/>
            <w:gridSpan w:val="2"/>
            <w:tcBorders>
              <w:top w:val="single" w:sz="4" w:space="0" w:color="auto"/>
              <w:bottom w:val="single" w:sz="4" w:space="0" w:color="auto"/>
            </w:tcBorders>
            <w:shd w:val="clear" w:color="auto" w:fill="BDD6EE" w:themeFill="accent1" w:themeFillTint="66"/>
            <w:vAlign w:val="center"/>
          </w:tcPr>
          <w:p w:rsidR="000A309E" w:rsidRPr="00C63827" w:rsidRDefault="000A309E" w:rsidP="007B2A46">
            <w:pPr>
              <w:jc w:val="center"/>
              <w:rPr>
                <w:rFonts w:ascii="Arial" w:hAnsi="Arial" w:cs="Arial"/>
                <w:b/>
                <w:bCs/>
                <w:lang w:eastAsia="it-IT"/>
              </w:rPr>
            </w:pPr>
            <w:r>
              <w:rPr>
                <w:rFonts w:ascii="Arial" w:hAnsi="Arial" w:cs="Arial"/>
                <w:b/>
                <w:bCs/>
                <w:lang w:eastAsia="it-IT"/>
              </w:rPr>
              <w:t>Post investimenti</w:t>
            </w:r>
          </w:p>
        </w:tc>
      </w:tr>
      <w:tr w:rsidR="000A309E" w:rsidRPr="00C63827" w:rsidTr="007B2A46">
        <w:trPr>
          <w:trHeight w:val="850"/>
        </w:trPr>
        <w:tc>
          <w:tcPr>
            <w:tcW w:w="280" w:type="dxa"/>
            <w:tcBorders>
              <w:top w:val="single" w:sz="4" w:space="0" w:color="auto"/>
            </w:tcBorders>
            <w:shd w:val="clear" w:color="auto" w:fill="auto"/>
            <w:noWrap/>
            <w:vAlign w:val="center"/>
            <w:hideMark/>
          </w:tcPr>
          <w:p w:rsidR="000A309E" w:rsidRPr="0053572B" w:rsidRDefault="000A309E" w:rsidP="007B2A46">
            <w:pPr>
              <w:jc w:val="center"/>
              <w:rPr>
                <w:rFonts w:ascii="Arial" w:hAnsi="Arial" w:cs="Arial"/>
                <w:color w:val="000000"/>
                <w:lang w:eastAsia="it-IT"/>
              </w:rPr>
            </w:pPr>
          </w:p>
        </w:tc>
        <w:tc>
          <w:tcPr>
            <w:tcW w:w="4110" w:type="dxa"/>
            <w:tcBorders>
              <w:top w:val="single" w:sz="4" w:space="0" w:color="auto"/>
            </w:tcBorders>
            <w:shd w:val="clear" w:color="auto" w:fill="auto"/>
            <w:noWrap/>
            <w:vAlign w:val="center"/>
            <w:hideMark/>
          </w:tcPr>
          <w:p w:rsidR="000A309E" w:rsidRPr="0053572B" w:rsidRDefault="000A309E" w:rsidP="007B2A46">
            <w:pPr>
              <w:jc w:val="center"/>
              <w:rPr>
                <w:rFonts w:ascii="Arial" w:hAnsi="Arial" w:cs="Arial"/>
                <w:lang w:eastAsia="it-IT"/>
              </w:rPr>
            </w:pPr>
          </w:p>
        </w:tc>
        <w:tc>
          <w:tcPr>
            <w:tcW w:w="1309" w:type="dxa"/>
            <w:tcBorders>
              <w:top w:val="single" w:sz="4" w:space="0" w:color="auto"/>
            </w:tcBorders>
            <w:shd w:val="clear" w:color="auto" w:fill="auto"/>
            <w:noWrap/>
            <w:vAlign w:val="center"/>
            <w:hideMark/>
          </w:tcPr>
          <w:p w:rsidR="000A309E" w:rsidRPr="0053572B" w:rsidRDefault="000A309E" w:rsidP="007B2A46">
            <w:pPr>
              <w:jc w:val="center"/>
              <w:rPr>
                <w:rFonts w:ascii="Arial" w:hAnsi="Arial" w:cs="Arial"/>
                <w:b/>
                <w:bCs/>
                <w:lang w:eastAsia="it-IT"/>
              </w:rPr>
            </w:pPr>
            <w:r w:rsidRPr="00C63827">
              <w:rPr>
                <w:rFonts w:ascii="Arial" w:hAnsi="Arial" w:cs="Arial"/>
                <w:b/>
                <w:bCs/>
                <w:lang w:eastAsia="it-IT"/>
              </w:rPr>
              <w:t>Esercizio</w:t>
            </w:r>
            <w:r>
              <w:rPr>
                <w:rFonts w:ascii="Arial" w:hAnsi="Arial" w:cs="Arial"/>
                <w:b/>
                <w:bCs/>
                <w:lang w:eastAsia="it-IT"/>
              </w:rPr>
              <w:t xml:space="preserve"> 20__</w:t>
            </w:r>
          </w:p>
        </w:tc>
        <w:tc>
          <w:tcPr>
            <w:tcW w:w="1310" w:type="dxa"/>
            <w:tcBorders>
              <w:top w:val="single" w:sz="4" w:space="0" w:color="auto"/>
            </w:tcBorders>
            <w:shd w:val="clear" w:color="auto" w:fill="auto"/>
            <w:noWrap/>
            <w:vAlign w:val="center"/>
            <w:hideMark/>
          </w:tcPr>
          <w:p w:rsidR="000A309E" w:rsidRPr="0053572B" w:rsidRDefault="000A309E" w:rsidP="007B2A46">
            <w:pPr>
              <w:jc w:val="center"/>
              <w:rPr>
                <w:rFonts w:ascii="Arial" w:hAnsi="Arial" w:cs="Arial"/>
                <w:b/>
                <w:bCs/>
                <w:lang w:eastAsia="it-IT"/>
              </w:rPr>
            </w:pPr>
            <w:r>
              <w:rPr>
                <w:rFonts w:ascii="Arial" w:hAnsi="Arial" w:cs="Arial"/>
                <w:b/>
                <w:bCs/>
                <w:lang w:eastAsia="it-IT"/>
              </w:rPr>
              <w:t>Esercizio 20__</w:t>
            </w:r>
          </w:p>
        </w:tc>
        <w:tc>
          <w:tcPr>
            <w:tcW w:w="1309" w:type="dxa"/>
            <w:tcBorders>
              <w:top w:val="single" w:sz="4" w:space="0" w:color="auto"/>
            </w:tcBorders>
            <w:vAlign w:val="center"/>
          </w:tcPr>
          <w:p w:rsidR="000A309E" w:rsidRPr="00C63827" w:rsidRDefault="000A309E" w:rsidP="007B2A46">
            <w:pPr>
              <w:jc w:val="center"/>
              <w:rPr>
                <w:rFonts w:ascii="Arial" w:hAnsi="Arial" w:cs="Arial"/>
                <w:b/>
                <w:bCs/>
                <w:lang w:eastAsia="it-IT"/>
              </w:rPr>
            </w:pPr>
            <w:r w:rsidRPr="00B673B5">
              <w:rPr>
                <w:rFonts w:ascii="Arial" w:hAnsi="Arial" w:cs="Arial"/>
                <w:b/>
                <w:bCs/>
                <w:lang w:eastAsia="it-IT"/>
              </w:rPr>
              <w:t>Esercizio pre</w:t>
            </w:r>
            <w:r>
              <w:rPr>
                <w:rFonts w:ascii="Arial" w:hAnsi="Arial" w:cs="Arial"/>
                <w:b/>
                <w:bCs/>
                <w:lang w:eastAsia="it-IT"/>
              </w:rPr>
              <w:t xml:space="preserve">cedente </w:t>
            </w:r>
            <w:r w:rsidRPr="00B673B5">
              <w:rPr>
                <w:rFonts w:ascii="Arial" w:hAnsi="Arial" w:cs="Arial"/>
                <w:b/>
                <w:bCs/>
                <w:lang w:eastAsia="it-IT"/>
              </w:rPr>
              <w:t>regime</w:t>
            </w:r>
          </w:p>
        </w:tc>
        <w:tc>
          <w:tcPr>
            <w:tcW w:w="1310" w:type="dxa"/>
            <w:tcBorders>
              <w:top w:val="single" w:sz="4" w:space="0" w:color="auto"/>
            </w:tcBorders>
            <w:vAlign w:val="center"/>
          </w:tcPr>
          <w:p w:rsidR="000A309E" w:rsidRPr="00C63827" w:rsidRDefault="000A309E" w:rsidP="007B2A46">
            <w:pPr>
              <w:jc w:val="center"/>
              <w:rPr>
                <w:rFonts w:ascii="Arial" w:hAnsi="Arial" w:cs="Arial"/>
                <w:b/>
                <w:bCs/>
                <w:lang w:eastAsia="it-IT"/>
              </w:rPr>
            </w:pPr>
            <w:r w:rsidRPr="00C63827">
              <w:rPr>
                <w:rFonts w:ascii="Arial" w:hAnsi="Arial" w:cs="Arial"/>
                <w:b/>
                <w:bCs/>
                <w:lang w:eastAsia="it-IT"/>
              </w:rPr>
              <w:t xml:space="preserve">Esercizio </w:t>
            </w:r>
            <w:r>
              <w:rPr>
                <w:rFonts w:ascii="Arial" w:hAnsi="Arial" w:cs="Arial"/>
                <w:b/>
                <w:bCs/>
                <w:lang w:eastAsia="it-IT"/>
              </w:rPr>
              <w:t xml:space="preserve">a </w:t>
            </w:r>
            <w:r w:rsidRPr="00C63827">
              <w:rPr>
                <w:rFonts w:ascii="Arial" w:hAnsi="Arial" w:cs="Arial"/>
                <w:b/>
                <w:bCs/>
                <w:lang w:eastAsia="it-IT"/>
              </w:rPr>
              <w:t>regime</w:t>
            </w:r>
          </w:p>
        </w:tc>
      </w:tr>
      <w:tr w:rsidR="000A309E" w:rsidRPr="00CE201D" w:rsidTr="007B2A46">
        <w:trPr>
          <w:trHeight w:val="255"/>
        </w:trPr>
        <w:tc>
          <w:tcPr>
            <w:tcW w:w="280" w:type="dxa"/>
            <w:shd w:val="clear" w:color="auto" w:fill="auto"/>
            <w:noWrap/>
            <w:vAlign w:val="center"/>
            <w:hideMark/>
          </w:tcPr>
          <w:p w:rsidR="000A309E" w:rsidRPr="00CE201D" w:rsidRDefault="000A309E" w:rsidP="007B2A46">
            <w:pPr>
              <w:rPr>
                <w:rFonts w:ascii="Arial" w:hAnsi="Arial" w:cs="Arial"/>
                <w:bCs/>
                <w:lang w:eastAsia="it-IT"/>
              </w:rPr>
            </w:pPr>
            <w:r w:rsidRPr="00CE201D">
              <w:rPr>
                <w:rFonts w:ascii="Arial" w:hAnsi="Arial" w:cs="Arial"/>
                <w:bCs/>
                <w:lang w:eastAsia="it-IT"/>
              </w:rPr>
              <w:t>+</w:t>
            </w:r>
          </w:p>
        </w:tc>
        <w:tc>
          <w:tcPr>
            <w:tcW w:w="4110" w:type="dxa"/>
            <w:shd w:val="clear" w:color="auto" w:fill="auto"/>
            <w:noWrap/>
            <w:vAlign w:val="center"/>
            <w:hideMark/>
          </w:tcPr>
          <w:p w:rsidR="000A309E" w:rsidRPr="00CE201D" w:rsidRDefault="000A309E" w:rsidP="007B2A46">
            <w:pPr>
              <w:rPr>
                <w:rFonts w:ascii="Arial" w:hAnsi="Arial" w:cs="Arial"/>
                <w:bCs/>
                <w:lang w:eastAsia="it-IT"/>
              </w:rPr>
            </w:pPr>
            <w:r w:rsidRPr="00CE201D">
              <w:rPr>
                <w:rFonts w:ascii="Arial" w:hAnsi="Arial" w:cs="Arial"/>
                <w:bCs/>
                <w:lang w:eastAsia="it-IT"/>
              </w:rPr>
              <w:t>Ricavi netti da vendite</w:t>
            </w:r>
          </w:p>
        </w:tc>
        <w:tc>
          <w:tcPr>
            <w:tcW w:w="1309" w:type="dxa"/>
            <w:shd w:val="clear" w:color="auto" w:fill="auto"/>
            <w:noWrap/>
            <w:vAlign w:val="center"/>
          </w:tcPr>
          <w:p w:rsidR="000A309E" w:rsidRPr="00CE201D" w:rsidRDefault="000A309E" w:rsidP="007B2A46">
            <w:pPr>
              <w:rPr>
                <w:rFonts w:ascii="Arial" w:hAnsi="Arial" w:cs="Arial"/>
                <w:bCs/>
                <w:lang w:eastAsia="it-IT"/>
              </w:rPr>
            </w:pPr>
          </w:p>
        </w:tc>
        <w:tc>
          <w:tcPr>
            <w:tcW w:w="1310" w:type="dxa"/>
            <w:shd w:val="clear" w:color="auto" w:fill="auto"/>
            <w:noWrap/>
            <w:vAlign w:val="center"/>
          </w:tcPr>
          <w:p w:rsidR="000A309E" w:rsidRPr="00CE201D" w:rsidRDefault="000A309E" w:rsidP="007B2A46">
            <w:pPr>
              <w:rPr>
                <w:rFonts w:ascii="Arial" w:hAnsi="Arial" w:cs="Arial"/>
                <w:bCs/>
                <w:lang w:eastAsia="it-IT"/>
              </w:rPr>
            </w:pPr>
          </w:p>
        </w:tc>
        <w:tc>
          <w:tcPr>
            <w:tcW w:w="1309" w:type="dxa"/>
            <w:shd w:val="clear" w:color="auto" w:fill="auto"/>
            <w:vAlign w:val="center"/>
          </w:tcPr>
          <w:p w:rsidR="000A309E" w:rsidRPr="00CE201D" w:rsidRDefault="000A309E" w:rsidP="007B2A46">
            <w:pPr>
              <w:rPr>
                <w:rFonts w:ascii="Arial" w:hAnsi="Arial" w:cs="Arial"/>
                <w:bCs/>
                <w:lang w:eastAsia="it-IT"/>
              </w:rPr>
            </w:pPr>
          </w:p>
        </w:tc>
        <w:tc>
          <w:tcPr>
            <w:tcW w:w="1310" w:type="dxa"/>
            <w:shd w:val="clear" w:color="auto" w:fill="auto"/>
            <w:vAlign w:val="center"/>
          </w:tcPr>
          <w:p w:rsidR="000A309E" w:rsidRPr="00CE201D" w:rsidRDefault="000A309E" w:rsidP="007B2A46">
            <w:pPr>
              <w:rPr>
                <w:rFonts w:ascii="Arial" w:hAnsi="Arial" w:cs="Arial"/>
                <w:bCs/>
                <w:lang w:eastAsia="it-IT"/>
              </w:rPr>
            </w:pPr>
          </w:p>
        </w:tc>
      </w:tr>
      <w:tr w:rsidR="000A309E" w:rsidRPr="00CE201D" w:rsidTr="007B2A46">
        <w:trPr>
          <w:trHeight w:val="255"/>
        </w:trPr>
        <w:tc>
          <w:tcPr>
            <w:tcW w:w="280" w:type="dxa"/>
            <w:shd w:val="clear" w:color="auto" w:fill="auto"/>
            <w:noWrap/>
            <w:vAlign w:val="center"/>
            <w:hideMark/>
          </w:tcPr>
          <w:p w:rsidR="000A309E" w:rsidRPr="00CE201D" w:rsidRDefault="000A309E" w:rsidP="007B2A46">
            <w:pPr>
              <w:rPr>
                <w:rFonts w:ascii="Arial" w:hAnsi="Arial" w:cs="Arial"/>
                <w:bCs/>
                <w:lang w:eastAsia="it-IT"/>
              </w:rPr>
            </w:pPr>
            <w:r w:rsidRPr="00CE201D">
              <w:rPr>
                <w:rFonts w:ascii="Arial" w:hAnsi="Arial" w:cs="Arial"/>
                <w:bCs/>
                <w:lang w:eastAsia="it-IT"/>
              </w:rPr>
              <w:t>+</w:t>
            </w:r>
          </w:p>
        </w:tc>
        <w:tc>
          <w:tcPr>
            <w:tcW w:w="4110" w:type="dxa"/>
            <w:shd w:val="clear" w:color="auto" w:fill="auto"/>
            <w:noWrap/>
            <w:vAlign w:val="center"/>
            <w:hideMark/>
          </w:tcPr>
          <w:p w:rsidR="000A309E" w:rsidRPr="00CE201D" w:rsidRDefault="000A309E" w:rsidP="007B2A46">
            <w:pPr>
              <w:rPr>
                <w:rFonts w:ascii="Arial" w:hAnsi="Arial" w:cs="Arial"/>
                <w:bCs/>
                <w:lang w:eastAsia="it-IT"/>
              </w:rPr>
            </w:pPr>
            <w:r w:rsidRPr="00CE201D">
              <w:rPr>
                <w:rFonts w:ascii="Arial" w:hAnsi="Arial" w:cs="Arial"/>
                <w:bCs/>
                <w:lang w:eastAsia="it-IT"/>
              </w:rPr>
              <w:t>Rimanenze finali prodotti finiti</w:t>
            </w:r>
          </w:p>
        </w:tc>
        <w:tc>
          <w:tcPr>
            <w:tcW w:w="1309" w:type="dxa"/>
            <w:shd w:val="clear" w:color="auto" w:fill="auto"/>
            <w:noWrap/>
            <w:vAlign w:val="center"/>
          </w:tcPr>
          <w:p w:rsidR="000A309E" w:rsidRPr="00CE201D" w:rsidRDefault="000A309E" w:rsidP="007B2A46">
            <w:pPr>
              <w:rPr>
                <w:rFonts w:ascii="Arial" w:hAnsi="Arial" w:cs="Arial"/>
                <w:bCs/>
                <w:lang w:eastAsia="it-IT"/>
              </w:rPr>
            </w:pPr>
          </w:p>
        </w:tc>
        <w:tc>
          <w:tcPr>
            <w:tcW w:w="1310" w:type="dxa"/>
            <w:shd w:val="clear" w:color="auto" w:fill="auto"/>
            <w:noWrap/>
            <w:vAlign w:val="center"/>
          </w:tcPr>
          <w:p w:rsidR="000A309E" w:rsidRPr="00CE201D" w:rsidRDefault="000A309E" w:rsidP="007B2A46">
            <w:pPr>
              <w:rPr>
                <w:rFonts w:ascii="Arial" w:hAnsi="Arial" w:cs="Arial"/>
                <w:bCs/>
                <w:lang w:eastAsia="it-IT"/>
              </w:rPr>
            </w:pPr>
          </w:p>
        </w:tc>
        <w:tc>
          <w:tcPr>
            <w:tcW w:w="1309" w:type="dxa"/>
            <w:shd w:val="clear" w:color="auto" w:fill="auto"/>
            <w:vAlign w:val="center"/>
          </w:tcPr>
          <w:p w:rsidR="000A309E" w:rsidRPr="00CE201D" w:rsidRDefault="000A309E" w:rsidP="007B2A46">
            <w:pPr>
              <w:rPr>
                <w:rFonts w:ascii="Arial" w:hAnsi="Arial" w:cs="Arial"/>
                <w:bCs/>
                <w:lang w:eastAsia="it-IT"/>
              </w:rPr>
            </w:pPr>
          </w:p>
        </w:tc>
        <w:tc>
          <w:tcPr>
            <w:tcW w:w="1310" w:type="dxa"/>
            <w:shd w:val="clear" w:color="auto" w:fill="auto"/>
            <w:vAlign w:val="center"/>
          </w:tcPr>
          <w:p w:rsidR="000A309E" w:rsidRPr="00CE201D" w:rsidRDefault="000A309E" w:rsidP="007B2A46">
            <w:pPr>
              <w:rPr>
                <w:rFonts w:ascii="Arial" w:hAnsi="Arial" w:cs="Arial"/>
                <w:bCs/>
                <w:lang w:eastAsia="it-IT"/>
              </w:rPr>
            </w:pPr>
          </w:p>
        </w:tc>
      </w:tr>
      <w:tr w:rsidR="000A309E" w:rsidRPr="00CE201D" w:rsidTr="007B2A46">
        <w:trPr>
          <w:trHeight w:val="255"/>
        </w:trPr>
        <w:tc>
          <w:tcPr>
            <w:tcW w:w="280" w:type="dxa"/>
            <w:shd w:val="clear" w:color="auto" w:fill="auto"/>
            <w:noWrap/>
            <w:vAlign w:val="center"/>
            <w:hideMark/>
          </w:tcPr>
          <w:p w:rsidR="000A309E" w:rsidRPr="00CE201D" w:rsidRDefault="000A309E" w:rsidP="007B2A46">
            <w:pPr>
              <w:rPr>
                <w:rFonts w:ascii="Arial" w:hAnsi="Arial" w:cs="Arial"/>
                <w:bCs/>
                <w:lang w:eastAsia="it-IT"/>
              </w:rPr>
            </w:pPr>
            <w:r w:rsidRPr="00CE201D">
              <w:rPr>
                <w:rFonts w:ascii="Arial" w:hAnsi="Arial" w:cs="Arial"/>
                <w:bCs/>
                <w:lang w:eastAsia="it-IT"/>
              </w:rPr>
              <w:t>-</w:t>
            </w:r>
          </w:p>
        </w:tc>
        <w:tc>
          <w:tcPr>
            <w:tcW w:w="4110" w:type="dxa"/>
            <w:shd w:val="clear" w:color="auto" w:fill="auto"/>
            <w:noWrap/>
            <w:vAlign w:val="center"/>
            <w:hideMark/>
          </w:tcPr>
          <w:p w:rsidR="000A309E" w:rsidRPr="00CE201D" w:rsidRDefault="000A309E" w:rsidP="007B2A46">
            <w:pPr>
              <w:rPr>
                <w:rFonts w:ascii="Arial" w:hAnsi="Arial" w:cs="Arial"/>
                <w:bCs/>
                <w:lang w:eastAsia="it-IT"/>
              </w:rPr>
            </w:pPr>
            <w:r w:rsidRPr="00CE201D">
              <w:rPr>
                <w:rFonts w:ascii="Arial" w:hAnsi="Arial" w:cs="Arial"/>
                <w:bCs/>
                <w:lang w:eastAsia="it-IT"/>
              </w:rPr>
              <w:t>Rimanenze iniziali prodotti finiti</w:t>
            </w:r>
          </w:p>
        </w:tc>
        <w:tc>
          <w:tcPr>
            <w:tcW w:w="1309" w:type="dxa"/>
            <w:shd w:val="clear" w:color="auto" w:fill="auto"/>
            <w:noWrap/>
            <w:vAlign w:val="center"/>
          </w:tcPr>
          <w:p w:rsidR="000A309E" w:rsidRPr="00CE201D" w:rsidRDefault="000A309E" w:rsidP="007B2A46">
            <w:pPr>
              <w:rPr>
                <w:rFonts w:ascii="Arial" w:hAnsi="Arial" w:cs="Arial"/>
                <w:bCs/>
                <w:lang w:eastAsia="it-IT"/>
              </w:rPr>
            </w:pPr>
          </w:p>
        </w:tc>
        <w:tc>
          <w:tcPr>
            <w:tcW w:w="1310" w:type="dxa"/>
            <w:shd w:val="clear" w:color="auto" w:fill="auto"/>
            <w:noWrap/>
            <w:vAlign w:val="center"/>
          </w:tcPr>
          <w:p w:rsidR="000A309E" w:rsidRPr="00CE201D" w:rsidRDefault="000A309E" w:rsidP="007B2A46">
            <w:pPr>
              <w:rPr>
                <w:rFonts w:ascii="Arial" w:hAnsi="Arial" w:cs="Arial"/>
                <w:bCs/>
                <w:lang w:eastAsia="it-IT"/>
              </w:rPr>
            </w:pPr>
          </w:p>
        </w:tc>
        <w:tc>
          <w:tcPr>
            <w:tcW w:w="1309" w:type="dxa"/>
            <w:shd w:val="clear" w:color="auto" w:fill="auto"/>
            <w:vAlign w:val="center"/>
          </w:tcPr>
          <w:p w:rsidR="000A309E" w:rsidRPr="00CE201D" w:rsidRDefault="000A309E" w:rsidP="007B2A46">
            <w:pPr>
              <w:rPr>
                <w:rFonts w:ascii="Arial" w:hAnsi="Arial" w:cs="Arial"/>
                <w:bCs/>
                <w:lang w:eastAsia="it-IT"/>
              </w:rPr>
            </w:pPr>
          </w:p>
        </w:tc>
        <w:tc>
          <w:tcPr>
            <w:tcW w:w="1310" w:type="dxa"/>
            <w:shd w:val="clear" w:color="auto" w:fill="auto"/>
            <w:vAlign w:val="center"/>
          </w:tcPr>
          <w:p w:rsidR="000A309E" w:rsidRPr="00CE201D" w:rsidRDefault="000A309E" w:rsidP="007B2A46">
            <w:pPr>
              <w:rPr>
                <w:rFonts w:ascii="Arial" w:hAnsi="Arial" w:cs="Arial"/>
                <w:bCs/>
                <w:lang w:eastAsia="it-IT"/>
              </w:rPr>
            </w:pPr>
          </w:p>
        </w:tc>
      </w:tr>
      <w:tr w:rsidR="000A309E" w:rsidRPr="00CE201D" w:rsidTr="007B2A46">
        <w:trPr>
          <w:trHeight w:val="255"/>
        </w:trPr>
        <w:tc>
          <w:tcPr>
            <w:tcW w:w="280" w:type="dxa"/>
            <w:shd w:val="clear" w:color="auto" w:fill="auto"/>
            <w:noWrap/>
            <w:vAlign w:val="center"/>
            <w:hideMark/>
          </w:tcPr>
          <w:p w:rsidR="000A309E" w:rsidRPr="00CE201D" w:rsidRDefault="000A309E" w:rsidP="007B2A46">
            <w:pPr>
              <w:rPr>
                <w:rFonts w:ascii="Arial" w:hAnsi="Arial" w:cs="Arial"/>
                <w:bCs/>
                <w:lang w:eastAsia="it-IT"/>
              </w:rPr>
            </w:pPr>
            <w:r w:rsidRPr="00CE201D">
              <w:rPr>
                <w:rFonts w:ascii="Arial" w:hAnsi="Arial" w:cs="Arial"/>
                <w:bCs/>
                <w:lang w:eastAsia="it-IT"/>
              </w:rPr>
              <w:t>+</w:t>
            </w:r>
          </w:p>
        </w:tc>
        <w:tc>
          <w:tcPr>
            <w:tcW w:w="4110" w:type="dxa"/>
            <w:shd w:val="clear" w:color="auto" w:fill="auto"/>
            <w:noWrap/>
            <w:vAlign w:val="center"/>
            <w:hideMark/>
          </w:tcPr>
          <w:p w:rsidR="000A309E" w:rsidRPr="00CE201D" w:rsidRDefault="000A309E" w:rsidP="007B2A46">
            <w:pPr>
              <w:rPr>
                <w:rFonts w:ascii="Arial" w:hAnsi="Arial" w:cs="Arial"/>
                <w:bCs/>
                <w:lang w:eastAsia="it-IT"/>
              </w:rPr>
            </w:pPr>
            <w:r w:rsidRPr="00CE201D">
              <w:rPr>
                <w:rFonts w:ascii="Arial" w:hAnsi="Arial" w:cs="Arial"/>
                <w:bCs/>
                <w:lang w:eastAsia="it-IT"/>
              </w:rPr>
              <w:t>Altri ricavi e proventi</w:t>
            </w:r>
          </w:p>
        </w:tc>
        <w:tc>
          <w:tcPr>
            <w:tcW w:w="1309" w:type="dxa"/>
            <w:shd w:val="clear" w:color="auto" w:fill="auto"/>
            <w:noWrap/>
            <w:vAlign w:val="center"/>
          </w:tcPr>
          <w:p w:rsidR="000A309E" w:rsidRPr="00CE201D" w:rsidRDefault="000A309E" w:rsidP="007B2A46">
            <w:pPr>
              <w:rPr>
                <w:rFonts w:ascii="Arial" w:hAnsi="Arial" w:cs="Arial"/>
                <w:bCs/>
                <w:lang w:eastAsia="it-IT"/>
              </w:rPr>
            </w:pPr>
          </w:p>
        </w:tc>
        <w:tc>
          <w:tcPr>
            <w:tcW w:w="1310" w:type="dxa"/>
            <w:shd w:val="clear" w:color="auto" w:fill="auto"/>
            <w:noWrap/>
            <w:vAlign w:val="center"/>
          </w:tcPr>
          <w:p w:rsidR="000A309E" w:rsidRPr="00CE201D" w:rsidRDefault="000A309E" w:rsidP="007B2A46">
            <w:pPr>
              <w:rPr>
                <w:rFonts w:ascii="Arial" w:hAnsi="Arial" w:cs="Arial"/>
                <w:bCs/>
                <w:lang w:eastAsia="it-IT"/>
              </w:rPr>
            </w:pPr>
          </w:p>
        </w:tc>
        <w:tc>
          <w:tcPr>
            <w:tcW w:w="1309" w:type="dxa"/>
            <w:shd w:val="clear" w:color="auto" w:fill="auto"/>
            <w:vAlign w:val="center"/>
          </w:tcPr>
          <w:p w:rsidR="000A309E" w:rsidRPr="00CE201D" w:rsidRDefault="000A309E" w:rsidP="007B2A46">
            <w:pPr>
              <w:rPr>
                <w:rFonts w:ascii="Arial" w:hAnsi="Arial" w:cs="Arial"/>
                <w:bCs/>
                <w:lang w:eastAsia="it-IT"/>
              </w:rPr>
            </w:pPr>
          </w:p>
        </w:tc>
        <w:tc>
          <w:tcPr>
            <w:tcW w:w="1310" w:type="dxa"/>
            <w:shd w:val="clear" w:color="auto" w:fill="auto"/>
            <w:vAlign w:val="center"/>
          </w:tcPr>
          <w:p w:rsidR="000A309E" w:rsidRPr="00CE201D" w:rsidRDefault="000A309E" w:rsidP="007B2A46">
            <w:pPr>
              <w:rPr>
                <w:rFonts w:ascii="Arial" w:hAnsi="Arial" w:cs="Arial"/>
                <w:bCs/>
                <w:lang w:eastAsia="it-IT"/>
              </w:rPr>
            </w:pPr>
          </w:p>
        </w:tc>
      </w:tr>
      <w:tr w:rsidR="000A309E" w:rsidRPr="0053572B" w:rsidTr="007B2A46">
        <w:trPr>
          <w:trHeight w:val="255"/>
        </w:trPr>
        <w:tc>
          <w:tcPr>
            <w:tcW w:w="280" w:type="dxa"/>
            <w:shd w:val="clear" w:color="auto" w:fill="5B9BD5" w:themeFill="accent1"/>
            <w:noWrap/>
            <w:vAlign w:val="center"/>
            <w:hideMark/>
          </w:tcPr>
          <w:p w:rsidR="000A309E" w:rsidRPr="0053572B" w:rsidRDefault="000A309E" w:rsidP="007B2A46">
            <w:pPr>
              <w:rPr>
                <w:rFonts w:ascii="Arial" w:hAnsi="Arial" w:cs="Arial"/>
                <w:b/>
                <w:bCs/>
                <w:lang w:eastAsia="it-IT"/>
              </w:rPr>
            </w:pPr>
            <w:r w:rsidRPr="0053572B">
              <w:rPr>
                <w:rFonts w:ascii="Arial" w:hAnsi="Arial" w:cs="Arial"/>
                <w:b/>
                <w:bCs/>
                <w:lang w:eastAsia="it-IT"/>
              </w:rPr>
              <w:t>=</w:t>
            </w:r>
          </w:p>
        </w:tc>
        <w:tc>
          <w:tcPr>
            <w:tcW w:w="4110" w:type="dxa"/>
            <w:shd w:val="clear" w:color="auto" w:fill="5B9BD5" w:themeFill="accent1"/>
            <w:noWrap/>
            <w:vAlign w:val="center"/>
            <w:hideMark/>
          </w:tcPr>
          <w:p w:rsidR="000A309E" w:rsidRPr="0053572B" w:rsidRDefault="000A309E" w:rsidP="007B2A46">
            <w:pPr>
              <w:rPr>
                <w:rFonts w:ascii="Arial" w:hAnsi="Arial" w:cs="Arial"/>
                <w:b/>
                <w:bCs/>
                <w:lang w:eastAsia="it-IT"/>
              </w:rPr>
            </w:pPr>
            <w:r w:rsidRPr="0053572B">
              <w:rPr>
                <w:rFonts w:ascii="Arial" w:hAnsi="Arial" w:cs="Arial"/>
                <w:b/>
                <w:bCs/>
                <w:lang w:eastAsia="it-IT"/>
              </w:rPr>
              <w:t>VALORE DELLA PRODUZIONE</w:t>
            </w:r>
          </w:p>
        </w:tc>
        <w:tc>
          <w:tcPr>
            <w:tcW w:w="1309" w:type="dxa"/>
            <w:shd w:val="clear" w:color="auto" w:fill="5B9BD5" w:themeFill="accent1"/>
            <w:noWrap/>
            <w:vAlign w:val="center"/>
          </w:tcPr>
          <w:p w:rsidR="000A309E" w:rsidRPr="0053572B" w:rsidRDefault="000A309E" w:rsidP="007B2A46">
            <w:pPr>
              <w:rPr>
                <w:rFonts w:ascii="Arial" w:hAnsi="Arial" w:cs="Arial"/>
                <w:b/>
                <w:bCs/>
                <w:lang w:eastAsia="it-IT"/>
              </w:rPr>
            </w:pPr>
          </w:p>
        </w:tc>
        <w:tc>
          <w:tcPr>
            <w:tcW w:w="1310" w:type="dxa"/>
            <w:shd w:val="clear" w:color="auto" w:fill="5B9BD5" w:themeFill="accent1"/>
            <w:noWrap/>
            <w:vAlign w:val="center"/>
          </w:tcPr>
          <w:p w:rsidR="000A309E" w:rsidRPr="0053572B" w:rsidRDefault="000A309E" w:rsidP="007B2A46">
            <w:pPr>
              <w:rPr>
                <w:rFonts w:ascii="Arial" w:hAnsi="Arial" w:cs="Arial"/>
                <w:b/>
                <w:bCs/>
                <w:lang w:eastAsia="it-IT"/>
              </w:rPr>
            </w:pPr>
          </w:p>
        </w:tc>
        <w:tc>
          <w:tcPr>
            <w:tcW w:w="1309" w:type="dxa"/>
            <w:shd w:val="clear" w:color="auto" w:fill="5B9BD5" w:themeFill="accent1"/>
            <w:vAlign w:val="center"/>
          </w:tcPr>
          <w:p w:rsidR="000A309E" w:rsidRPr="0053572B" w:rsidRDefault="000A309E" w:rsidP="007B2A46">
            <w:pPr>
              <w:rPr>
                <w:rFonts w:ascii="Arial" w:hAnsi="Arial" w:cs="Arial"/>
                <w:b/>
                <w:bCs/>
                <w:lang w:eastAsia="it-IT"/>
              </w:rPr>
            </w:pPr>
          </w:p>
        </w:tc>
        <w:tc>
          <w:tcPr>
            <w:tcW w:w="1310" w:type="dxa"/>
            <w:shd w:val="clear" w:color="auto" w:fill="5B9BD5" w:themeFill="accent1"/>
            <w:vAlign w:val="center"/>
          </w:tcPr>
          <w:p w:rsidR="000A309E" w:rsidRPr="0053572B" w:rsidRDefault="000A309E" w:rsidP="007B2A46">
            <w:pPr>
              <w:rPr>
                <w:rFonts w:ascii="Arial" w:hAnsi="Arial" w:cs="Arial"/>
                <w:b/>
                <w:bCs/>
                <w:lang w:eastAsia="it-IT"/>
              </w:rPr>
            </w:pPr>
          </w:p>
        </w:tc>
      </w:tr>
      <w:tr w:rsidR="000A309E" w:rsidRPr="00CE201D" w:rsidTr="007B2A46">
        <w:trPr>
          <w:trHeight w:val="300"/>
        </w:trPr>
        <w:tc>
          <w:tcPr>
            <w:tcW w:w="280" w:type="dxa"/>
            <w:shd w:val="clear" w:color="auto" w:fill="auto"/>
            <w:noWrap/>
            <w:vAlign w:val="center"/>
            <w:hideMark/>
          </w:tcPr>
          <w:p w:rsidR="000A309E" w:rsidRPr="00CE201D" w:rsidRDefault="000A309E" w:rsidP="007B2A46">
            <w:pPr>
              <w:rPr>
                <w:rFonts w:ascii="Arial" w:hAnsi="Arial" w:cs="Arial"/>
                <w:color w:val="000000"/>
                <w:lang w:eastAsia="it-IT"/>
              </w:rPr>
            </w:pPr>
            <w:r w:rsidRPr="00CE201D">
              <w:rPr>
                <w:rFonts w:ascii="Arial" w:hAnsi="Arial" w:cs="Arial"/>
                <w:color w:val="000000"/>
                <w:lang w:eastAsia="it-IT"/>
              </w:rPr>
              <w:t>-</w:t>
            </w:r>
          </w:p>
        </w:tc>
        <w:tc>
          <w:tcPr>
            <w:tcW w:w="4110" w:type="dxa"/>
            <w:shd w:val="clear" w:color="auto" w:fill="auto"/>
            <w:noWrap/>
            <w:vAlign w:val="center"/>
            <w:hideMark/>
          </w:tcPr>
          <w:p w:rsidR="000A309E" w:rsidRPr="00CE201D" w:rsidRDefault="000A309E" w:rsidP="007B2A46">
            <w:pPr>
              <w:rPr>
                <w:rFonts w:ascii="Arial" w:hAnsi="Arial" w:cs="Arial"/>
                <w:bCs/>
                <w:lang w:eastAsia="it-IT"/>
              </w:rPr>
            </w:pPr>
            <w:r w:rsidRPr="00CE201D">
              <w:rPr>
                <w:rFonts w:ascii="Arial" w:hAnsi="Arial" w:cs="Arial"/>
                <w:bCs/>
                <w:lang w:eastAsia="it-IT"/>
              </w:rPr>
              <w:t>Costi delle materie prime</w:t>
            </w:r>
          </w:p>
        </w:tc>
        <w:tc>
          <w:tcPr>
            <w:tcW w:w="1309" w:type="dxa"/>
            <w:shd w:val="clear" w:color="auto" w:fill="auto"/>
            <w:noWrap/>
            <w:vAlign w:val="center"/>
          </w:tcPr>
          <w:p w:rsidR="000A309E" w:rsidRPr="00CE201D" w:rsidRDefault="000A309E" w:rsidP="007B2A46">
            <w:pPr>
              <w:rPr>
                <w:rFonts w:ascii="Arial" w:hAnsi="Arial" w:cs="Arial"/>
                <w:bCs/>
                <w:lang w:eastAsia="it-IT"/>
              </w:rPr>
            </w:pPr>
          </w:p>
        </w:tc>
        <w:tc>
          <w:tcPr>
            <w:tcW w:w="1310" w:type="dxa"/>
            <w:shd w:val="clear" w:color="auto" w:fill="auto"/>
            <w:noWrap/>
            <w:vAlign w:val="center"/>
          </w:tcPr>
          <w:p w:rsidR="000A309E" w:rsidRPr="00CE201D" w:rsidRDefault="000A309E" w:rsidP="007B2A46">
            <w:pPr>
              <w:rPr>
                <w:rFonts w:ascii="Arial" w:hAnsi="Arial" w:cs="Arial"/>
                <w:bCs/>
                <w:lang w:eastAsia="it-IT"/>
              </w:rPr>
            </w:pPr>
          </w:p>
        </w:tc>
        <w:tc>
          <w:tcPr>
            <w:tcW w:w="1309" w:type="dxa"/>
            <w:shd w:val="clear" w:color="auto" w:fill="auto"/>
            <w:vAlign w:val="center"/>
          </w:tcPr>
          <w:p w:rsidR="000A309E" w:rsidRPr="00CE201D" w:rsidRDefault="000A309E" w:rsidP="007B2A46">
            <w:pPr>
              <w:rPr>
                <w:rFonts w:ascii="Arial" w:hAnsi="Arial" w:cs="Arial"/>
                <w:bCs/>
                <w:lang w:eastAsia="it-IT"/>
              </w:rPr>
            </w:pPr>
          </w:p>
        </w:tc>
        <w:tc>
          <w:tcPr>
            <w:tcW w:w="1310" w:type="dxa"/>
            <w:shd w:val="clear" w:color="auto" w:fill="auto"/>
            <w:vAlign w:val="center"/>
          </w:tcPr>
          <w:p w:rsidR="000A309E" w:rsidRPr="00CE201D" w:rsidRDefault="000A309E" w:rsidP="007B2A46">
            <w:pPr>
              <w:rPr>
                <w:rFonts w:ascii="Arial" w:hAnsi="Arial" w:cs="Arial"/>
                <w:bCs/>
                <w:lang w:eastAsia="it-IT"/>
              </w:rPr>
            </w:pPr>
          </w:p>
        </w:tc>
      </w:tr>
      <w:tr w:rsidR="000A309E" w:rsidRPr="00CE201D" w:rsidTr="007B2A46">
        <w:trPr>
          <w:trHeight w:val="300"/>
        </w:trPr>
        <w:tc>
          <w:tcPr>
            <w:tcW w:w="280" w:type="dxa"/>
            <w:shd w:val="clear" w:color="auto" w:fill="auto"/>
            <w:noWrap/>
            <w:vAlign w:val="center"/>
            <w:hideMark/>
          </w:tcPr>
          <w:p w:rsidR="000A309E" w:rsidRPr="00CE201D" w:rsidRDefault="000A309E" w:rsidP="007B2A46">
            <w:pPr>
              <w:rPr>
                <w:rFonts w:ascii="Arial" w:hAnsi="Arial" w:cs="Arial"/>
                <w:color w:val="000000"/>
                <w:lang w:eastAsia="it-IT"/>
              </w:rPr>
            </w:pPr>
            <w:r w:rsidRPr="00CE201D">
              <w:rPr>
                <w:rFonts w:ascii="Arial" w:hAnsi="Arial" w:cs="Arial"/>
                <w:color w:val="000000"/>
                <w:lang w:eastAsia="it-IT"/>
              </w:rPr>
              <w:t>-</w:t>
            </w:r>
          </w:p>
        </w:tc>
        <w:tc>
          <w:tcPr>
            <w:tcW w:w="4110" w:type="dxa"/>
            <w:shd w:val="clear" w:color="auto" w:fill="auto"/>
            <w:noWrap/>
            <w:vAlign w:val="center"/>
            <w:hideMark/>
          </w:tcPr>
          <w:p w:rsidR="000A309E" w:rsidRPr="00CE201D" w:rsidRDefault="000A309E" w:rsidP="007B2A46">
            <w:pPr>
              <w:rPr>
                <w:rFonts w:ascii="Arial" w:hAnsi="Arial" w:cs="Arial"/>
                <w:bCs/>
                <w:lang w:eastAsia="it-IT"/>
              </w:rPr>
            </w:pPr>
            <w:r w:rsidRPr="00CE201D">
              <w:rPr>
                <w:rFonts w:ascii="Arial" w:hAnsi="Arial" w:cs="Arial"/>
                <w:bCs/>
                <w:lang w:eastAsia="it-IT"/>
              </w:rPr>
              <w:t>Altri costi di gestione (fissi e variabili)</w:t>
            </w:r>
          </w:p>
        </w:tc>
        <w:tc>
          <w:tcPr>
            <w:tcW w:w="1309" w:type="dxa"/>
            <w:shd w:val="clear" w:color="auto" w:fill="auto"/>
            <w:noWrap/>
            <w:vAlign w:val="center"/>
          </w:tcPr>
          <w:p w:rsidR="000A309E" w:rsidRPr="00CE201D" w:rsidRDefault="000A309E" w:rsidP="007B2A46">
            <w:pPr>
              <w:rPr>
                <w:rFonts w:ascii="Arial" w:hAnsi="Arial" w:cs="Arial"/>
                <w:bCs/>
                <w:lang w:eastAsia="it-IT"/>
              </w:rPr>
            </w:pPr>
          </w:p>
        </w:tc>
        <w:tc>
          <w:tcPr>
            <w:tcW w:w="1310" w:type="dxa"/>
            <w:shd w:val="clear" w:color="auto" w:fill="auto"/>
            <w:noWrap/>
            <w:vAlign w:val="center"/>
          </w:tcPr>
          <w:p w:rsidR="000A309E" w:rsidRPr="00CE201D" w:rsidRDefault="000A309E" w:rsidP="007B2A46">
            <w:pPr>
              <w:rPr>
                <w:rFonts w:ascii="Arial" w:hAnsi="Arial" w:cs="Arial"/>
                <w:bCs/>
                <w:lang w:eastAsia="it-IT"/>
              </w:rPr>
            </w:pPr>
          </w:p>
        </w:tc>
        <w:tc>
          <w:tcPr>
            <w:tcW w:w="1309" w:type="dxa"/>
            <w:shd w:val="clear" w:color="auto" w:fill="auto"/>
            <w:vAlign w:val="center"/>
          </w:tcPr>
          <w:p w:rsidR="000A309E" w:rsidRPr="00CE201D" w:rsidRDefault="000A309E" w:rsidP="007B2A46">
            <w:pPr>
              <w:rPr>
                <w:rFonts w:ascii="Arial" w:hAnsi="Arial" w:cs="Arial"/>
                <w:bCs/>
                <w:lang w:eastAsia="it-IT"/>
              </w:rPr>
            </w:pPr>
          </w:p>
        </w:tc>
        <w:tc>
          <w:tcPr>
            <w:tcW w:w="1310" w:type="dxa"/>
            <w:shd w:val="clear" w:color="auto" w:fill="auto"/>
            <w:vAlign w:val="center"/>
          </w:tcPr>
          <w:p w:rsidR="000A309E" w:rsidRPr="00CE201D" w:rsidRDefault="000A309E" w:rsidP="007B2A46">
            <w:pPr>
              <w:rPr>
                <w:rFonts w:ascii="Arial" w:hAnsi="Arial" w:cs="Arial"/>
                <w:bCs/>
                <w:lang w:eastAsia="it-IT"/>
              </w:rPr>
            </w:pPr>
          </w:p>
        </w:tc>
      </w:tr>
      <w:tr w:rsidR="000A309E" w:rsidRPr="00CE201D" w:rsidTr="007B2A46">
        <w:trPr>
          <w:trHeight w:val="300"/>
        </w:trPr>
        <w:tc>
          <w:tcPr>
            <w:tcW w:w="280" w:type="dxa"/>
            <w:shd w:val="clear" w:color="auto" w:fill="auto"/>
            <w:noWrap/>
            <w:vAlign w:val="center"/>
            <w:hideMark/>
          </w:tcPr>
          <w:p w:rsidR="000A309E" w:rsidRPr="00CE201D" w:rsidRDefault="000A309E" w:rsidP="007B2A46">
            <w:pPr>
              <w:rPr>
                <w:rFonts w:ascii="Arial" w:hAnsi="Arial" w:cs="Arial"/>
                <w:color w:val="000000"/>
                <w:lang w:eastAsia="it-IT"/>
              </w:rPr>
            </w:pPr>
            <w:r w:rsidRPr="00CE201D">
              <w:rPr>
                <w:rFonts w:ascii="Arial" w:hAnsi="Arial" w:cs="Arial"/>
                <w:color w:val="000000"/>
                <w:lang w:eastAsia="it-IT"/>
              </w:rPr>
              <w:t>+</w:t>
            </w:r>
          </w:p>
        </w:tc>
        <w:tc>
          <w:tcPr>
            <w:tcW w:w="4110" w:type="dxa"/>
            <w:shd w:val="clear" w:color="auto" w:fill="auto"/>
            <w:noWrap/>
            <w:vAlign w:val="center"/>
            <w:hideMark/>
          </w:tcPr>
          <w:p w:rsidR="000A309E" w:rsidRPr="00CE201D" w:rsidRDefault="000A309E" w:rsidP="007B2A46">
            <w:pPr>
              <w:rPr>
                <w:rFonts w:ascii="Arial" w:hAnsi="Arial" w:cs="Arial"/>
                <w:bCs/>
                <w:lang w:eastAsia="it-IT"/>
              </w:rPr>
            </w:pPr>
            <w:r w:rsidRPr="00CE201D">
              <w:rPr>
                <w:rFonts w:ascii="Arial" w:hAnsi="Arial" w:cs="Arial"/>
                <w:bCs/>
                <w:lang w:eastAsia="it-IT"/>
              </w:rPr>
              <w:t>Rimanenze finali materie prime</w:t>
            </w:r>
          </w:p>
        </w:tc>
        <w:tc>
          <w:tcPr>
            <w:tcW w:w="1309" w:type="dxa"/>
            <w:shd w:val="clear" w:color="auto" w:fill="auto"/>
            <w:noWrap/>
            <w:vAlign w:val="center"/>
          </w:tcPr>
          <w:p w:rsidR="000A309E" w:rsidRPr="00CE201D" w:rsidRDefault="000A309E" w:rsidP="007B2A46">
            <w:pPr>
              <w:rPr>
                <w:rFonts w:ascii="Arial" w:hAnsi="Arial" w:cs="Arial"/>
                <w:bCs/>
                <w:lang w:eastAsia="it-IT"/>
              </w:rPr>
            </w:pPr>
          </w:p>
        </w:tc>
        <w:tc>
          <w:tcPr>
            <w:tcW w:w="1310" w:type="dxa"/>
            <w:shd w:val="clear" w:color="auto" w:fill="auto"/>
            <w:noWrap/>
            <w:vAlign w:val="center"/>
          </w:tcPr>
          <w:p w:rsidR="000A309E" w:rsidRPr="00CE201D" w:rsidRDefault="000A309E" w:rsidP="007B2A46">
            <w:pPr>
              <w:rPr>
                <w:rFonts w:ascii="Arial" w:hAnsi="Arial" w:cs="Arial"/>
                <w:bCs/>
                <w:lang w:eastAsia="it-IT"/>
              </w:rPr>
            </w:pPr>
          </w:p>
        </w:tc>
        <w:tc>
          <w:tcPr>
            <w:tcW w:w="1309" w:type="dxa"/>
            <w:shd w:val="clear" w:color="auto" w:fill="auto"/>
            <w:vAlign w:val="center"/>
          </w:tcPr>
          <w:p w:rsidR="000A309E" w:rsidRPr="00CE201D" w:rsidRDefault="000A309E" w:rsidP="007B2A46">
            <w:pPr>
              <w:rPr>
                <w:rFonts w:ascii="Arial" w:hAnsi="Arial" w:cs="Arial"/>
                <w:bCs/>
                <w:lang w:eastAsia="it-IT"/>
              </w:rPr>
            </w:pPr>
          </w:p>
        </w:tc>
        <w:tc>
          <w:tcPr>
            <w:tcW w:w="1310" w:type="dxa"/>
            <w:shd w:val="clear" w:color="auto" w:fill="auto"/>
            <w:vAlign w:val="center"/>
          </w:tcPr>
          <w:p w:rsidR="000A309E" w:rsidRPr="00CE201D" w:rsidRDefault="000A309E" w:rsidP="007B2A46">
            <w:pPr>
              <w:rPr>
                <w:rFonts w:ascii="Arial" w:hAnsi="Arial" w:cs="Arial"/>
                <w:bCs/>
                <w:lang w:eastAsia="it-IT"/>
              </w:rPr>
            </w:pPr>
          </w:p>
        </w:tc>
      </w:tr>
      <w:tr w:rsidR="000A309E" w:rsidRPr="00CE201D" w:rsidTr="007B2A46">
        <w:trPr>
          <w:trHeight w:val="300"/>
        </w:trPr>
        <w:tc>
          <w:tcPr>
            <w:tcW w:w="280" w:type="dxa"/>
            <w:shd w:val="clear" w:color="auto" w:fill="auto"/>
            <w:noWrap/>
            <w:vAlign w:val="center"/>
            <w:hideMark/>
          </w:tcPr>
          <w:p w:rsidR="000A309E" w:rsidRPr="00CE201D" w:rsidRDefault="000A309E" w:rsidP="007B2A46">
            <w:pPr>
              <w:rPr>
                <w:rFonts w:ascii="Arial" w:hAnsi="Arial" w:cs="Arial"/>
                <w:color w:val="000000"/>
                <w:lang w:eastAsia="it-IT"/>
              </w:rPr>
            </w:pPr>
            <w:r w:rsidRPr="00CE201D">
              <w:rPr>
                <w:rFonts w:ascii="Arial" w:hAnsi="Arial" w:cs="Arial"/>
                <w:color w:val="000000"/>
                <w:lang w:eastAsia="it-IT"/>
              </w:rPr>
              <w:t>-</w:t>
            </w:r>
          </w:p>
        </w:tc>
        <w:tc>
          <w:tcPr>
            <w:tcW w:w="4110" w:type="dxa"/>
            <w:shd w:val="clear" w:color="auto" w:fill="auto"/>
            <w:noWrap/>
            <w:vAlign w:val="center"/>
            <w:hideMark/>
          </w:tcPr>
          <w:p w:rsidR="000A309E" w:rsidRPr="00CE201D" w:rsidRDefault="000A309E" w:rsidP="007B2A46">
            <w:pPr>
              <w:rPr>
                <w:rFonts w:ascii="Arial" w:hAnsi="Arial" w:cs="Arial"/>
                <w:bCs/>
                <w:lang w:eastAsia="it-IT"/>
              </w:rPr>
            </w:pPr>
            <w:r w:rsidRPr="00CE201D">
              <w:rPr>
                <w:rFonts w:ascii="Arial" w:hAnsi="Arial" w:cs="Arial"/>
                <w:bCs/>
                <w:lang w:eastAsia="it-IT"/>
              </w:rPr>
              <w:t>Rimanenze iniziali materie prime</w:t>
            </w:r>
          </w:p>
        </w:tc>
        <w:tc>
          <w:tcPr>
            <w:tcW w:w="1309" w:type="dxa"/>
            <w:shd w:val="clear" w:color="auto" w:fill="auto"/>
            <w:noWrap/>
            <w:vAlign w:val="center"/>
          </w:tcPr>
          <w:p w:rsidR="000A309E" w:rsidRPr="00CE201D" w:rsidRDefault="000A309E" w:rsidP="007B2A46">
            <w:pPr>
              <w:rPr>
                <w:rFonts w:ascii="Arial" w:hAnsi="Arial" w:cs="Arial"/>
                <w:bCs/>
                <w:lang w:eastAsia="it-IT"/>
              </w:rPr>
            </w:pPr>
          </w:p>
        </w:tc>
        <w:tc>
          <w:tcPr>
            <w:tcW w:w="1310" w:type="dxa"/>
            <w:shd w:val="clear" w:color="auto" w:fill="auto"/>
            <w:noWrap/>
            <w:vAlign w:val="center"/>
          </w:tcPr>
          <w:p w:rsidR="000A309E" w:rsidRPr="00CE201D" w:rsidRDefault="000A309E" w:rsidP="007B2A46">
            <w:pPr>
              <w:rPr>
                <w:rFonts w:ascii="Arial" w:hAnsi="Arial" w:cs="Arial"/>
                <w:bCs/>
                <w:lang w:eastAsia="it-IT"/>
              </w:rPr>
            </w:pPr>
          </w:p>
        </w:tc>
        <w:tc>
          <w:tcPr>
            <w:tcW w:w="1309" w:type="dxa"/>
            <w:shd w:val="clear" w:color="auto" w:fill="auto"/>
            <w:vAlign w:val="center"/>
          </w:tcPr>
          <w:p w:rsidR="000A309E" w:rsidRPr="00CE201D" w:rsidRDefault="000A309E" w:rsidP="007B2A46">
            <w:pPr>
              <w:rPr>
                <w:rFonts w:ascii="Arial" w:hAnsi="Arial" w:cs="Arial"/>
                <w:bCs/>
                <w:lang w:eastAsia="it-IT"/>
              </w:rPr>
            </w:pPr>
          </w:p>
        </w:tc>
        <w:tc>
          <w:tcPr>
            <w:tcW w:w="1310" w:type="dxa"/>
            <w:shd w:val="clear" w:color="auto" w:fill="auto"/>
            <w:vAlign w:val="center"/>
          </w:tcPr>
          <w:p w:rsidR="000A309E" w:rsidRPr="00CE201D" w:rsidRDefault="000A309E" w:rsidP="007B2A46">
            <w:pPr>
              <w:rPr>
                <w:rFonts w:ascii="Arial" w:hAnsi="Arial" w:cs="Arial"/>
                <w:bCs/>
                <w:lang w:eastAsia="it-IT"/>
              </w:rPr>
            </w:pPr>
          </w:p>
        </w:tc>
      </w:tr>
      <w:tr w:rsidR="000A309E" w:rsidRPr="00CE201D" w:rsidTr="007B2A46">
        <w:trPr>
          <w:trHeight w:val="300"/>
        </w:trPr>
        <w:tc>
          <w:tcPr>
            <w:tcW w:w="280" w:type="dxa"/>
            <w:shd w:val="clear" w:color="auto" w:fill="auto"/>
            <w:noWrap/>
            <w:vAlign w:val="center"/>
            <w:hideMark/>
          </w:tcPr>
          <w:p w:rsidR="000A309E" w:rsidRPr="00CE201D" w:rsidRDefault="000A309E" w:rsidP="007B2A46">
            <w:pPr>
              <w:rPr>
                <w:rFonts w:ascii="Arial" w:hAnsi="Arial" w:cs="Arial"/>
                <w:color w:val="000000"/>
                <w:lang w:eastAsia="it-IT"/>
              </w:rPr>
            </w:pPr>
            <w:r w:rsidRPr="00CE201D">
              <w:rPr>
                <w:rFonts w:ascii="Arial" w:hAnsi="Arial" w:cs="Arial"/>
                <w:color w:val="000000"/>
                <w:lang w:eastAsia="it-IT"/>
              </w:rPr>
              <w:t>-</w:t>
            </w:r>
          </w:p>
        </w:tc>
        <w:tc>
          <w:tcPr>
            <w:tcW w:w="4110" w:type="dxa"/>
            <w:shd w:val="clear" w:color="auto" w:fill="auto"/>
            <w:noWrap/>
            <w:vAlign w:val="center"/>
            <w:hideMark/>
          </w:tcPr>
          <w:p w:rsidR="000A309E" w:rsidRPr="00CE201D" w:rsidRDefault="000A309E" w:rsidP="007B2A46">
            <w:pPr>
              <w:rPr>
                <w:rFonts w:ascii="Arial" w:hAnsi="Arial" w:cs="Arial"/>
                <w:bCs/>
                <w:lang w:eastAsia="it-IT"/>
              </w:rPr>
            </w:pPr>
            <w:r w:rsidRPr="00CE201D">
              <w:rPr>
                <w:rFonts w:ascii="Arial" w:hAnsi="Arial" w:cs="Arial"/>
                <w:bCs/>
                <w:lang w:eastAsia="it-IT"/>
              </w:rPr>
              <w:t>Costo del lavoro</w:t>
            </w:r>
          </w:p>
        </w:tc>
        <w:tc>
          <w:tcPr>
            <w:tcW w:w="1309" w:type="dxa"/>
            <w:shd w:val="clear" w:color="auto" w:fill="auto"/>
            <w:noWrap/>
            <w:vAlign w:val="center"/>
          </w:tcPr>
          <w:p w:rsidR="000A309E" w:rsidRPr="00CE201D" w:rsidRDefault="000A309E" w:rsidP="007B2A46">
            <w:pPr>
              <w:rPr>
                <w:rFonts w:ascii="Arial" w:hAnsi="Arial" w:cs="Arial"/>
                <w:bCs/>
                <w:lang w:eastAsia="it-IT"/>
              </w:rPr>
            </w:pPr>
          </w:p>
        </w:tc>
        <w:tc>
          <w:tcPr>
            <w:tcW w:w="1310" w:type="dxa"/>
            <w:shd w:val="clear" w:color="auto" w:fill="auto"/>
            <w:noWrap/>
            <w:vAlign w:val="center"/>
          </w:tcPr>
          <w:p w:rsidR="000A309E" w:rsidRPr="00CE201D" w:rsidRDefault="000A309E" w:rsidP="007B2A46">
            <w:pPr>
              <w:rPr>
                <w:rFonts w:ascii="Arial" w:hAnsi="Arial" w:cs="Arial"/>
                <w:bCs/>
                <w:lang w:eastAsia="it-IT"/>
              </w:rPr>
            </w:pPr>
          </w:p>
        </w:tc>
        <w:tc>
          <w:tcPr>
            <w:tcW w:w="1309" w:type="dxa"/>
            <w:shd w:val="clear" w:color="auto" w:fill="auto"/>
            <w:vAlign w:val="center"/>
          </w:tcPr>
          <w:p w:rsidR="000A309E" w:rsidRPr="00CE201D" w:rsidRDefault="000A309E" w:rsidP="007B2A46">
            <w:pPr>
              <w:rPr>
                <w:rFonts w:ascii="Arial" w:hAnsi="Arial" w:cs="Arial"/>
                <w:bCs/>
                <w:lang w:eastAsia="it-IT"/>
              </w:rPr>
            </w:pPr>
          </w:p>
        </w:tc>
        <w:tc>
          <w:tcPr>
            <w:tcW w:w="1310" w:type="dxa"/>
            <w:shd w:val="clear" w:color="auto" w:fill="auto"/>
            <w:vAlign w:val="center"/>
          </w:tcPr>
          <w:p w:rsidR="000A309E" w:rsidRPr="00CE201D" w:rsidRDefault="000A309E" w:rsidP="007B2A46">
            <w:pPr>
              <w:rPr>
                <w:rFonts w:ascii="Arial" w:hAnsi="Arial" w:cs="Arial"/>
                <w:bCs/>
                <w:lang w:eastAsia="it-IT"/>
              </w:rPr>
            </w:pPr>
          </w:p>
        </w:tc>
      </w:tr>
      <w:tr w:rsidR="000A309E" w:rsidRPr="00CE201D" w:rsidTr="007B2A46">
        <w:trPr>
          <w:trHeight w:val="300"/>
        </w:trPr>
        <w:tc>
          <w:tcPr>
            <w:tcW w:w="280" w:type="dxa"/>
            <w:shd w:val="clear" w:color="auto" w:fill="auto"/>
            <w:noWrap/>
            <w:vAlign w:val="center"/>
            <w:hideMark/>
          </w:tcPr>
          <w:p w:rsidR="000A309E" w:rsidRPr="00CE201D" w:rsidRDefault="000A309E" w:rsidP="007B2A46">
            <w:pPr>
              <w:rPr>
                <w:rFonts w:ascii="Arial" w:hAnsi="Arial" w:cs="Arial"/>
                <w:color w:val="000000"/>
                <w:lang w:eastAsia="it-IT"/>
              </w:rPr>
            </w:pPr>
            <w:r w:rsidRPr="00CE201D">
              <w:rPr>
                <w:rFonts w:ascii="Arial" w:hAnsi="Arial" w:cs="Arial"/>
                <w:color w:val="000000"/>
                <w:lang w:eastAsia="it-IT"/>
              </w:rPr>
              <w:t>-</w:t>
            </w:r>
          </w:p>
        </w:tc>
        <w:tc>
          <w:tcPr>
            <w:tcW w:w="4110" w:type="dxa"/>
            <w:shd w:val="clear" w:color="auto" w:fill="auto"/>
            <w:noWrap/>
            <w:vAlign w:val="center"/>
            <w:hideMark/>
          </w:tcPr>
          <w:p w:rsidR="000A309E" w:rsidRPr="00CE201D" w:rsidRDefault="000A309E" w:rsidP="007B2A46">
            <w:pPr>
              <w:rPr>
                <w:rFonts w:ascii="Arial" w:hAnsi="Arial" w:cs="Arial"/>
                <w:bCs/>
                <w:lang w:eastAsia="it-IT"/>
              </w:rPr>
            </w:pPr>
            <w:r w:rsidRPr="00CE201D">
              <w:rPr>
                <w:rFonts w:ascii="Arial" w:hAnsi="Arial" w:cs="Arial"/>
                <w:bCs/>
                <w:lang w:eastAsia="it-IT"/>
              </w:rPr>
              <w:t>Ammortamenti</w:t>
            </w:r>
          </w:p>
        </w:tc>
        <w:tc>
          <w:tcPr>
            <w:tcW w:w="1309" w:type="dxa"/>
            <w:shd w:val="clear" w:color="auto" w:fill="auto"/>
            <w:noWrap/>
            <w:vAlign w:val="center"/>
          </w:tcPr>
          <w:p w:rsidR="000A309E" w:rsidRPr="00CE201D" w:rsidRDefault="000A309E" w:rsidP="007B2A46">
            <w:pPr>
              <w:rPr>
                <w:rFonts w:ascii="Arial" w:hAnsi="Arial" w:cs="Arial"/>
                <w:bCs/>
                <w:lang w:eastAsia="it-IT"/>
              </w:rPr>
            </w:pPr>
          </w:p>
        </w:tc>
        <w:tc>
          <w:tcPr>
            <w:tcW w:w="1310" w:type="dxa"/>
            <w:shd w:val="clear" w:color="auto" w:fill="auto"/>
            <w:noWrap/>
            <w:vAlign w:val="center"/>
          </w:tcPr>
          <w:p w:rsidR="000A309E" w:rsidRPr="00CE201D" w:rsidRDefault="000A309E" w:rsidP="007B2A46">
            <w:pPr>
              <w:rPr>
                <w:rFonts w:ascii="Arial" w:hAnsi="Arial" w:cs="Arial"/>
                <w:bCs/>
                <w:lang w:eastAsia="it-IT"/>
              </w:rPr>
            </w:pPr>
          </w:p>
        </w:tc>
        <w:tc>
          <w:tcPr>
            <w:tcW w:w="1309" w:type="dxa"/>
            <w:shd w:val="clear" w:color="auto" w:fill="auto"/>
            <w:vAlign w:val="center"/>
          </w:tcPr>
          <w:p w:rsidR="000A309E" w:rsidRPr="00CE201D" w:rsidRDefault="000A309E" w:rsidP="007B2A46">
            <w:pPr>
              <w:rPr>
                <w:rFonts w:ascii="Arial" w:hAnsi="Arial" w:cs="Arial"/>
                <w:bCs/>
                <w:lang w:eastAsia="it-IT"/>
              </w:rPr>
            </w:pPr>
          </w:p>
        </w:tc>
        <w:tc>
          <w:tcPr>
            <w:tcW w:w="1310" w:type="dxa"/>
            <w:shd w:val="clear" w:color="auto" w:fill="auto"/>
            <w:vAlign w:val="center"/>
          </w:tcPr>
          <w:p w:rsidR="000A309E" w:rsidRPr="00CE201D" w:rsidRDefault="000A309E" w:rsidP="007B2A46">
            <w:pPr>
              <w:rPr>
                <w:rFonts w:ascii="Arial" w:hAnsi="Arial" w:cs="Arial"/>
                <w:bCs/>
                <w:lang w:eastAsia="it-IT"/>
              </w:rPr>
            </w:pPr>
          </w:p>
        </w:tc>
      </w:tr>
      <w:tr w:rsidR="000A309E" w:rsidRPr="0053572B" w:rsidTr="007B2A46">
        <w:trPr>
          <w:trHeight w:val="300"/>
        </w:trPr>
        <w:tc>
          <w:tcPr>
            <w:tcW w:w="280" w:type="dxa"/>
            <w:shd w:val="clear" w:color="auto" w:fill="5B9BD5" w:themeFill="accent1"/>
            <w:noWrap/>
            <w:vAlign w:val="center"/>
            <w:hideMark/>
          </w:tcPr>
          <w:p w:rsidR="000A309E" w:rsidRPr="0053572B" w:rsidRDefault="000A309E" w:rsidP="007B2A46">
            <w:pPr>
              <w:rPr>
                <w:rFonts w:ascii="Arial" w:hAnsi="Arial" w:cs="Arial"/>
                <w:b/>
                <w:bCs/>
                <w:lang w:eastAsia="it-IT"/>
              </w:rPr>
            </w:pPr>
            <w:r w:rsidRPr="0053572B">
              <w:rPr>
                <w:rFonts w:ascii="Arial" w:hAnsi="Arial" w:cs="Arial"/>
                <w:b/>
                <w:bCs/>
                <w:lang w:eastAsia="it-IT"/>
              </w:rPr>
              <w:t>=</w:t>
            </w:r>
          </w:p>
        </w:tc>
        <w:tc>
          <w:tcPr>
            <w:tcW w:w="4110" w:type="dxa"/>
            <w:shd w:val="clear" w:color="auto" w:fill="5B9BD5" w:themeFill="accent1"/>
            <w:noWrap/>
            <w:vAlign w:val="center"/>
            <w:hideMark/>
          </w:tcPr>
          <w:p w:rsidR="000A309E" w:rsidRPr="0053572B" w:rsidRDefault="000A309E" w:rsidP="007B2A46">
            <w:pPr>
              <w:rPr>
                <w:rFonts w:ascii="Arial" w:hAnsi="Arial" w:cs="Arial"/>
                <w:b/>
                <w:bCs/>
                <w:lang w:eastAsia="it-IT"/>
              </w:rPr>
            </w:pPr>
            <w:r w:rsidRPr="0053572B">
              <w:rPr>
                <w:rFonts w:ascii="Arial" w:hAnsi="Arial" w:cs="Arial"/>
                <w:b/>
                <w:bCs/>
                <w:lang w:eastAsia="it-IT"/>
              </w:rPr>
              <w:t>REDDITO OPERATIVO</w:t>
            </w:r>
          </w:p>
        </w:tc>
        <w:tc>
          <w:tcPr>
            <w:tcW w:w="1309" w:type="dxa"/>
            <w:shd w:val="clear" w:color="auto" w:fill="5B9BD5" w:themeFill="accent1"/>
            <w:noWrap/>
            <w:vAlign w:val="center"/>
          </w:tcPr>
          <w:p w:rsidR="000A309E" w:rsidRPr="0053572B" w:rsidRDefault="000A309E" w:rsidP="007B2A46">
            <w:pPr>
              <w:rPr>
                <w:rFonts w:ascii="Arial" w:hAnsi="Arial" w:cs="Arial"/>
                <w:b/>
                <w:bCs/>
                <w:lang w:eastAsia="it-IT"/>
              </w:rPr>
            </w:pPr>
          </w:p>
        </w:tc>
        <w:tc>
          <w:tcPr>
            <w:tcW w:w="1310" w:type="dxa"/>
            <w:shd w:val="clear" w:color="auto" w:fill="5B9BD5" w:themeFill="accent1"/>
            <w:noWrap/>
            <w:vAlign w:val="center"/>
          </w:tcPr>
          <w:p w:rsidR="000A309E" w:rsidRPr="0053572B" w:rsidRDefault="000A309E" w:rsidP="007B2A46">
            <w:pPr>
              <w:rPr>
                <w:rFonts w:ascii="Arial" w:hAnsi="Arial" w:cs="Arial"/>
                <w:b/>
                <w:bCs/>
                <w:lang w:eastAsia="it-IT"/>
              </w:rPr>
            </w:pPr>
          </w:p>
        </w:tc>
        <w:tc>
          <w:tcPr>
            <w:tcW w:w="1309" w:type="dxa"/>
            <w:shd w:val="clear" w:color="auto" w:fill="5B9BD5" w:themeFill="accent1"/>
            <w:vAlign w:val="center"/>
          </w:tcPr>
          <w:p w:rsidR="000A309E" w:rsidRPr="0053572B" w:rsidRDefault="000A309E" w:rsidP="007B2A46">
            <w:pPr>
              <w:rPr>
                <w:rFonts w:ascii="Arial" w:hAnsi="Arial" w:cs="Arial"/>
                <w:b/>
                <w:bCs/>
                <w:lang w:eastAsia="it-IT"/>
              </w:rPr>
            </w:pPr>
          </w:p>
        </w:tc>
        <w:tc>
          <w:tcPr>
            <w:tcW w:w="1310" w:type="dxa"/>
            <w:shd w:val="clear" w:color="auto" w:fill="5B9BD5" w:themeFill="accent1"/>
            <w:vAlign w:val="center"/>
          </w:tcPr>
          <w:p w:rsidR="000A309E" w:rsidRPr="0053572B" w:rsidRDefault="000A309E" w:rsidP="007B2A46">
            <w:pPr>
              <w:rPr>
                <w:rFonts w:ascii="Arial" w:hAnsi="Arial" w:cs="Arial"/>
                <w:b/>
                <w:bCs/>
                <w:lang w:eastAsia="it-IT"/>
              </w:rPr>
            </w:pPr>
          </w:p>
        </w:tc>
      </w:tr>
      <w:tr w:rsidR="000A309E" w:rsidRPr="00CE201D" w:rsidTr="007B2A46">
        <w:trPr>
          <w:trHeight w:val="255"/>
        </w:trPr>
        <w:tc>
          <w:tcPr>
            <w:tcW w:w="280" w:type="dxa"/>
            <w:shd w:val="clear" w:color="auto" w:fill="auto"/>
            <w:noWrap/>
            <w:vAlign w:val="center"/>
            <w:hideMark/>
          </w:tcPr>
          <w:p w:rsidR="000A309E" w:rsidRPr="00CE201D" w:rsidRDefault="000A309E" w:rsidP="007B2A46">
            <w:pPr>
              <w:rPr>
                <w:rFonts w:ascii="Arial" w:hAnsi="Arial" w:cs="Arial"/>
                <w:bCs/>
                <w:lang w:eastAsia="it-IT"/>
              </w:rPr>
            </w:pPr>
            <w:r w:rsidRPr="00CE201D">
              <w:rPr>
                <w:rFonts w:ascii="Arial" w:hAnsi="Arial" w:cs="Arial"/>
                <w:bCs/>
                <w:lang w:eastAsia="it-IT"/>
              </w:rPr>
              <w:t>+</w:t>
            </w:r>
          </w:p>
        </w:tc>
        <w:tc>
          <w:tcPr>
            <w:tcW w:w="4110" w:type="dxa"/>
            <w:shd w:val="clear" w:color="auto" w:fill="auto"/>
            <w:noWrap/>
            <w:vAlign w:val="center"/>
            <w:hideMark/>
          </w:tcPr>
          <w:p w:rsidR="000A309E" w:rsidRPr="00CE201D" w:rsidRDefault="000A309E" w:rsidP="007B2A46">
            <w:pPr>
              <w:rPr>
                <w:rFonts w:ascii="Arial" w:hAnsi="Arial" w:cs="Arial"/>
                <w:bCs/>
                <w:lang w:eastAsia="it-IT"/>
              </w:rPr>
            </w:pPr>
            <w:r w:rsidRPr="00CE201D">
              <w:rPr>
                <w:rFonts w:ascii="Arial" w:hAnsi="Arial" w:cs="Arial"/>
                <w:bCs/>
                <w:lang w:eastAsia="it-IT"/>
              </w:rPr>
              <w:t>Ricavi non caratteristici</w:t>
            </w:r>
          </w:p>
        </w:tc>
        <w:tc>
          <w:tcPr>
            <w:tcW w:w="1309" w:type="dxa"/>
            <w:shd w:val="clear" w:color="auto" w:fill="auto"/>
            <w:noWrap/>
            <w:vAlign w:val="center"/>
          </w:tcPr>
          <w:p w:rsidR="000A309E" w:rsidRPr="00CE201D" w:rsidRDefault="000A309E" w:rsidP="007B2A46">
            <w:pPr>
              <w:rPr>
                <w:rFonts w:ascii="Arial" w:hAnsi="Arial" w:cs="Arial"/>
                <w:bCs/>
                <w:lang w:eastAsia="it-IT"/>
              </w:rPr>
            </w:pPr>
          </w:p>
        </w:tc>
        <w:tc>
          <w:tcPr>
            <w:tcW w:w="1310" w:type="dxa"/>
            <w:shd w:val="clear" w:color="auto" w:fill="auto"/>
            <w:noWrap/>
            <w:vAlign w:val="center"/>
          </w:tcPr>
          <w:p w:rsidR="000A309E" w:rsidRPr="00CE201D" w:rsidRDefault="000A309E" w:rsidP="007B2A46">
            <w:pPr>
              <w:rPr>
                <w:rFonts w:ascii="Arial" w:hAnsi="Arial" w:cs="Arial"/>
                <w:bCs/>
                <w:lang w:eastAsia="it-IT"/>
              </w:rPr>
            </w:pPr>
          </w:p>
        </w:tc>
        <w:tc>
          <w:tcPr>
            <w:tcW w:w="1309" w:type="dxa"/>
            <w:shd w:val="clear" w:color="auto" w:fill="auto"/>
            <w:vAlign w:val="center"/>
          </w:tcPr>
          <w:p w:rsidR="000A309E" w:rsidRPr="00CE201D" w:rsidRDefault="000A309E" w:rsidP="007B2A46">
            <w:pPr>
              <w:rPr>
                <w:rFonts w:ascii="Arial" w:hAnsi="Arial" w:cs="Arial"/>
                <w:bCs/>
                <w:lang w:eastAsia="it-IT"/>
              </w:rPr>
            </w:pPr>
          </w:p>
        </w:tc>
        <w:tc>
          <w:tcPr>
            <w:tcW w:w="1310" w:type="dxa"/>
            <w:shd w:val="clear" w:color="auto" w:fill="auto"/>
            <w:vAlign w:val="center"/>
          </w:tcPr>
          <w:p w:rsidR="000A309E" w:rsidRPr="00CE201D" w:rsidRDefault="000A309E" w:rsidP="007B2A46">
            <w:pPr>
              <w:rPr>
                <w:rFonts w:ascii="Arial" w:hAnsi="Arial" w:cs="Arial"/>
                <w:bCs/>
                <w:lang w:eastAsia="it-IT"/>
              </w:rPr>
            </w:pPr>
          </w:p>
        </w:tc>
      </w:tr>
      <w:tr w:rsidR="000A309E" w:rsidRPr="00CE201D" w:rsidTr="007B2A46">
        <w:trPr>
          <w:trHeight w:val="300"/>
        </w:trPr>
        <w:tc>
          <w:tcPr>
            <w:tcW w:w="280" w:type="dxa"/>
            <w:shd w:val="clear" w:color="auto" w:fill="auto"/>
            <w:noWrap/>
            <w:vAlign w:val="center"/>
            <w:hideMark/>
          </w:tcPr>
          <w:p w:rsidR="000A309E" w:rsidRPr="00CE201D" w:rsidRDefault="000A309E" w:rsidP="007B2A46">
            <w:pPr>
              <w:rPr>
                <w:rFonts w:ascii="Arial" w:hAnsi="Arial" w:cs="Arial"/>
                <w:bCs/>
                <w:lang w:eastAsia="it-IT"/>
              </w:rPr>
            </w:pPr>
            <w:r w:rsidRPr="00CE201D">
              <w:rPr>
                <w:rFonts w:ascii="Arial" w:hAnsi="Arial" w:cs="Arial"/>
                <w:bCs/>
                <w:lang w:eastAsia="it-IT"/>
              </w:rPr>
              <w:t>-</w:t>
            </w:r>
          </w:p>
        </w:tc>
        <w:tc>
          <w:tcPr>
            <w:tcW w:w="4110" w:type="dxa"/>
            <w:shd w:val="clear" w:color="auto" w:fill="auto"/>
            <w:noWrap/>
            <w:vAlign w:val="center"/>
            <w:hideMark/>
          </w:tcPr>
          <w:p w:rsidR="000A309E" w:rsidRPr="00CE201D" w:rsidRDefault="000A309E" w:rsidP="007B2A46">
            <w:pPr>
              <w:rPr>
                <w:rFonts w:ascii="Arial" w:hAnsi="Arial" w:cs="Arial"/>
                <w:bCs/>
                <w:lang w:eastAsia="it-IT"/>
              </w:rPr>
            </w:pPr>
            <w:r w:rsidRPr="00CE201D">
              <w:rPr>
                <w:rFonts w:ascii="Arial" w:hAnsi="Arial" w:cs="Arial"/>
                <w:bCs/>
                <w:lang w:eastAsia="it-IT"/>
              </w:rPr>
              <w:t>Costi non caratteristici</w:t>
            </w:r>
          </w:p>
        </w:tc>
        <w:tc>
          <w:tcPr>
            <w:tcW w:w="1309" w:type="dxa"/>
            <w:shd w:val="clear" w:color="auto" w:fill="auto"/>
            <w:noWrap/>
            <w:vAlign w:val="center"/>
          </w:tcPr>
          <w:p w:rsidR="000A309E" w:rsidRPr="00CE201D" w:rsidRDefault="000A309E" w:rsidP="007B2A46">
            <w:pPr>
              <w:rPr>
                <w:rFonts w:ascii="Arial" w:hAnsi="Arial" w:cs="Arial"/>
                <w:bCs/>
                <w:lang w:eastAsia="it-IT"/>
              </w:rPr>
            </w:pPr>
          </w:p>
        </w:tc>
        <w:tc>
          <w:tcPr>
            <w:tcW w:w="1310" w:type="dxa"/>
            <w:shd w:val="clear" w:color="auto" w:fill="auto"/>
            <w:noWrap/>
            <w:vAlign w:val="center"/>
          </w:tcPr>
          <w:p w:rsidR="000A309E" w:rsidRPr="00CE201D" w:rsidRDefault="000A309E" w:rsidP="007B2A46">
            <w:pPr>
              <w:rPr>
                <w:rFonts w:ascii="Arial" w:hAnsi="Arial" w:cs="Arial"/>
                <w:bCs/>
                <w:lang w:eastAsia="it-IT"/>
              </w:rPr>
            </w:pPr>
          </w:p>
        </w:tc>
        <w:tc>
          <w:tcPr>
            <w:tcW w:w="1309" w:type="dxa"/>
            <w:shd w:val="clear" w:color="auto" w:fill="auto"/>
            <w:vAlign w:val="center"/>
          </w:tcPr>
          <w:p w:rsidR="000A309E" w:rsidRPr="00CE201D" w:rsidRDefault="000A309E" w:rsidP="007B2A46">
            <w:pPr>
              <w:rPr>
                <w:rFonts w:ascii="Arial" w:hAnsi="Arial" w:cs="Arial"/>
                <w:bCs/>
                <w:lang w:eastAsia="it-IT"/>
              </w:rPr>
            </w:pPr>
          </w:p>
        </w:tc>
        <w:tc>
          <w:tcPr>
            <w:tcW w:w="1310" w:type="dxa"/>
            <w:shd w:val="clear" w:color="auto" w:fill="auto"/>
            <w:vAlign w:val="center"/>
          </w:tcPr>
          <w:p w:rsidR="000A309E" w:rsidRPr="00CE201D" w:rsidRDefault="000A309E" w:rsidP="007B2A46">
            <w:pPr>
              <w:rPr>
                <w:rFonts w:ascii="Arial" w:hAnsi="Arial" w:cs="Arial"/>
                <w:bCs/>
                <w:lang w:eastAsia="it-IT"/>
              </w:rPr>
            </w:pPr>
          </w:p>
        </w:tc>
      </w:tr>
      <w:tr w:rsidR="000A309E" w:rsidRPr="00CE201D" w:rsidTr="007B2A46">
        <w:trPr>
          <w:trHeight w:val="300"/>
        </w:trPr>
        <w:tc>
          <w:tcPr>
            <w:tcW w:w="280" w:type="dxa"/>
            <w:shd w:val="clear" w:color="auto" w:fill="auto"/>
            <w:noWrap/>
            <w:vAlign w:val="center"/>
            <w:hideMark/>
          </w:tcPr>
          <w:p w:rsidR="000A309E" w:rsidRPr="00CE201D" w:rsidRDefault="000A309E" w:rsidP="007B2A46">
            <w:pPr>
              <w:rPr>
                <w:rFonts w:ascii="Arial" w:hAnsi="Arial" w:cs="Arial"/>
                <w:bCs/>
                <w:lang w:eastAsia="it-IT"/>
              </w:rPr>
            </w:pPr>
            <w:r w:rsidRPr="00CE201D">
              <w:rPr>
                <w:rFonts w:ascii="Arial" w:hAnsi="Arial" w:cs="Arial"/>
                <w:bCs/>
                <w:lang w:eastAsia="it-IT"/>
              </w:rPr>
              <w:t>+</w:t>
            </w:r>
          </w:p>
        </w:tc>
        <w:tc>
          <w:tcPr>
            <w:tcW w:w="4110" w:type="dxa"/>
            <w:shd w:val="clear" w:color="auto" w:fill="auto"/>
            <w:noWrap/>
            <w:vAlign w:val="center"/>
            <w:hideMark/>
          </w:tcPr>
          <w:p w:rsidR="000A309E" w:rsidRPr="00CE201D" w:rsidRDefault="000A309E" w:rsidP="007B2A46">
            <w:pPr>
              <w:rPr>
                <w:rFonts w:ascii="Arial" w:hAnsi="Arial" w:cs="Arial"/>
                <w:bCs/>
                <w:lang w:eastAsia="it-IT"/>
              </w:rPr>
            </w:pPr>
            <w:r>
              <w:rPr>
                <w:rFonts w:ascii="Arial" w:hAnsi="Arial" w:cs="Arial"/>
                <w:bCs/>
                <w:lang w:eastAsia="it-IT"/>
              </w:rPr>
              <w:t>Proventi finanziari</w:t>
            </w:r>
          </w:p>
        </w:tc>
        <w:tc>
          <w:tcPr>
            <w:tcW w:w="1309" w:type="dxa"/>
            <w:shd w:val="clear" w:color="auto" w:fill="auto"/>
            <w:noWrap/>
            <w:vAlign w:val="center"/>
          </w:tcPr>
          <w:p w:rsidR="000A309E" w:rsidRPr="00CE201D" w:rsidRDefault="000A309E" w:rsidP="007B2A46">
            <w:pPr>
              <w:rPr>
                <w:rFonts w:ascii="Arial" w:hAnsi="Arial" w:cs="Arial"/>
                <w:bCs/>
                <w:lang w:eastAsia="it-IT"/>
              </w:rPr>
            </w:pPr>
          </w:p>
        </w:tc>
        <w:tc>
          <w:tcPr>
            <w:tcW w:w="1310" w:type="dxa"/>
            <w:shd w:val="clear" w:color="auto" w:fill="auto"/>
            <w:noWrap/>
            <w:vAlign w:val="center"/>
          </w:tcPr>
          <w:p w:rsidR="000A309E" w:rsidRPr="00CE201D" w:rsidRDefault="000A309E" w:rsidP="007B2A46">
            <w:pPr>
              <w:rPr>
                <w:rFonts w:ascii="Arial" w:hAnsi="Arial" w:cs="Arial"/>
                <w:bCs/>
                <w:lang w:eastAsia="it-IT"/>
              </w:rPr>
            </w:pPr>
          </w:p>
        </w:tc>
        <w:tc>
          <w:tcPr>
            <w:tcW w:w="1309" w:type="dxa"/>
            <w:shd w:val="clear" w:color="auto" w:fill="auto"/>
            <w:vAlign w:val="center"/>
          </w:tcPr>
          <w:p w:rsidR="000A309E" w:rsidRPr="00CE201D" w:rsidRDefault="000A309E" w:rsidP="007B2A46">
            <w:pPr>
              <w:rPr>
                <w:rFonts w:ascii="Arial" w:hAnsi="Arial" w:cs="Arial"/>
                <w:bCs/>
                <w:lang w:eastAsia="it-IT"/>
              </w:rPr>
            </w:pPr>
          </w:p>
        </w:tc>
        <w:tc>
          <w:tcPr>
            <w:tcW w:w="1310" w:type="dxa"/>
            <w:shd w:val="clear" w:color="auto" w:fill="auto"/>
            <w:vAlign w:val="center"/>
          </w:tcPr>
          <w:p w:rsidR="000A309E" w:rsidRPr="00CE201D" w:rsidRDefault="000A309E" w:rsidP="007B2A46">
            <w:pPr>
              <w:rPr>
                <w:rFonts w:ascii="Arial" w:hAnsi="Arial" w:cs="Arial"/>
                <w:bCs/>
                <w:lang w:eastAsia="it-IT"/>
              </w:rPr>
            </w:pPr>
          </w:p>
        </w:tc>
      </w:tr>
      <w:tr w:rsidR="000A309E" w:rsidRPr="00CE201D" w:rsidTr="007B2A46">
        <w:trPr>
          <w:trHeight w:val="300"/>
        </w:trPr>
        <w:tc>
          <w:tcPr>
            <w:tcW w:w="280" w:type="dxa"/>
            <w:shd w:val="clear" w:color="auto" w:fill="auto"/>
            <w:noWrap/>
            <w:vAlign w:val="center"/>
            <w:hideMark/>
          </w:tcPr>
          <w:p w:rsidR="000A309E" w:rsidRPr="00CE201D" w:rsidRDefault="000A309E" w:rsidP="007B2A46">
            <w:pPr>
              <w:rPr>
                <w:rFonts w:ascii="Arial" w:hAnsi="Arial" w:cs="Arial"/>
                <w:bCs/>
                <w:lang w:eastAsia="it-IT"/>
              </w:rPr>
            </w:pPr>
            <w:r w:rsidRPr="00CE201D">
              <w:rPr>
                <w:rFonts w:ascii="Arial" w:hAnsi="Arial" w:cs="Arial"/>
                <w:bCs/>
                <w:lang w:eastAsia="it-IT"/>
              </w:rPr>
              <w:t>-</w:t>
            </w:r>
          </w:p>
        </w:tc>
        <w:tc>
          <w:tcPr>
            <w:tcW w:w="4110" w:type="dxa"/>
            <w:shd w:val="clear" w:color="auto" w:fill="auto"/>
            <w:noWrap/>
            <w:vAlign w:val="center"/>
            <w:hideMark/>
          </w:tcPr>
          <w:p w:rsidR="000A309E" w:rsidRPr="00CE201D" w:rsidRDefault="000A309E" w:rsidP="007B2A46">
            <w:pPr>
              <w:rPr>
                <w:rFonts w:ascii="Arial" w:hAnsi="Arial" w:cs="Arial"/>
                <w:bCs/>
                <w:lang w:eastAsia="it-IT"/>
              </w:rPr>
            </w:pPr>
            <w:r>
              <w:rPr>
                <w:rFonts w:ascii="Arial" w:hAnsi="Arial" w:cs="Arial"/>
                <w:bCs/>
                <w:lang w:eastAsia="it-IT"/>
              </w:rPr>
              <w:t>Oneri finanziari</w:t>
            </w:r>
          </w:p>
        </w:tc>
        <w:tc>
          <w:tcPr>
            <w:tcW w:w="1309" w:type="dxa"/>
            <w:shd w:val="clear" w:color="auto" w:fill="auto"/>
            <w:noWrap/>
            <w:vAlign w:val="center"/>
          </w:tcPr>
          <w:p w:rsidR="000A309E" w:rsidRPr="00CE201D" w:rsidRDefault="000A309E" w:rsidP="007B2A46">
            <w:pPr>
              <w:rPr>
                <w:rFonts w:ascii="Arial" w:hAnsi="Arial" w:cs="Arial"/>
                <w:bCs/>
                <w:lang w:eastAsia="it-IT"/>
              </w:rPr>
            </w:pPr>
          </w:p>
        </w:tc>
        <w:tc>
          <w:tcPr>
            <w:tcW w:w="1310" w:type="dxa"/>
            <w:shd w:val="clear" w:color="auto" w:fill="auto"/>
            <w:noWrap/>
            <w:vAlign w:val="center"/>
          </w:tcPr>
          <w:p w:rsidR="000A309E" w:rsidRPr="00CE201D" w:rsidRDefault="000A309E" w:rsidP="007B2A46">
            <w:pPr>
              <w:rPr>
                <w:rFonts w:ascii="Arial" w:hAnsi="Arial" w:cs="Arial"/>
                <w:bCs/>
                <w:lang w:eastAsia="it-IT"/>
              </w:rPr>
            </w:pPr>
          </w:p>
        </w:tc>
        <w:tc>
          <w:tcPr>
            <w:tcW w:w="1309" w:type="dxa"/>
            <w:shd w:val="clear" w:color="auto" w:fill="auto"/>
            <w:vAlign w:val="center"/>
          </w:tcPr>
          <w:p w:rsidR="000A309E" w:rsidRPr="00CE201D" w:rsidRDefault="000A309E" w:rsidP="007B2A46">
            <w:pPr>
              <w:rPr>
                <w:rFonts w:ascii="Arial" w:hAnsi="Arial" w:cs="Arial"/>
                <w:bCs/>
                <w:lang w:eastAsia="it-IT"/>
              </w:rPr>
            </w:pPr>
          </w:p>
        </w:tc>
        <w:tc>
          <w:tcPr>
            <w:tcW w:w="1310" w:type="dxa"/>
            <w:shd w:val="clear" w:color="auto" w:fill="auto"/>
            <w:vAlign w:val="center"/>
          </w:tcPr>
          <w:p w:rsidR="000A309E" w:rsidRPr="00CE201D" w:rsidRDefault="000A309E" w:rsidP="007B2A46">
            <w:pPr>
              <w:rPr>
                <w:rFonts w:ascii="Arial" w:hAnsi="Arial" w:cs="Arial"/>
                <w:bCs/>
                <w:lang w:eastAsia="it-IT"/>
              </w:rPr>
            </w:pPr>
          </w:p>
        </w:tc>
      </w:tr>
      <w:tr w:rsidR="000A309E" w:rsidRPr="00CE201D" w:rsidTr="007B2A46">
        <w:trPr>
          <w:trHeight w:val="300"/>
        </w:trPr>
        <w:tc>
          <w:tcPr>
            <w:tcW w:w="280" w:type="dxa"/>
            <w:shd w:val="clear" w:color="auto" w:fill="auto"/>
            <w:noWrap/>
            <w:vAlign w:val="center"/>
            <w:hideMark/>
          </w:tcPr>
          <w:p w:rsidR="000A309E" w:rsidRPr="00CE201D" w:rsidRDefault="000A309E" w:rsidP="007B2A46">
            <w:pPr>
              <w:rPr>
                <w:rFonts w:ascii="Arial" w:hAnsi="Arial" w:cs="Arial"/>
                <w:bCs/>
                <w:lang w:eastAsia="it-IT"/>
              </w:rPr>
            </w:pPr>
            <w:r w:rsidRPr="00CE201D">
              <w:rPr>
                <w:rFonts w:ascii="Arial" w:hAnsi="Arial" w:cs="Arial"/>
                <w:bCs/>
                <w:lang w:eastAsia="it-IT"/>
              </w:rPr>
              <w:t>+</w:t>
            </w:r>
          </w:p>
        </w:tc>
        <w:tc>
          <w:tcPr>
            <w:tcW w:w="4110" w:type="dxa"/>
            <w:shd w:val="clear" w:color="auto" w:fill="auto"/>
            <w:noWrap/>
            <w:vAlign w:val="center"/>
            <w:hideMark/>
          </w:tcPr>
          <w:p w:rsidR="000A309E" w:rsidRPr="00CE201D" w:rsidRDefault="000A309E" w:rsidP="007B2A46">
            <w:pPr>
              <w:rPr>
                <w:rFonts w:ascii="Arial" w:hAnsi="Arial" w:cs="Arial"/>
                <w:bCs/>
                <w:lang w:eastAsia="it-IT"/>
              </w:rPr>
            </w:pPr>
            <w:r w:rsidRPr="00CE201D">
              <w:rPr>
                <w:rFonts w:ascii="Arial" w:hAnsi="Arial" w:cs="Arial"/>
                <w:bCs/>
                <w:lang w:eastAsia="it-IT"/>
              </w:rPr>
              <w:t>Proventi straordinari</w:t>
            </w:r>
          </w:p>
        </w:tc>
        <w:tc>
          <w:tcPr>
            <w:tcW w:w="1309" w:type="dxa"/>
            <w:shd w:val="clear" w:color="auto" w:fill="auto"/>
            <w:noWrap/>
            <w:vAlign w:val="center"/>
          </w:tcPr>
          <w:p w:rsidR="000A309E" w:rsidRPr="00CE201D" w:rsidRDefault="000A309E" w:rsidP="007B2A46">
            <w:pPr>
              <w:rPr>
                <w:rFonts w:ascii="Arial" w:hAnsi="Arial" w:cs="Arial"/>
                <w:bCs/>
                <w:lang w:eastAsia="it-IT"/>
              </w:rPr>
            </w:pPr>
          </w:p>
        </w:tc>
        <w:tc>
          <w:tcPr>
            <w:tcW w:w="1310" w:type="dxa"/>
            <w:shd w:val="clear" w:color="auto" w:fill="auto"/>
            <w:noWrap/>
            <w:vAlign w:val="center"/>
          </w:tcPr>
          <w:p w:rsidR="000A309E" w:rsidRPr="00CE201D" w:rsidRDefault="000A309E" w:rsidP="007B2A46">
            <w:pPr>
              <w:rPr>
                <w:rFonts w:ascii="Arial" w:hAnsi="Arial" w:cs="Arial"/>
                <w:bCs/>
                <w:lang w:eastAsia="it-IT"/>
              </w:rPr>
            </w:pPr>
          </w:p>
        </w:tc>
        <w:tc>
          <w:tcPr>
            <w:tcW w:w="1309" w:type="dxa"/>
            <w:shd w:val="clear" w:color="auto" w:fill="auto"/>
            <w:vAlign w:val="center"/>
          </w:tcPr>
          <w:p w:rsidR="000A309E" w:rsidRPr="00CE201D" w:rsidRDefault="000A309E" w:rsidP="007B2A46">
            <w:pPr>
              <w:rPr>
                <w:rFonts w:ascii="Arial" w:hAnsi="Arial" w:cs="Arial"/>
                <w:bCs/>
                <w:lang w:eastAsia="it-IT"/>
              </w:rPr>
            </w:pPr>
          </w:p>
        </w:tc>
        <w:tc>
          <w:tcPr>
            <w:tcW w:w="1310" w:type="dxa"/>
            <w:shd w:val="clear" w:color="auto" w:fill="auto"/>
            <w:vAlign w:val="center"/>
          </w:tcPr>
          <w:p w:rsidR="000A309E" w:rsidRPr="00CE201D" w:rsidRDefault="000A309E" w:rsidP="007B2A46">
            <w:pPr>
              <w:rPr>
                <w:rFonts w:ascii="Arial" w:hAnsi="Arial" w:cs="Arial"/>
                <w:bCs/>
                <w:lang w:eastAsia="it-IT"/>
              </w:rPr>
            </w:pPr>
          </w:p>
        </w:tc>
      </w:tr>
      <w:tr w:rsidR="000A309E" w:rsidRPr="00CE201D" w:rsidTr="007B2A46">
        <w:trPr>
          <w:trHeight w:val="300"/>
        </w:trPr>
        <w:tc>
          <w:tcPr>
            <w:tcW w:w="280" w:type="dxa"/>
            <w:shd w:val="clear" w:color="auto" w:fill="auto"/>
            <w:noWrap/>
            <w:vAlign w:val="center"/>
            <w:hideMark/>
          </w:tcPr>
          <w:p w:rsidR="000A309E" w:rsidRPr="00CE201D" w:rsidRDefault="000A309E" w:rsidP="007B2A46">
            <w:pPr>
              <w:rPr>
                <w:rFonts w:ascii="Arial" w:hAnsi="Arial" w:cs="Arial"/>
                <w:bCs/>
                <w:lang w:eastAsia="it-IT"/>
              </w:rPr>
            </w:pPr>
            <w:r w:rsidRPr="00CE201D">
              <w:rPr>
                <w:rFonts w:ascii="Arial" w:hAnsi="Arial" w:cs="Arial"/>
                <w:bCs/>
                <w:lang w:eastAsia="it-IT"/>
              </w:rPr>
              <w:t>-</w:t>
            </w:r>
          </w:p>
        </w:tc>
        <w:tc>
          <w:tcPr>
            <w:tcW w:w="4110" w:type="dxa"/>
            <w:shd w:val="clear" w:color="auto" w:fill="auto"/>
            <w:noWrap/>
            <w:vAlign w:val="center"/>
            <w:hideMark/>
          </w:tcPr>
          <w:p w:rsidR="000A309E" w:rsidRPr="00CE201D" w:rsidRDefault="000A309E" w:rsidP="007B2A46">
            <w:pPr>
              <w:rPr>
                <w:rFonts w:ascii="Arial" w:hAnsi="Arial" w:cs="Arial"/>
                <w:bCs/>
                <w:lang w:eastAsia="it-IT"/>
              </w:rPr>
            </w:pPr>
            <w:r w:rsidRPr="00CE201D">
              <w:rPr>
                <w:rFonts w:ascii="Arial" w:hAnsi="Arial" w:cs="Arial"/>
                <w:bCs/>
                <w:lang w:eastAsia="it-IT"/>
              </w:rPr>
              <w:t>Oneri straordinari</w:t>
            </w:r>
          </w:p>
        </w:tc>
        <w:tc>
          <w:tcPr>
            <w:tcW w:w="1309" w:type="dxa"/>
            <w:shd w:val="clear" w:color="auto" w:fill="auto"/>
            <w:noWrap/>
            <w:vAlign w:val="center"/>
          </w:tcPr>
          <w:p w:rsidR="000A309E" w:rsidRPr="00CE201D" w:rsidRDefault="000A309E" w:rsidP="007B2A46">
            <w:pPr>
              <w:rPr>
                <w:rFonts w:ascii="Arial" w:hAnsi="Arial" w:cs="Arial"/>
                <w:bCs/>
                <w:lang w:eastAsia="it-IT"/>
              </w:rPr>
            </w:pPr>
          </w:p>
        </w:tc>
        <w:tc>
          <w:tcPr>
            <w:tcW w:w="1310" w:type="dxa"/>
            <w:shd w:val="clear" w:color="auto" w:fill="auto"/>
            <w:noWrap/>
            <w:vAlign w:val="center"/>
          </w:tcPr>
          <w:p w:rsidR="000A309E" w:rsidRPr="00CE201D" w:rsidRDefault="000A309E" w:rsidP="007B2A46">
            <w:pPr>
              <w:rPr>
                <w:rFonts w:ascii="Arial" w:hAnsi="Arial" w:cs="Arial"/>
                <w:bCs/>
                <w:lang w:eastAsia="it-IT"/>
              </w:rPr>
            </w:pPr>
          </w:p>
        </w:tc>
        <w:tc>
          <w:tcPr>
            <w:tcW w:w="1309" w:type="dxa"/>
            <w:shd w:val="clear" w:color="auto" w:fill="auto"/>
            <w:vAlign w:val="center"/>
          </w:tcPr>
          <w:p w:rsidR="000A309E" w:rsidRPr="00CE201D" w:rsidRDefault="000A309E" w:rsidP="007B2A46">
            <w:pPr>
              <w:rPr>
                <w:rFonts w:ascii="Arial" w:hAnsi="Arial" w:cs="Arial"/>
                <w:bCs/>
                <w:lang w:eastAsia="it-IT"/>
              </w:rPr>
            </w:pPr>
          </w:p>
        </w:tc>
        <w:tc>
          <w:tcPr>
            <w:tcW w:w="1310" w:type="dxa"/>
            <w:shd w:val="clear" w:color="auto" w:fill="auto"/>
            <w:vAlign w:val="center"/>
          </w:tcPr>
          <w:p w:rsidR="000A309E" w:rsidRPr="00CE201D" w:rsidRDefault="000A309E" w:rsidP="007B2A46">
            <w:pPr>
              <w:rPr>
                <w:rFonts w:ascii="Arial" w:hAnsi="Arial" w:cs="Arial"/>
                <w:bCs/>
                <w:lang w:eastAsia="it-IT"/>
              </w:rPr>
            </w:pPr>
          </w:p>
        </w:tc>
      </w:tr>
      <w:tr w:rsidR="000A309E" w:rsidRPr="0053572B" w:rsidTr="007B2A46">
        <w:trPr>
          <w:trHeight w:val="300"/>
        </w:trPr>
        <w:tc>
          <w:tcPr>
            <w:tcW w:w="280" w:type="dxa"/>
            <w:shd w:val="clear" w:color="auto" w:fill="5B9BD5" w:themeFill="accent1"/>
            <w:noWrap/>
            <w:vAlign w:val="center"/>
            <w:hideMark/>
          </w:tcPr>
          <w:p w:rsidR="000A309E" w:rsidRPr="0053572B" w:rsidRDefault="000A309E" w:rsidP="007B2A46">
            <w:pPr>
              <w:rPr>
                <w:rFonts w:ascii="Arial" w:hAnsi="Arial" w:cs="Arial"/>
                <w:b/>
                <w:bCs/>
                <w:lang w:eastAsia="it-IT"/>
              </w:rPr>
            </w:pPr>
            <w:r w:rsidRPr="0053572B">
              <w:rPr>
                <w:rFonts w:ascii="Arial" w:hAnsi="Arial" w:cs="Arial"/>
                <w:b/>
                <w:bCs/>
                <w:lang w:eastAsia="it-IT"/>
              </w:rPr>
              <w:t>=</w:t>
            </w:r>
          </w:p>
        </w:tc>
        <w:tc>
          <w:tcPr>
            <w:tcW w:w="4110" w:type="dxa"/>
            <w:shd w:val="clear" w:color="auto" w:fill="5B9BD5" w:themeFill="accent1"/>
            <w:noWrap/>
            <w:vAlign w:val="center"/>
            <w:hideMark/>
          </w:tcPr>
          <w:p w:rsidR="000A309E" w:rsidRPr="0053572B" w:rsidRDefault="000A309E" w:rsidP="007B2A46">
            <w:pPr>
              <w:rPr>
                <w:rFonts w:ascii="Arial" w:hAnsi="Arial" w:cs="Arial"/>
                <w:b/>
                <w:bCs/>
                <w:lang w:eastAsia="it-IT"/>
              </w:rPr>
            </w:pPr>
            <w:r w:rsidRPr="0053572B">
              <w:rPr>
                <w:rFonts w:ascii="Arial" w:hAnsi="Arial" w:cs="Arial"/>
                <w:b/>
                <w:bCs/>
                <w:lang w:eastAsia="it-IT"/>
              </w:rPr>
              <w:t>REDDITO ANTE IMPOSTE</w:t>
            </w:r>
          </w:p>
        </w:tc>
        <w:tc>
          <w:tcPr>
            <w:tcW w:w="1309" w:type="dxa"/>
            <w:shd w:val="clear" w:color="auto" w:fill="5B9BD5" w:themeFill="accent1"/>
            <w:noWrap/>
            <w:vAlign w:val="center"/>
          </w:tcPr>
          <w:p w:rsidR="000A309E" w:rsidRPr="0053572B" w:rsidRDefault="000A309E" w:rsidP="007B2A46">
            <w:pPr>
              <w:rPr>
                <w:rFonts w:ascii="Arial" w:hAnsi="Arial" w:cs="Arial"/>
                <w:b/>
                <w:bCs/>
                <w:lang w:eastAsia="it-IT"/>
              </w:rPr>
            </w:pPr>
          </w:p>
        </w:tc>
        <w:tc>
          <w:tcPr>
            <w:tcW w:w="1310" w:type="dxa"/>
            <w:shd w:val="clear" w:color="auto" w:fill="5B9BD5" w:themeFill="accent1"/>
            <w:noWrap/>
            <w:vAlign w:val="center"/>
          </w:tcPr>
          <w:p w:rsidR="000A309E" w:rsidRPr="0053572B" w:rsidRDefault="000A309E" w:rsidP="007B2A46">
            <w:pPr>
              <w:rPr>
                <w:rFonts w:ascii="Arial" w:hAnsi="Arial" w:cs="Arial"/>
                <w:b/>
                <w:bCs/>
                <w:lang w:eastAsia="it-IT"/>
              </w:rPr>
            </w:pPr>
          </w:p>
        </w:tc>
        <w:tc>
          <w:tcPr>
            <w:tcW w:w="1309" w:type="dxa"/>
            <w:shd w:val="clear" w:color="auto" w:fill="5B9BD5" w:themeFill="accent1"/>
            <w:vAlign w:val="center"/>
          </w:tcPr>
          <w:p w:rsidR="000A309E" w:rsidRPr="0053572B" w:rsidRDefault="000A309E" w:rsidP="007B2A46">
            <w:pPr>
              <w:rPr>
                <w:rFonts w:ascii="Arial" w:hAnsi="Arial" w:cs="Arial"/>
                <w:b/>
                <w:bCs/>
                <w:lang w:eastAsia="it-IT"/>
              </w:rPr>
            </w:pPr>
          </w:p>
        </w:tc>
        <w:tc>
          <w:tcPr>
            <w:tcW w:w="1310" w:type="dxa"/>
            <w:shd w:val="clear" w:color="auto" w:fill="5B9BD5" w:themeFill="accent1"/>
            <w:vAlign w:val="center"/>
          </w:tcPr>
          <w:p w:rsidR="000A309E" w:rsidRPr="0053572B" w:rsidRDefault="000A309E" w:rsidP="007B2A46">
            <w:pPr>
              <w:rPr>
                <w:rFonts w:ascii="Arial" w:hAnsi="Arial" w:cs="Arial"/>
                <w:b/>
                <w:bCs/>
                <w:lang w:eastAsia="it-IT"/>
              </w:rPr>
            </w:pPr>
          </w:p>
        </w:tc>
      </w:tr>
      <w:tr w:rsidR="000A309E" w:rsidRPr="0053572B" w:rsidTr="007B2A46">
        <w:trPr>
          <w:trHeight w:val="255"/>
        </w:trPr>
        <w:tc>
          <w:tcPr>
            <w:tcW w:w="280" w:type="dxa"/>
            <w:shd w:val="clear" w:color="auto" w:fill="BDD6EE" w:themeFill="accent1" w:themeFillTint="66"/>
            <w:noWrap/>
            <w:vAlign w:val="center"/>
            <w:hideMark/>
          </w:tcPr>
          <w:p w:rsidR="000A309E" w:rsidRPr="0053572B" w:rsidRDefault="000A309E" w:rsidP="007B2A46">
            <w:pPr>
              <w:rPr>
                <w:rFonts w:ascii="Arial" w:hAnsi="Arial" w:cs="Arial"/>
                <w:b/>
                <w:bCs/>
                <w:lang w:eastAsia="it-IT"/>
              </w:rPr>
            </w:pPr>
            <w:r w:rsidRPr="0053572B">
              <w:rPr>
                <w:rFonts w:ascii="Arial" w:hAnsi="Arial" w:cs="Arial"/>
                <w:b/>
                <w:bCs/>
                <w:lang w:eastAsia="it-IT"/>
              </w:rPr>
              <w:t>-</w:t>
            </w:r>
          </w:p>
        </w:tc>
        <w:tc>
          <w:tcPr>
            <w:tcW w:w="4110" w:type="dxa"/>
            <w:shd w:val="clear" w:color="auto" w:fill="BDD6EE" w:themeFill="accent1" w:themeFillTint="66"/>
            <w:noWrap/>
            <w:vAlign w:val="center"/>
            <w:hideMark/>
          </w:tcPr>
          <w:p w:rsidR="000A309E" w:rsidRPr="0053572B" w:rsidRDefault="000A309E" w:rsidP="007B2A46">
            <w:pPr>
              <w:rPr>
                <w:rFonts w:ascii="Arial" w:hAnsi="Arial" w:cs="Arial"/>
                <w:b/>
                <w:bCs/>
                <w:lang w:eastAsia="it-IT"/>
              </w:rPr>
            </w:pPr>
            <w:r w:rsidRPr="0053572B">
              <w:rPr>
                <w:rFonts w:ascii="Arial" w:hAnsi="Arial" w:cs="Arial"/>
                <w:b/>
                <w:bCs/>
                <w:lang w:eastAsia="it-IT"/>
              </w:rPr>
              <w:t>Imposte</w:t>
            </w:r>
          </w:p>
        </w:tc>
        <w:tc>
          <w:tcPr>
            <w:tcW w:w="1309" w:type="dxa"/>
            <w:shd w:val="clear" w:color="auto" w:fill="BDD6EE" w:themeFill="accent1" w:themeFillTint="66"/>
            <w:noWrap/>
            <w:vAlign w:val="center"/>
          </w:tcPr>
          <w:p w:rsidR="000A309E" w:rsidRPr="0053572B" w:rsidRDefault="000A309E" w:rsidP="007B2A46">
            <w:pPr>
              <w:rPr>
                <w:rFonts w:ascii="Arial" w:hAnsi="Arial" w:cs="Arial"/>
                <w:b/>
                <w:bCs/>
                <w:lang w:eastAsia="it-IT"/>
              </w:rPr>
            </w:pPr>
          </w:p>
        </w:tc>
        <w:tc>
          <w:tcPr>
            <w:tcW w:w="1310" w:type="dxa"/>
            <w:shd w:val="clear" w:color="auto" w:fill="BDD6EE" w:themeFill="accent1" w:themeFillTint="66"/>
            <w:noWrap/>
            <w:vAlign w:val="center"/>
          </w:tcPr>
          <w:p w:rsidR="000A309E" w:rsidRPr="0053572B" w:rsidRDefault="000A309E" w:rsidP="007B2A46">
            <w:pPr>
              <w:rPr>
                <w:rFonts w:ascii="Arial" w:hAnsi="Arial" w:cs="Arial"/>
                <w:b/>
                <w:bCs/>
                <w:lang w:eastAsia="it-IT"/>
              </w:rPr>
            </w:pPr>
          </w:p>
        </w:tc>
        <w:tc>
          <w:tcPr>
            <w:tcW w:w="1309" w:type="dxa"/>
            <w:shd w:val="clear" w:color="auto" w:fill="BDD6EE" w:themeFill="accent1" w:themeFillTint="66"/>
            <w:vAlign w:val="center"/>
          </w:tcPr>
          <w:p w:rsidR="000A309E" w:rsidRPr="0053572B" w:rsidRDefault="000A309E" w:rsidP="007B2A46">
            <w:pPr>
              <w:rPr>
                <w:rFonts w:ascii="Arial" w:hAnsi="Arial" w:cs="Arial"/>
                <w:b/>
                <w:bCs/>
                <w:lang w:eastAsia="it-IT"/>
              </w:rPr>
            </w:pPr>
          </w:p>
        </w:tc>
        <w:tc>
          <w:tcPr>
            <w:tcW w:w="1310" w:type="dxa"/>
            <w:shd w:val="clear" w:color="auto" w:fill="BDD6EE" w:themeFill="accent1" w:themeFillTint="66"/>
            <w:vAlign w:val="center"/>
          </w:tcPr>
          <w:p w:rsidR="000A309E" w:rsidRPr="0053572B" w:rsidRDefault="000A309E" w:rsidP="007B2A46">
            <w:pPr>
              <w:rPr>
                <w:rFonts w:ascii="Arial" w:hAnsi="Arial" w:cs="Arial"/>
                <w:b/>
                <w:bCs/>
                <w:lang w:eastAsia="it-IT"/>
              </w:rPr>
            </w:pPr>
          </w:p>
        </w:tc>
      </w:tr>
      <w:tr w:rsidR="000A309E" w:rsidRPr="0053572B" w:rsidTr="007B2A46">
        <w:trPr>
          <w:trHeight w:val="300"/>
        </w:trPr>
        <w:tc>
          <w:tcPr>
            <w:tcW w:w="280" w:type="dxa"/>
            <w:shd w:val="clear" w:color="auto" w:fill="5B9BD5" w:themeFill="accent1"/>
            <w:noWrap/>
            <w:vAlign w:val="center"/>
            <w:hideMark/>
          </w:tcPr>
          <w:p w:rsidR="000A309E" w:rsidRPr="0053572B" w:rsidRDefault="000A309E" w:rsidP="007B2A46">
            <w:pPr>
              <w:rPr>
                <w:rFonts w:ascii="Arial" w:hAnsi="Arial" w:cs="Arial"/>
                <w:b/>
                <w:bCs/>
                <w:lang w:eastAsia="it-IT"/>
              </w:rPr>
            </w:pPr>
            <w:r w:rsidRPr="0053572B">
              <w:rPr>
                <w:rFonts w:ascii="Arial" w:hAnsi="Arial" w:cs="Arial"/>
                <w:b/>
                <w:bCs/>
                <w:lang w:eastAsia="it-IT"/>
              </w:rPr>
              <w:t>=</w:t>
            </w:r>
          </w:p>
        </w:tc>
        <w:tc>
          <w:tcPr>
            <w:tcW w:w="4110" w:type="dxa"/>
            <w:shd w:val="clear" w:color="auto" w:fill="5B9BD5" w:themeFill="accent1"/>
            <w:noWrap/>
            <w:vAlign w:val="center"/>
            <w:hideMark/>
          </w:tcPr>
          <w:p w:rsidR="000A309E" w:rsidRPr="0053572B" w:rsidRDefault="000A309E" w:rsidP="007B2A46">
            <w:pPr>
              <w:rPr>
                <w:rFonts w:ascii="Arial" w:hAnsi="Arial" w:cs="Arial"/>
                <w:b/>
                <w:bCs/>
                <w:lang w:eastAsia="it-IT"/>
              </w:rPr>
            </w:pPr>
            <w:r w:rsidRPr="0053572B">
              <w:rPr>
                <w:rFonts w:ascii="Arial" w:hAnsi="Arial" w:cs="Arial"/>
                <w:b/>
                <w:bCs/>
                <w:lang w:eastAsia="it-IT"/>
              </w:rPr>
              <w:t>REDDITO NETTO</w:t>
            </w:r>
          </w:p>
        </w:tc>
        <w:tc>
          <w:tcPr>
            <w:tcW w:w="1309" w:type="dxa"/>
            <w:shd w:val="clear" w:color="auto" w:fill="5B9BD5" w:themeFill="accent1"/>
            <w:noWrap/>
            <w:vAlign w:val="center"/>
          </w:tcPr>
          <w:p w:rsidR="000A309E" w:rsidRPr="0053572B" w:rsidRDefault="000A309E" w:rsidP="007B2A46">
            <w:pPr>
              <w:rPr>
                <w:rFonts w:ascii="Arial" w:hAnsi="Arial" w:cs="Arial"/>
                <w:b/>
                <w:bCs/>
                <w:lang w:eastAsia="it-IT"/>
              </w:rPr>
            </w:pPr>
          </w:p>
        </w:tc>
        <w:tc>
          <w:tcPr>
            <w:tcW w:w="1310" w:type="dxa"/>
            <w:shd w:val="clear" w:color="auto" w:fill="5B9BD5" w:themeFill="accent1"/>
            <w:noWrap/>
            <w:vAlign w:val="center"/>
          </w:tcPr>
          <w:p w:rsidR="000A309E" w:rsidRPr="0053572B" w:rsidRDefault="000A309E" w:rsidP="007B2A46">
            <w:pPr>
              <w:rPr>
                <w:rFonts w:ascii="Arial" w:hAnsi="Arial" w:cs="Arial"/>
                <w:b/>
                <w:bCs/>
                <w:lang w:eastAsia="it-IT"/>
              </w:rPr>
            </w:pPr>
          </w:p>
        </w:tc>
        <w:tc>
          <w:tcPr>
            <w:tcW w:w="1309" w:type="dxa"/>
            <w:shd w:val="clear" w:color="auto" w:fill="5B9BD5" w:themeFill="accent1"/>
            <w:vAlign w:val="center"/>
          </w:tcPr>
          <w:p w:rsidR="000A309E" w:rsidRPr="0053572B" w:rsidRDefault="000A309E" w:rsidP="007B2A46">
            <w:pPr>
              <w:rPr>
                <w:rFonts w:ascii="Arial" w:hAnsi="Arial" w:cs="Arial"/>
                <w:b/>
                <w:bCs/>
                <w:lang w:eastAsia="it-IT"/>
              </w:rPr>
            </w:pPr>
          </w:p>
        </w:tc>
        <w:tc>
          <w:tcPr>
            <w:tcW w:w="1310" w:type="dxa"/>
            <w:shd w:val="clear" w:color="auto" w:fill="5B9BD5" w:themeFill="accent1"/>
            <w:vAlign w:val="center"/>
          </w:tcPr>
          <w:p w:rsidR="000A309E" w:rsidRPr="0053572B" w:rsidRDefault="000A309E" w:rsidP="007B2A46">
            <w:pPr>
              <w:rPr>
                <w:rFonts w:ascii="Arial" w:hAnsi="Arial" w:cs="Arial"/>
                <w:b/>
                <w:bCs/>
                <w:lang w:eastAsia="it-IT"/>
              </w:rPr>
            </w:pPr>
          </w:p>
        </w:tc>
      </w:tr>
    </w:tbl>
    <w:p w:rsidR="000A309E" w:rsidRDefault="000A309E" w:rsidP="000A309E">
      <w:pPr>
        <w:pStyle w:val="Titolo2"/>
        <w:spacing w:before="120" w:after="120"/>
        <w:ind w:left="578" w:hanging="578"/>
      </w:pPr>
      <w:bookmarkStart w:id="18" w:name="_Toc78285157"/>
      <w:bookmarkStart w:id="19" w:name="_Toc78544347"/>
      <w:bookmarkStart w:id="20" w:name="_Toc79062749"/>
      <w:r>
        <w:lastRenderedPageBreak/>
        <w:t>Stato patrimoniale attivo</w:t>
      </w:r>
      <w:bookmarkEnd w:id="18"/>
      <w:bookmarkEnd w:id="19"/>
      <w:bookmarkEnd w:id="20"/>
    </w:p>
    <w:p w:rsidR="000A309E" w:rsidRDefault="000A309E" w:rsidP="000A309E">
      <w:pPr>
        <w:spacing w:before="120" w:after="120"/>
        <w:jc w:val="both"/>
        <w:rPr>
          <w:rFonts w:ascii="Arial" w:hAnsi="Arial" w:cs="Arial"/>
          <w:i/>
        </w:rPr>
      </w:pPr>
      <w:r>
        <w:rPr>
          <w:rFonts w:ascii="Arial" w:hAnsi="Arial" w:cs="Arial"/>
          <w:i/>
        </w:rPr>
        <w:t>N. B. I dati da prendere in considerazione per la compilazione dello Stato patrimoniale, per gli esercizi ante investimenti, sono quelli desumibili dalla contabilità aziendale nel caso in cui non si rediga il bilancio ordinario di esercizio.</w:t>
      </w:r>
    </w:p>
    <w:p w:rsidR="000A309E" w:rsidRDefault="000A309E" w:rsidP="000A309E">
      <w:pPr>
        <w:spacing w:before="120" w:after="120"/>
        <w:jc w:val="both"/>
        <w:rPr>
          <w:rFonts w:ascii="Arial" w:hAnsi="Arial" w:cs="Arial"/>
          <w:i/>
        </w:rPr>
      </w:pPr>
      <w:r>
        <w:rPr>
          <w:rFonts w:ascii="Arial" w:hAnsi="Arial" w:cs="Arial"/>
          <w:i/>
        </w:rPr>
        <w:t>Si ricorda, inoltre, che il totale impieghi dello Stato patrimoniale attivo deve essere, per ciascun anno, uguale al totale fonti dello Stato patrimoniale passivo.</w:t>
      </w:r>
    </w:p>
    <w:p w:rsidR="000A309E" w:rsidRPr="00EA49A7" w:rsidRDefault="000A309E" w:rsidP="000A309E">
      <w:pPr>
        <w:spacing w:before="120" w:after="120"/>
        <w:jc w:val="both"/>
        <w:rPr>
          <w:rFonts w:ascii="Arial" w:hAnsi="Arial" w:cs="Arial"/>
          <w:i/>
        </w:rPr>
      </w:pPr>
      <w:r>
        <w:rPr>
          <w:rFonts w:ascii="Arial" w:hAnsi="Arial" w:cs="Arial"/>
          <w:i/>
        </w:rPr>
        <w:t>Per quanto riguarda l’indicazione degli esercizi ante investimento, l’impresa può indicare gli esercizi relativi agli ultimi due bilanci depositati oppure, in mancanza di tale obbligo, gli esercizi che considera chiusi.</w:t>
      </w:r>
    </w:p>
    <w:tbl>
      <w:tblPr>
        <w:tblpPr w:leftFromText="141" w:rightFromText="141" w:vertAnchor="text" w:horzAnchor="margin" w:tblpY="309"/>
        <w:tblW w:w="5000" w:type="pct"/>
        <w:tbl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insideH w:val="dotted" w:sz="4" w:space="0" w:color="1F4E79" w:themeColor="accent1" w:themeShade="80"/>
          <w:insideV w:val="single" w:sz="4" w:space="0" w:color="1F4E79" w:themeColor="accent1" w:themeShade="80"/>
        </w:tblBorders>
        <w:tblLayout w:type="fixed"/>
        <w:tblCellMar>
          <w:left w:w="70" w:type="dxa"/>
          <w:right w:w="70" w:type="dxa"/>
        </w:tblCellMar>
        <w:tblLook w:val="04A0" w:firstRow="1" w:lastRow="0" w:firstColumn="1" w:lastColumn="0" w:noHBand="0" w:noVBand="1"/>
      </w:tblPr>
      <w:tblGrid>
        <w:gridCol w:w="4815"/>
        <w:gridCol w:w="1204"/>
        <w:gridCol w:w="1065"/>
        <w:gridCol w:w="1342"/>
        <w:gridCol w:w="1202"/>
      </w:tblGrid>
      <w:tr w:rsidR="000A309E" w:rsidRPr="00B673B5" w:rsidTr="007B2A46">
        <w:trPr>
          <w:trHeight w:val="330"/>
        </w:trPr>
        <w:tc>
          <w:tcPr>
            <w:tcW w:w="5000" w:type="pct"/>
            <w:gridSpan w:val="5"/>
            <w:tcBorders>
              <w:top w:val="single" w:sz="4" w:space="0" w:color="1F4E79" w:themeColor="accent1" w:themeShade="80"/>
              <w:bottom w:val="single" w:sz="4" w:space="0" w:color="1F4E79" w:themeColor="accent1" w:themeShade="80"/>
            </w:tcBorders>
            <w:shd w:val="clear" w:color="auto" w:fill="BDD6EE" w:themeFill="accent1" w:themeFillTint="66"/>
            <w:noWrap/>
            <w:vAlign w:val="center"/>
          </w:tcPr>
          <w:p w:rsidR="000A309E" w:rsidRDefault="000A309E" w:rsidP="007B2A46">
            <w:pPr>
              <w:spacing w:before="120" w:after="120"/>
              <w:jc w:val="center"/>
              <w:rPr>
                <w:rFonts w:ascii="Arial" w:hAnsi="Arial" w:cs="Arial"/>
                <w:b/>
                <w:bCs/>
                <w:lang w:eastAsia="it-IT"/>
              </w:rPr>
            </w:pPr>
            <w:r>
              <w:rPr>
                <w:rFonts w:ascii="Arial" w:hAnsi="Arial" w:cs="Arial"/>
                <w:b/>
                <w:bCs/>
                <w:lang w:eastAsia="it-IT"/>
              </w:rPr>
              <w:t>STATO PATRIMONIALE</w:t>
            </w:r>
          </w:p>
          <w:p w:rsidR="000A309E" w:rsidRPr="00B673B5" w:rsidRDefault="000A309E" w:rsidP="007B2A46">
            <w:pPr>
              <w:spacing w:before="120" w:after="120"/>
              <w:jc w:val="center"/>
              <w:rPr>
                <w:rFonts w:ascii="Arial" w:hAnsi="Arial" w:cs="Arial"/>
                <w:b/>
                <w:bCs/>
                <w:lang w:eastAsia="it-IT"/>
              </w:rPr>
            </w:pPr>
            <w:r>
              <w:rPr>
                <w:rFonts w:ascii="Arial" w:hAnsi="Arial" w:cs="Arial"/>
                <w:b/>
                <w:bCs/>
                <w:lang w:eastAsia="it-IT"/>
              </w:rPr>
              <w:t>ATTIVO</w:t>
            </w:r>
          </w:p>
        </w:tc>
      </w:tr>
      <w:tr w:rsidR="000A309E" w:rsidRPr="00B673B5" w:rsidTr="007B2A46">
        <w:trPr>
          <w:trHeight w:val="330"/>
        </w:trPr>
        <w:tc>
          <w:tcPr>
            <w:tcW w:w="2501" w:type="pct"/>
            <w:tcBorders>
              <w:top w:val="single" w:sz="4" w:space="0" w:color="1F4E79" w:themeColor="accent1" w:themeShade="80"/>
              <w:bottom w:val="single" w:sz="4" w:space="0" w:color="1F4E79" w:themeColor="accent1" w:themeShade="80"/>
            </w:tcBorders>
            <w:shd w:val="clear" w:color="auto" w:fill="BDD6EE" w:themeFill="accent1" w:themeFillTint="66"/>
            <w:noWrap/>
            <w:vAlign w:val="center"/>
          </w:tcPr>
          <w:p w:rsidR="000A309E" w:rsidRPr="00287D53" w:rsidRDefault="000A309E" w:rsidP="007B2A46">
            <w:pPr>
              <w:spacing w:before="120" w:after="120"/>
              <w:jc w:val="center"/>
              <w:rPr>
                <w:rFonts w:ascii="Arial" w:hAnsi="Arial" w:cs="Arial"/>
                <w:color w:val="000000"/>
                <w:lang w:eastAsia="it-IT"/>
              </w:rPr>
            </w:pPr>
          </w:p>
        </w:tc>
        <w:tc>
          <w:tcPr>
            <w:tcW w:w="1178" w:type="pct"/>
            <w:gridSpan w:val="2"/>
            <w:tcBorders>
              <w:top w:val="single" w:sz="4" w:space="0" w:color="1F4E79" w:themeColor="accent1" w:themeShade="80"/>
              <w:bottom w:val="single" w:sz="4" w:space="0" w:color="1F4E79" w:themeColor="accent1" w:themeShade="80"/>
            </w:tcBorders>
            <w:shd w:val="clear" w:color="auto" w:fill="BDD6EE" w:themeFill="accent1" w:themeFillTint="66"/>
            <w:noWrap/>
            <w:vAlign w:val="center"/>
          </w:tcPr>
          <w:p w:rsidR="000A309E" w:rsidRPr="00B673B5" w:rsidRDefault="000A309E" w:rsidP="007B2A46">
            <w:pPr>
              <w:spacing w:before="120" w:after="120"/>
              <w:jc w:val="center"/>
              <w:rPr>
                <w:rFonts w:ascii="Arial" w:hAnsi="Arial" w:cs="Arial"/>
                <w:b/>
                <w:bCs/>
                <w:lang w:eastAsia="it-IT"/>
              </w:rPr>
            </w:pPr>
            <w:r>
              <w:rPr>
                <w:rFonts w:ascii="Arial" w:hAnsi="Arial" w:cs="Arial"/>
                <w:b/>
                <w:bCs/>
                <w:lang w:eastAsia="it-IT"/>
              </w:rPr>
              <w:t>Ante investimenti</w:t>
            </w:r>
          </w:p>
        </w:tc>
        <w:tc>
          <w:tcPr>
            <w:tcW w:w="1321" w:type="pct"/>
            <w:gridSpan w:val="2"/>
            <w:tcBorders>
              <w:top w:val="single" w:sz="4" w:space="0" w:color="1F4E79" w:themeColor="accent1" w:themeShade="80"/>
              <w:bottom w:val="single" w:sz="4" w:space="0" w:color="1F4E79" w:themeColor="accent1" w:themeShade="80"/>
            </w:tcBorders>
            <w:shd w:val="clear" w:color="auto" w:fill="BDD6EE" w:themeFill="accent1" w:themeFillTint="66"/>
            <w:vAlign w:val="center"/>
          </w:tcPr>
          <w:p w:rsidR="000A309E" w:rsidRPr="00B673B5" w:rsidRDefault="000A309E" w:rsidP="007B2A46">
            <w:pPr>
              <w:spacing w:before="120" w:after="120"/>
              <w:jc w:val="center"/>
              <w:rPr>
                <w:rFonts w:ascii="Arial" w:hAnsi="Arial" w:cs="Arial"/>
                <w:b/>
                <w:bCs/>
                <w:lang w:eastAsia="it-IT"/>
              </w:rPr>
            </w:pPr>
            <w:r>
              <w:rPr>
                <w:rFonts w:ascii="Arial" w:hAnsi="Arial" w:cs="Arial"/>
                <w:b/>
                <w:bCs/>
                <w:lang w:eastAsia="it-IT"/>
              </w:rPr>
              <w:t>Post investimenti</w:t>
            </w:r>
          </w:p>
        </w:tc>
      </w:tr>
      <w:tr w:rsidR="000A309E" w:rsidRPr="00B673B5" w:rsidTr="007B2A46">
        <w:trPr>
          <w:trHeight w:val="330"/>
        </w:trPr>
        <w:tc>
          <w:tcPr>
            <w:tcW w:w="2501" w:type="pct"/>
            <w:tcBorders>
              <w:top w:val="single" w:sz="4" w:space="0" w:color="1F4E79" w:themeColor="accent1" w:themeShade="80"/>
              <w:bottom w:val="single" w:sz="4" w:space="0" w:color="1F4E79" w:themeColor="accent1" w:themeShade="80"/>
            </w:tcBorders>
            <w:shd w:val="clear" w:color="auto" w:fill="auto"/>
            <w:noWrap/>
            <w:vAlign w:val="center"/>
            <w:hideMark/>
          </w:tcPr>
          <w:p w:rsidR="000A309E" w:rsidRPr="00287D53" w:rsidRDefault="000A309E" w:rsidP="007B2A46">
            <w:pPr>
              <w:spacing w:before="120" w:after="120"/>
              <w:jc w:val="center"/>
              <w:rPr>
                <w:rFonts w:ascii="Arial" w:hAnsi="Arial" w:cs="Arial"/>
                <w:color w:val="000000"/>
                <w:lang w:eastAsia="it-IT"/>
              </w:rPr>
            </w:pPr>
          </w:p>
        </w:tc>
        <w:tc>
          <w:tcPr>
            <w:tcW w:w="625" w:type="pct"/>
            <w:tcBorders>
              <w:top w:val="single" w:sz="4" w:space="0" w:color="1F4E79" w:themeColor="accent1" w:themeShade="80"/>
              <w:bottom w:val="single" w:sz="4" w:space="0" w:color="1F4E79" w:themeColor="accent1" w:themeShade="80"/>
            </w:tcBorders>
            <w:shd w:val="clear" w:color="auto" w:fill="auto"/>
            <w:noWrap/>
            <w:vAlign w:val="center"/>
            <w:hideMark/>
          </w:tcPr>
          <w:p w:rsidR="000A309E" w:rsidRPr="00287D53" w:rsidRDefault="000A309E" w:rsidP="007B2A46">
            <w:pPr>
              <w:spacing w:before="120" w:after="120"/>
              <w:jc w:val="center"/>
              <w:rPr>
                <w:rFonts w:ascii="Arial" w:hAnsi="Arial" w:cs="Arial"/>
                <w:b/>
                <w:bCs/>
                <w:lang w:eastAsia="it-IT"/>
              </w:rPr>
            </w:pPr>
            <w:r>
              <w:rPr>
                <w:rFonts w:ascii="Arial" w:hAnsi="Arial" w:cs="Arial"/>
                <w:b/>
                <w:bCs/>
                <w:lang w:eastAsia="it-IT"/>
              </w:rPr>
              <w:t>Esercizio 20__</w:t>
            </w:r>
          </w:p>
        </w:tc>
        <w:tc>
          <w:tcPr>
            <w:tcW w:w="553" w:type="pct"/>
            <w:tcBorders>
              <w:top w:val="single" w:sz="4" w:space="0" w:color="1F4E79" w:themeColor="accent1" w:themeShade="80"/>
              <w:bottom w:val="single" w:sz="4" w:space="0" w:color="1F4E79" w:themeColor="accent1" w:themeShade="80"/>
            </w:tcBorders>
            <w:shd w:val="clear" w:color="auto" w:fill="auto"/>
            <w:noWrap/>
            <w:vAlign w:val="center"/>
            <w:hideMark/>
          </w:tcPr>
          <w:p w:rsidR="000A309E" w:rsidRPr="00287D53" w:rsidRDefault="000A309E" w:rsidP="007B2A46">
            <w:pPr>
              <w:spacing w:before="120" w:after="120"/>
              <w:jc w:val="center"/>
              <w:rPr>
                <w:rFonts w:ascii="Arial" w:hAnsi="Arial" w:cs="Arial"/>
                <w:b/>
                <w:bCs/>
                <w:lang w:eastAsia="it-IT"/>
              </w:rPr>
            </w:pPr>
            <w:r>
              <w:rPr>
                <w:rFonts w:ascii="Arial" w:hAnsi="Arial" w:cs="Arial"/>
                <w:b/>
                <w:bCs/>
                <w:lang w:eastAsia="it-IT"/>
              </w:rPr>
              <w:t>Esercizio 20__</w:t>
            </w:r>
          </w:p>
        </w:tc>
        <w:tc>
          <w:tcPr>
            <w:tcW w:w="697" w:type="pct"/>
            <w:tcBorders>
              <w:top w:val="single" w:sz="4" w:space="0" w:color="1F4E79" w:themeColor="accent1" w:themeShade="80"/>
              <w:bottom w:val="single" w:sz="4" w:space="0" w:color="1F4E79" w:themeColor="accent1" w:themeShade="80"/>
            </w:tcBorders>
            <w:vAlign w:val="center"/>
          </w:tcPr>
          <w:p w:rsidR="000A309E" w:rsidRDefault="000A309E" w:rsidP="007B2A46">
            <w:pPr>
              <w:spacing w:before="120" w:after="120"/>
              <w:jc w:val="center"/>
              <w:rPr>
                <w:rFonts w:ascii="Arial" w:hAnsi="Arial" w:cs="Arial"/>
                <w:b/>
                <w:bCs/>
                <w:lang w:eastAsia="it-IT"/>
              </w:rPr>
            </w:pPr>
            <w:r>
              <w:rPr>
                <w:rFonts w:ascii="Arial" w:hAnsi="Arial" w:cs="Arial"/>
                <w:b/>
                <w:bCs/>
                <w:lang w:eastAsia="it-IT"/>
              </w:rPr>
              <w:t xml:space="preserve">Esercizio precedente </w:t>
            </w:r>
            <w:r w:rsidRPr="00B673B5">
              <w:rPr>
                <w:rFonts w:ascii="Arial" w:hAnsi="Arial" w:cs="Arial"/>
                <w:b/>
                <w:bCs/>
                <w:lang w:eastAsia="it-IT"/>
              </w:rPr>
              <w:t>regime</w:t>
            </w:r>
          </w:p>
          <w:p w:rsidR="000A309E" w:rsidRPr="00B673B5" w:rsidRDefault="000A309E" w:rsidP="007B2A46">
            <w:pPr>
              <w:spacing w:before="120" w:after="120"/>
              <w:jc w:val="center"/>
              <w:rPr>
                <w:rFonts w:ascii="Arial" w:hAnsi="Arial" w:cs="Arial"/>
                <w:b/>
                <w:bCs/>
                <w:lang w:eastAsia="it-IT"/>
              </w:rPr>
            </w:pPr>
            <w:r>
              <w:rPr>
                <w:rFonts w:ascii="Arial" w:hAnsi="Arial" w:cs="Arial"/>
                <w:b/>
                <w:bCs/>
                <w:lang w:eastAsia="it-IT"/>
              </w:rPr>
              <w:t>20__</w:t>
            </w:r>
          </w:p>
        </w:tc>
        <w:tc>
          <w:tcPr>
            <w:tcW w:w="624" w:type="pct"/>
            <w:tcBorders>
              <w:top w:val="single" w:sz="4" w:space="0" w:color="1F4E79" w:themeColor="accent1" w:themeShade="80"/>
              <w:bottom w:val="single" w:sz="4" w:space="0" w:color="1F4E79" w:themeColor="accent1" w:themeShade="80"/>
            </w:tcBorders>
            <w:vAlign w:val="center"/>
          </w:tcPr>
          <w:p w:rsidR="000A309E" w:rsidRDefault="000A309E" w:rsidP="007B2A46">
            <w:pPr>
              <w:spacing w:before="120" w:after="120"/>
              <w:jc w:val="center"/>
              <w:rPr>
                <w:rFonts w:ascii="Arial" w:hAnsi="Arial" w:cs="Arial"/>
                <w:b/>
                <w:bCs/>
                <w:lang w:eastAsia="it-IT"/>
              </w:rPr>
            </w:pPr>
            <w:r w:rsidRPr="00B673B5">
              <w:rPr>
                <w:rFonts w:ascii="Arial" w:hAnsi="Arial" w:cs="Arial"/>
                <w:b/>
                <w:bCs/>
                <w:lang w:eastAsia="it-IT"/>
              </w:rPr>
              <w:t>Esercizio</w:t>
            </w:r>
            <w:r>
              <w:rPr>
                <w:rFonts w:ascii="Arial" w:hAnsi="Arial" w:cs="Arial"/>
                <w:b/>
                <w:bCs/>
                <w:lang w:eastAsia="it-IT"/>
              </w:rPr>
              <w:t xml:space="preserve"> a </w:t>
            </w:r>
            <w:r w:rsidRPr="00B673B5">
              <w:rPr>
                <w:rFonts w:ascii="Arial" w:hAnsi="Arial" w:cs="Arial"/>
                <w:b/>
                <w:bCs/>
                <w:lang w:eastAsia="it-IT"/>
              </w:rPr>
              <w:t>regime</w:t>
            </w:r>
          </w:p>
          <w:p w:rsidR="000A309E" w:rsidRPr="00B673B5" w:rsidRDefault="000A309E" w:rsidP="007B2A46">
            <w:pPr>
              <w:spacing w:before="120" w:after="120"/>
              <w:jc w:val="center"/>
              <w:rPr>
                <w:rFonts w:ascii="Arial" w:hAnsi="Arial" w:cs="Arial"/>
                <w:b/>
                <w:bCs/>
                <w:lang w:eastAsia="it-IT"/>
              </w:rPr>
            </w:pPr>
            <w:r>
              <w:rPr>
                <w:rFonts w:ascii="Arial" w:hAnsi="Arial" w:cs="Arial"/>
                <w:b/>
                <w:bCs/>
                <w:lang w:eastAsia="it-IT"/>
              </w:rPr>
              <w:t>20__</w:t>
            </w:r>
          </w:p>
        </w:tc>
      </w:tr>
      <w:tr w:rsidR="000A309E" w:rsidRPr="00B673B5" w:rsidTr="007B2A46">
        <w:trPr>
          <w:trHeight w:val="300"/>
        </w:trPr>
        <w:tc>
          <w:tcPr>
            <w:tcW w:w="2501" w:type="pct"/>
            <w:tcBorders>
              <w:top w:val="single" w:sz="4" w:space="0" w:color="1F4E79" w:themeColor="accent1" w:themeShade="80"/>
            </w:tcBorders>
            <w:shd w:val="clear" w:color="auto" w:fill="auto"/>
            <w:noWrap/>
            <w:vAlign w:val="center"/>
            <w:hideMark/>
          </w:tcPr>
          <w:p w:rsidR="000A309E" w:rsidRPr="00287D53" w:rsidRDefault="000A309E" w:rsidP="007B2A46">
            <w:pPr>
              <w:rPr>
                <w:rFonts w:ascii="Arial" w:hAnsi="Arial" w:cs="Arial"/>
                <w:color w:val="000000"/>
                <w:lang w:eastAsia="it-IT"/>
              </w:rPr>
            </w:pPr>
            <w:r w:rsidRPr="00287D53">
              <w:rPr>
                <w:rFonts w:ascii="Arial" w:hAnsi="Arial" w:cs="Arial"/>
                <w:color w:val="000000"/>
                <w:lang w:eastAsia="it-IT"/>
              </w:rPr>
              <w:t> </w:t>
            </w:r>
          </w:p>
        </w:tc>
        <w:tc>
          <w:tcPr>
            <w:tcW w:w="625" w:type="pct"/>
            <w:tcBorders>
              <w:top w:val="single" w:sz="4" w:space="0" w:color="1F4E79" w:themeColor="accent1" w:themeShade="80"/>
            </w:tcBorders>
            <w:shd w:val="clear" w:color="auto" w:fill="auto"/>
            <w:noWrap/>
            <w:vAlign w:val="center"/>
            <w:hideMark/>
          </w:tcPr>
          <w:p w:rsidR="000A309E" w:rsidRPr="00287D53" w:rsidRDefault="000A309E" w:rsidP="007B2A46">
            <w:pPr>
              <w:rPr>
                <w:rFonts w:ascii="Arial" w:hAnsi="Arial" w:cs="Arial"/>
                <w:color w:val="000000"/>
                <w:lang w:eastAsia="it-IT"/>
              </w:rPr>
            </w:pPr>
            <w:r w:rsidRPr="00287D53">
              <w:rPr>
                <w:rFonts w:ascii="Arial" w:hAnsi="Arial" w:cs="Arial"/>
                <w:color w:val="000000"/>
                <w:lang w:eastAsia="it-IT"/>
              </w:rPr>
              <w:t> </w:t>
            </w:r>
          </w:p>
        </w:tc>
        <w:tc>
          <w:tcPr>
            <w:tcW w:w="553" w:type="pct"/>
            <w:tcBorders>
              <w:top w:val="single" w:sz="4" w:space="0" w:color="1F4E79" w:themeColor="accent1" w:themeShade="80"/>
            </w:tcBorders>
            <w:shd w:val="clear" w:color="auto" w:fill="auto"/>
            <w:noWrap/>
            <w:vAlign w:val="center"/>
            <w:hideMark/>
          </w:tcPr>
          <w:p w:rsidR="000A309E" w:rsidRPr="00287D53" w:rsidRDefault="000A309E" w:rsidP="007B2A46">
            <w:pPr>
              <w:rPr>
                <w:rFonts w:ascii="Arial" w:hAnsi="Arial" w:cs="Arial"/>
                <w:color w:val="000000"/>
                <w:lang w:eastAsia="it-IT"/>
              </w:rPr>
            </w:pPr>
            <w:r w:rsidRPr="00287D53">
              <w:rPr>
                <w:rFonts w:ascii="Arial" w:hAnsi="Arial" w:cs="Arial"/>
                <w:color w:val="000000"/>
                <w:lang w:eastAsia="it-IT"/>
              </w:rPr>
              <w:t> </w:t>
            </w:r>
          </w:p>
        </w:tc>
        <w:tc>
          <w:tcPr>
            <w:tcW w:w="697" w:type="pct"/>
            <w:tcBorders>
              <w:top w:val="single" w:sz="4" w:space="0" w:color="1F4E79" w:themeColor="accent1" w:themeShade="80"/>
            </w:tcBorders>
            <w:vAlign w:val="center"/>
          </w:tcPr>
          <w:p w:rsidR="000A309E" w:rsidRPr="00B673B5" w:rsidRDefault="000A309E" w:rsidP="007B2A46">
            <w:pPr>
              <w:rPr>
                <w:rFonts w:ascii="Arial" w:hAnsi="Arial" w:cs="Arial"/>
                <w:color w:val="000000"/>
                <w:lang w:eastAsia="it-IT"/>
              </w:rPr>
            </w:pPr>
          </w:p>
        </w:tc>
        <w:tc>
          <w:tcPr>
            <w:tcW w:w="624" w:type="pct"/>
            <w:tcBorders>
              <w:top w:val="single" w:sz="4" w:space="0" w:color="1F4E79" w:themeColor="accent1" w:themeShade="80"/>
            </w:tcBorders>
            <w:vAlign w:val="center"/>
          </w:tcPr>
          <w:p w:rsidR="000A309E" w:rsidRPr="00B673B5" w:rsidRDefault="000A309E" w:rsidP="007B2A46">
            <w:pPr>
              <w:rPr>
                <w:rFonts w:ascii="Arial" w:hAnsi="Arial" w:cs="Arial"/>
                <w:color w:val="000000"/>
                <w:lang w:eastAsia="it-IT"/>
              </w:rPr>
            </w:pPr>
          </w:p>
        </w:tc>
      </w:tr>
      <w:tr w:rsidR="000A309E" w:rsidRPr="009378EF" w:rsidTr="007B2A46">
        <w:trPr>
          <w:trHeight w:val="300"/>
        </w:trPr>
        <w:tc>
          <w:tcPr>
            <w:tcW w:w="2501" w:type="pct"/>
            <w:shd w:val="clear" w:color="auto" w:fill="auto"/>
            <w:noWrap/>
            <w:vAlign w:val="center"/>
            <w:hideMark/>
          </w:tcPr>
          <w:p w:rsidR="000A309E" w:rsidRPr="009378EF" w:rsidRDefault="000A309E" w:rsidP="007B2A46">
            <w:pPr>
              <w:rPr>
                <w:rFonts w:ascii="Arial" w:hAnsi="Arial" w:cs="Arial"/>
                <w:b/>
                <w:bCs/>
                <w:lang w:eastAsia="it-IT"/>
              </w:rPr>
            </w:pPr>
            <w:r w:rsidRPr="009378EF">
              <w:rPr>
                <w:rFonts w:ascii="Arial" w:hAnsi="Arial" w:cs="Arial"/>
                <w:b/>
                <w:bCs/>
                <w:lang w:eastAsia="it-IT"/>
              </w:rPr>
              <w:t>Immobilizzazioni Immateriali</w:t>
            </w:r>
          </w:p>
        </w:tc>
        <w:tc>
          <w:tcPr>
            <w:tcW w:w="625" w:type="pct"/>
            <w:shd w:val="clear" w:color="auto" w:fill="auto"/>
            <w:noWrap/>
            <w:vAlign w:val="center"/>
          </w:tcPr>
          <w:p w:rsidR="000A309E" w:rsidRPr="009378EF" w:rsidRDefault="000A309E" w:rsidP="007B2A46">
            <w:pPr>
              <w:rPr>
                <w:rFonts w:ascii="Arial" w:hAnsi="Arial" w:cs="Arial"/>
                <w:b/>
                <w:bCs/>
                <w:lang w:eastAsia="it-IT"/>
              </w:rPr>
            </w:pPr>
          </w:p>
        </w:tc>
        <w:tc>
          <w:tcPr>
            <w:tcW w:w="553" w:type="pct"/>
            <w:shd w:val="clear" w:color="auto" w:fill="auto"/>
            <w:noWrap/>
            <w:vAlign w:val="center"/>
          </w:tcPr>
          <w:p w:rsidR="000A309E" w:rsidRPr="009378EF" w:rsidRDefault="000A309E" w:rsidP="007B2A46">
            <w:pPr>
              <w:rPr>
                <w:rFonts w:ascii="Arial" w:hAnsi="Arial" w:cs="Arial"/>
                <w:b/>
                <w:bCs/>
                <w:lang w:eastAsia="it-IT"/>
              </w:rPr>
            </w:pPr>
          </w:p>
        </w:tc>
        <w:tc>
          <w:tcPr>
            <w:tcW w:w="697" w:type="pct"/>
            <w:shd w:val="clear" w:color="auto" w:fill="auto"/>
            <w:vAlign w:val="center"/>
          </w:tcPr>
          <w:p w:rsidR="000A309E" w:rsidRPr="009378EF" w:rsidRDefault="000A309E" w:rsidP="007B2A46">
            <w:pPr>
              <w:rPr>
                <w:rFonts w:ascii="Arial" w:hAnsi="Arial" w:cs="Arial"/>
                <w:b/>
                <w:bCs/>
                <w:lang w:eastAsia="it-IT"/>
              </w:rPr>
            </w:pPr>
          </w:p>
        </w:tc>
        <w:tc>
          <w:tcPr>
            <w:tcW w:w="624" w:type="pct"/>
            <w:shd w:val="clear" w:color="auto" w:fill="auto"/>
            <w:vAlign w:val="center"/>
          </w:tcPr>
          <w:p w:rsidR="000A309E" w:rsidRPr="009378EF" w:rsidRDefault="000A309E" w:rsidP="007B2A46">
            <w:pPr>
              <w:rPr>
                <w:rFonts w:ascii="Arial" w:hAnsi="Arial" w:cs="Arial"/>
                <w:b/>
                <w:bCs/>
                <w:lang w:eastAsia="it-IT"/>
              </w:rPr>
            </w:pPr>
          </w:p>
        </w:tc>
      </w:tr>
      <w:tr w:rsidR="000A309E" w:rsidRPr="009378EF" w:rsidTr="007B2A46">
        <w:trPr>
          <w:trHeight w:val="300"/>
        </w:trPr>
        <w:tc>
          <w:tcPr>
            <w:tcW w:w="2501" w:type="pct"/>
            <w:shd w:val="clear" w:color="auto" w:fill="auto"/>
            <w:noWrap/>
            <w:vAlign w:val="center"/>
          </w:tcPr>
          <w:p w:rsidR="000A309E" w:rsidRPr="009378EF" w:rsidRDefault="000A309E" w:rsidP="007B2A46">
            <w:pPr>
              <w:rPr>
                <w:rFonts w:ascii="Arial" w:hAnsi="Arial" w:cs="Arial"/>
                <w:b/>
                <w:bCs/>
                <w:lang w:eastAsia="it-IT"/>
              </w:rPr>
            </w:pPr>
            <w:r w:rsidRPr="009378EF">
              <w:rPr>
                <w:rFonts w:ascii="Arial" w:hAnsi="Arial" w:cs="Arial"/>
                <w:b/>
                <w:bCs/>
                <w:lang w:eastAsia="it-IT"/>
              </w:rPr>
              <w:t>Immobilizzazioni materiali</w:t>
            </w:r>
          </w:p>
        </w:tc>
        <w:tc>
          <w:tcPr>
            <w:tcW w:w="625" w:type="pct"/>
            <w:shd w:val="clear" w:color="auto" w:fill="auto"/>
            <w:noWrap/>
            <w:vAlign w:val="center"/>
          </w:tcPr>
          <w:p w:rsidR="000A309E" w:rsidRPr="009378EF" w:rsidRDefault="000A309E" w:rsidP="007B2A46">
            <w:pPr>
              <w:rPr>
                <w:rFonts w:ascii="Arial" w:hAnsi="Arial" w:cs="Arial"/>
                <w:b/>
                <w:bCs/>
                <w:lang w:eastAsia="it-IT"/>
              </w:rPr>
            </w:pPr>
          </w:p>
        </w:tc>
        <w:tc>
          <w:tcPr>
            <w:tcW w:w="553" w:type="pct"/>
            <w:shd w:val="clear" w:color="auto" w:fill="auto"/>
            <w:noWrap/>
            <w:vAlign w:val="center"/>
          </w:tcPr>
          <w:p w:rsidR="000A309E" w:rsidRPr="009378EF" w:rsidRDefault="000A309E" w:rsidP="007B2A46">
            <w:pPr>
              <w:rPr>
                <w:rFonts w:ascii="Arial" w:hAnsi="Arial" w:cs="Arial"/>
                <w:b/>
                <w:bCs/>
                <w:lang w:eastAsia="it-IT"/>
              </w:rPr>
            </w:pPr>
          </w:p>
        </w:tc>
        <w:tc>
          <w:tcPr>
            <w:tcW w:w="697" w:type="pct"/>
            <w:shd w:val="clear" w:color="auto" w:fill="auto"/>
            <w:vAlign w:val="center"/>
          </w:tcPr>
          <w:p w:rsidR="000A309E" w:rsidRPr="009378EF" w:rsidRDefault="000A309E" w:rsidP="007B2A46">
            <w:pPr>
              <w:rPr>
                <w:rFonts w:ascii="Arial" w:hAnsi="Arial" w:cs="Arial"/>
                <w:b/>
                <w:bCs/>
                <w:lang w:eastAsia="it-IT"/>
              </w:rPr>
            </w:pPr>
          </w:p>
        </w:tc>
        <w:tc>
          <w:tcPr>
            <w:tcW w:w="624" w:type="pct"/>
            <w:shd w:val="clear" w:color="auto" w:fill="auto"/>
            <w:vAlign w:val="center"/>
          </w:tcPr>
          <w:p w:rsidR="000A309E" w:rsidRPr="009378EF" w:rsidRDefault="000A309E" w:rsidP="007B2A46">
            <w:pPr>
              <w:rPr>
                <w:rFonts w:ascii="Arial" w:hAnsi="Arial" w:cs="Arial"/>
                <w:b/>
                <w:bCs/>
                <w:lang w:eastAsia="it-IT"/>
              </w:rPr>
            </w:pPr>
          </w:p>
        </w:tc>
      </w:tr>
      <w:tr w:rsidR="000A309E" w:rsidRPr="009378EF" w:rsidTr="007B2A46">
        <w:trPr>
          <w:trHeight w:val="255"/>
        </w:trPr>
        <w:tc>
          <w:tcPr>
            <w:tcW w:w="2501" w:type="pct"/>
            <w:shd w:val="clear" w:color="auto" w:fill="auto"/>
            <w:noWrap/>
            <w:vAlign w:val="center"/>
            <w:hideMark/>
          </w:tcPr>
          <w:p w:rsidR="000A309E" w:rsidRPr="009378EF" w:rsidRDefault="000A309E" w:rsidP="007B2A46">
            <w:pPr>
              <w:rPr>
                <w:rFonts w:ascii="Arial" w:hAnsi="Arial" w:cs="Arial"/>
                <w:b/>
                <w:bCs/>
                <w:lang w:eastAsia="it-IT"/>
              </w:rPr>
            </w:pPr>
            <w:r w:rsidRPr="009378EF">
              <w:rPr>
                <w:rFonts w:ascii="Arial" w:hAnsi="Arial" w:cs="Arial"/>
                <w:b/>
                <w:bCs/>
                <w:lang w:eastAsia="it-IT"/>
              </w:rPr>
              <w:t>Immobilizzazioni Finanziarie e Partecipazioni</w:t>
            </w:r>
          </w:p>
        </w:tc>
        <w:tc>
          <w:tcPr>
            <w:tcW w:w="625" w:type="pct"/>
            <w:shd w:val="clear" w:color="auto" w:fill="auto"/>
            <w:noWrap/>
            <w:vAlign w:val="center"/>
          </w:tcPr>
          <w:p w:rsidR="000A309E" w:rsidRPr="009378EF" w:rsidRDefault="000A309E" w:rsidP="007B2A46">
            <w:pPr>
              <w:rPr>
                <w:rFonts w:ascii="Arial" w:hAnsi="Arial" w:cs="Arial"/>
                <w:b/>
                <w:bCs/>
                <w:lang w:eastAsia="it-IT"/>
              </w:rPr>
            </w:pPr>
          </w:p>
        </w:tc>
        <w:tc>
          <w:tcPr>
            <w:tcW w:w="553" w:type="pct"/>
            <w:shd w:val="clear" w:color="auto" w:fill="auto"/>
            <w:noWrap/>
            <w:vAlign w:val="center"/>
          </w:tcPr>
          <w:p w:rsidR="000A309E" w:rsidRPr="009378EF" w:rsidRDefault="000A309E" w:rsidP="007B2A46">
            <w:pPr>
              <w:rPr>
                <w:rFonts w:ascii="Arial" w:hAnsi="Arial" w:cs="Arial"/>
                <w:b/>
                <w:bCs/>
                <w:lang w:eastAsia="it-IT"/>
              </w:rPr>
            </w:pPr>
          </w:p>
        </w:tc>
        <w:tc>
          <w:tcPr>
            <w:tcW w:w="697" w:type="pct"/>
            <w:shd w:val="clear" w:color="auto" w:fill="auto"/>
            <w:vAlign w:val="center"/>
          </w:tcPr>
          <w:p w:rsidR="000A309E" w:rsidRPr="009378EF" w:rsidRDefault="000A309E" w:rsidP="007B2A46">
            <w:pPr>
              <w:rPr>
                <w:rFonts w:ascii="Arial" w:hAnsi="Arial" w:cs="Arial"/>
                <w:b/>
                <w:bCs/>
                <w:lang w:eastAsia="it-IT"/>
              </w:rPr>
            </w:pPr>
          </w:p>
        </w:tc>
        <w:tc>
          <w:tcPr>
            <w:tcW w:w="624" w:type="pct"/>
            <w:shd w:val="clear" w:color="auto" w:fill="auto"/>
            <w:vAlign w:val="center"/>
          </w:tcPr>
          <w:p w:rsidR="000A309E" w:rsidRPr="009378EF" w:rsidRDefault="000A309E" w:rsidP="007B2A46">
            <w:pPr>
              <w:rPr>
                <w:rFonts w:ascii="Arial" w:hAnsi="Arial" w:cs="Arial"/>
                <w:b/>
                <w:bCs/>
                <w:lang w:eastAsia="it-IT"/>
              </w:rPr>
            </w:pPr>
          </w:p>
        </w:tc>
      </w:tr>
      <w:tr w:rsidR="000A309E" w:rsidRPr="00B673B5" w:rsidTr="007B2A46">
        <w:trPr>
          <w:trHeight w:val="300"/>
        </w:trPr>
        <w:tc>
          <w:tcPr>
            <w:tcW w:w="2501" w:type="pct"/>
            <w:shd w:val="clear" w:color="auto" w:fill="DEEAF6" w:themeFill="accent1" w:themeFillTint="33"/>
            <w:noWrap/>
            <w:vAlign w:val="center"/>
            <w:hideMark/>
          </w:tcPr>
          <w:p w:rsidR="000A309E" w:rsidRPr="00287D53" w:rsidRDefault="000A309E" w:rsidP="007B2A46">
            <w:pPr>
              <w:rPr>
                <w:rFonts w:ascii="Arial" w:hAnsi="Arial" w:cs="Arial"/>
                <w:b/>
                <w:bCs/>
                <w:lang w:eastAsia="it-IT"/>
              </w:rPr>
            </w:pPr>
            <w:r w:rsidRPr="00287D53">
              <w:rPr>
                <w:rFonts w:ascii="Arial" w:hAnsi="Arial" w:cs="Arial"/>
                <w:b/>
                <w:bCs/>
                <w:lang w:eastAsia="it-IT"/>
              </w:rPr>
              <w:t>TOTALE ATTIVO FISSO</w:t>
            </w:r>
          </w:p>
        </w:tc>
        <w:tc>
          <w:tcPr>
            <w:tcW w:w="625" w:type="pct"/>
            <w:shd w:val="clear" w:color="auto" w:fill="DEEAF6" w:themeFill="accent1" w:themeFillTint="33"/>
            <w:noWrap/>
            <w:vAlign w:val="center"/>
          </w:tcPr>
          <w:p w:rsidR="000A309E" w:rsidRPr="00287D53" w:rsidRDefault="000A309E" w:rsidP="007B2A46">
            <w:pPr>
              <w:rPr>
                <w:rFonts w:ascii="Arial" w:hAnsi="Arial" w:cs="Arial"/>
                <w:b/>
                <w:bCs/>
                <w:lang w:eastAsia="it-IT"/>
              </w:rPr>
            </w:pPr>
          </w:p>
        </w:tc>
        <w:tc>
          <w:tcPr>
            <w:tcW w:w="553" w:type="pct"/>
            <w:shd w:val="clear" w:color="auto" w:fill="DEEAF6" w:themeFill="accent1" w:themeFillTint="33"/>
            <w:noWrap/>
            <w:vAlign w:val="center"/>
          </w:tcPr>
          <w:p w:rsidR="000A309E" w:rsidRPr="00287D53" w:rsidRDefault="000A309E" w:rsidP="007B2A46">
            <w:pPr>
              <w:rPr>
                <w:rFonts w:ascii="Arial" w:hAnsi="Arial" w:cs="Arial"/>
                <w:b/>
                <w:bCs/>
                <w:lang w:eastAsia="it-IT"/>
              </w:rPr>
            </w:pPr>
          </w:p>
        </w:tc>
        <w:tc>
          <w:tcPr>
            <w:tcW w:w="697" w:type="pct"/>
            <w:shd w:val="clear" w:color="auto" w:fill="DEEAF6" w:themeFill="accent1" w:themeFillTint="33"/>
            <w:vAlign w:val="center"/>
          </w:tcPr>
          <w:p w:rsidR="000A309E" w:rsidRPr="00287D53" w:rsidRDefault="000A309E" w:rsidP="007B2A46">
            <w:pPr>
              <w:rPr>
                <w:rFonts w:ascii="Arial" w:hAnsi="Arial" w:cs="Arial"/>
                <w:b/>
                <w:bCs/>
                <w:lang w:eastAsia="it-IT"/>
              </w:rPr>
            </w:pPr>
          </w:p>
        </w:tc>
        <w:tc>
          <w:tcPr>
            <w:tcW w:w="624" w:type="pct"/>
            <w:shd w:val="clear" w:color="auto" w:fill="DEEAF6" w:themeFill="accent1" w:themeFillTint="33"/>
            <w:vAlign w:val="center"/>
          </w:tcPr>
          <w:p w:rsidR="000A309E" w:rsidRPr="00287D53" w:rsidRDefault="000A309E" w:rsidP="007B2A46">
            <w:pPr>
              <w:rPr>
                <w:rFonts w:ascii="Arial" w:hAnsi="Arial" w:cs="Arial"/>
                <w:b/>
                <w:bCs/>
                <w:lang w:eastAsia="it-IT"/>
              </w:rPr>
            </w:pPr>
          </w:p>
        </w:tc>
      </w:tr>
      <w:tr w:rsidR="000A309E" w:rsidRPr="00B673B5" w:rsidTr="007B2A46">
        <w:trPr>
          <w:trHeight w:val="300"/>
        </w:trPr>
        <w:tc>
          <w:tcPr>
            <w:tcW w:w="2501" w:type="pct"/>
            <w:shd w:val="clear" w:color="auto" w:fill="auto"/>
            <w:noWrap/>
            <w:vAlign w:val="center"/>
            <w:hideMark/>
          </w:tcPr>
          <w:p w:rsidR="000A309E" w:rsidRPr="00287D53" w:rsidRDefault="000A309E" w:rsidP="007B2A46">
            <w:pPr>
              <w:rPr>
                <w:rFonts w:ascii="Arial" w:hAnsi="Arial" w:cs="Arial"/>
                <w:b/>
                <w:bCs/>
                <w:lang w:eastAsia="it-IT"/>
              </w:rPr>
            </w:pPr>
            <w:r w:rsidRPr="00287D53">
              <w:rPr>
                <w:rFonts w:ascii="Arial" w:hAnsi="Arial" w:cs="Arial"/>
                <w:b/>
                <w:bCs/>
                <w:lang w:eastAsia="it-IT"/>
              </w:rPr>
              <w:t>Rimanenze finali</w:t>
            </w:r>
          </w:p>
        </w:tc>
        <w:tc>
          <w:tcPr>
            <w:tcW w:w="625" w:type="pct"/>
            <w:shd w:val="clear" w:color="auto" w:fill="auto"/>
            <w:noWrap/>
            <w:vAlign w:val="center"/>
          </w:tcPr>
          <w:p w:rsidR="000A309E" w:rsidRPr="00287D53" w:rsidRDefault="000A309E" w:rsidP="007B2A46">
            <w:pPr>
              <w:rPr>
                <w:rFonts w:ascii="Arial" w:hAnsi="Arial" w:cs="Arial"/>
                <w:b/>
                <w:bCs/>
                <w:lang w:eastAsia="it-IT"/>
              </w:rPr>
            </w:pPr>
          </w:p>
        </w:tc>
        <w:tc>
          <w:tcPr>
            <w:tcW w:w="553" w:type="pct"/>
            <w:shd w:val="clear" w:color="auto" w:fill="auto"/>
            <w:noWrap/>
            <w:vAlign w:val="center"/>
          </w:tcPr>
          <w:p w:rsidR="000A309E" w:rsidRPr="00287D53" w:rsidRDefault="000A309E" w:rsidP="007B2A46">
            <w:pPr>
              <w:rPr>
                <w:rFonts w:ascii="Arial" w:hAnsi="Arial" w:cs="Arial"/>
                <w:b/>
                <w:bCs/>
                <w:lang w:eastAsia="it-IT"/>
              </w:rPr>
            </w:pPr>
          </w:p>
        </w:tc>
        <w:tc>
          <w:tcPr>
            <w:tcW w:w="697" w:type="pct"/>
            <w:shd w:val="clear" w:color="auto" w:fill="auto"/>
            <w:vAlign w:val="center"/>
          </w:tcPr>
          <w:p w:rsidR="000A309E" w:rsidRPr="00287D53" w:rsidRDefault="000A309E" w:rsidP="007B2A46">
            <w:pPr>
              <w:rPr>
                <w:rFonts w:ascii="Arial" w:hAnsi="Arial" w:cs="Arial"/>
                <w:b/>
                <w:bCs/>
                <w:lang w:eastAsia="it-IT"/>
              </w:rPr>
            </w:pPr>
          </w:p>
        </w:tc>
        <w:tc>
          <w:tcPr>
            <w:tcW w:w="624" w:type="pct"/>
            <w:shd w:val="clear" w:color="auto" w:fill="auto"/>
            <w:vAlign w:val="center"/>
          </w:tcPr>
          <w:p w:rsidR="000A309E" w:rsidRPr="00287D53" w:rsidRDefault="000A309E" w:rsidP="007B2A46">
            <w:pPr>
              <w:rPr>
                <w:rFonts w:ascii="Arial" w:hAnsi="Arial" w:cs="Arial"/>
                <w:b/>
                <w:bCs/>
                <w:lang w:eastAsia="it-IT"/>
              </w:rPr>
            </w:pPr>
          </w:p>
        </w:tc>
      </w:tr>
      <w:tr w:rsidR="000A309E" w:rsidRPr="00B673B5" w:rsidTr="007B2A46">
        <w:trPr>
          <w:trHeight w:val="300"/>
        </w:trPr>
        <w:tc>
          <w:tcPr>
            <w:tcW w:w="2501" w:type="pct"/>
            <w:shd w:val="clear" w:color="auto" w:fill="auto"/>
            <w:noWrap/>
            <w:vAlign w:val="center"/>
            <w:hideMark/>
          </w:tcPr>
          <w:p w:rsidR="000A309E" w:rsidRPr="00287D53" w:rsidRDefault="000A309E" w:rsidP="007B2A46">
            <w:pPr>
              <w:rPr>
                <w:rFonts w:ascii="Arial" w:hAnsi="Arial" w:cs="Arial"/>
                <w:b/>
                <w:bCs/>
                <w:lang w:eastAsia="it-IT"/>
              </w:rPr>
            </w:pPr>
            <w:r w:rsidRPr="00287D53">
              <w:rPr>
                <w:rFonts w:ascii="Arial" w:hAnsi="Arial" w:cs="Arial"/>
                <w:b/>
                <w:bCs/>
                <w:lang w:eastAsia="it-IT"/>
              </w:rPr>
              <w:t>Crediti</w:t>
            </w:r>
            <w:r>
              <w:rPr>
                <w:rFonts w:ascii="Arial" w:hAnsi="Arial" w:cs="Arial"/>
                <w:b/>
                <w:bCs/>
                <w:lang w:eastAsia="it-IT"/>
              </w:rPr>
              <w:t xml:space="preserve"> verso clienti </w:t>
            </w:r>
          </w:p>
        </w:tc>
        <w:tc>
          <w:tcPr>
            <w:tcW w:w="625" w:type="pct"/>
            <w:shd w:val="clear" w:color="auto" w:fill="auto"/>
            <w:noWrap/>
            <w:vAlign w:val="center"/>
          </w:tcPr>
          <w:p w:rsidR="000A309E" w:rsidRPr="00287D53" w:rsidRDefault="000A309E" w:rsidP="007B2A46">
            <w:pPr>
              <w:rPr>
                <w:rFonts w:ascii="Arial" w:hAnsi="Arial" w:cs="Arial"/>
                <w:b/>
                <w:bCs/>
                <w:lang w:eastAsia="it-IT"/>
              </w:rPr>
            </w:pPr>
          </w:p>
        </w:tc>
        <w:tc>
          <w:tcPr>
            <w:tcW w:w="553" w:type="pct"/>
            <w:shd w:val="clear" w:color="auto" w:fill="auto"/>
            <w:noWrap/>
            <w:vAlign w:val="center"/>
          </w:tcPr>
          <w:p w:rsidR="000A309E" w:rsidRPr="00287D53" w:rsidRDefault="000A309E" w:rsidP="007B2A46">
            <w:pPr>
              <w:rPr>
                <w:rFonts w:ascii="Arial" w:hAnsi="Arial" w:cs="Arial"/>
                <w:b/>
                <w:bCs/>
                <w:lang w:eastAsia="it-IT"/>
              </w:rPr>
            </w:pPr>
          </w:p>
        </w:tc>
        <w:tc>
          <w:tcPr>
            <w:tcW w:w="697" w:type="pct"/>
            <w:shd w:val="clear" w:color="auto" w:fill="auto"/>
            <w:vAlign w:val="center"/>
          </w:tcPr>
          <w:p w:rsidR="000A309E" w:rsidRPr="00287D53" w:rsidRDefault="000A309E" w:rsidP="007B2A46">
            <w:pPr>
              <w:rPr>
                <w:rFonts w:ascii="Arial" w:hAnsi="Arial" w:cs="Arial"/>
                <w:b/>
                <w:bCs/>
                <w:lang w:eastAsia="it-IT"/>
              </w:rPr>
            </w:pPr>
          </w:p>
        </w:tc>
        <w:tc>
          <w:tcPr>
            <w:tcW w:w="624" w:type="pct"/>
            <w:shd w:val="clear" w:color="auto" w:fill="auto"/>
            <w:vAlign w:val="center"/>
          </w:tcPr>
          <w:p w:rsidR="000A309E" w:rsidRPr="00287D53" w:rsidRDefault="000A309E" w:rsidP="007B2A46">
            <w:pPr>
              <w:rPr>
                <w:rFonts w:ascii="Arial" w:hAnsi="Arial" w:cs="Arial"/>
                <w:b/>
                <w:bCs/>
                <w:lang w:eastAsia="it-IT"/>
              </w:rPr>
            </w:pPr>
          </w:p>
        </w:tc>
      </w:tr>
      <w:tr w:rsidR="000A309E" w:rsidRPr="00B673B5" w:rsidTr="007B2A46">
        <w:trPr>
          <w:trHeight w:val="300"/>
        </w:trPr>
        <w:tc>
          <w:tcPr>
            <w:tcW w:w="2501" w:type="pct"/>
            <w:shd w:val="clear" w:color="auto" w:fill="auto"/>
            <w:noWrap/>
            <w:vAlign w:val="center"/>
            <w:hideMark/>
          </w:tcPr>
          <w:p w:rsidR="000A309E" w:rsidRPr="00287D53" w:rsidRDefault="000A309E" w:rsidP="007B2A46">
            <w:pPr>
              <w:rPr>
                <w:rFonts w:ascii="Arial" w:hAnsi="Arial" w:cs="Arial"/>
                <w:b/>
                <w:bCs/>
                <w:lang w:eastAsia="it-IT"/>
              </w:rPr>
            </w:pPr>
            <w:r w:rsidRPr="00287D53">
              <w:rPr>
                <w:rFonts w:ascii="Arial" w:hAnsi="Arial" w:cs="Arial"/>
                <w:b/>
                <w:bCs/>
                <w:lang w:eastAsia="it-IT"/>
              </w:rPr>
              <w:t>Altri crediti</w:t>
            </w:r>
            <w:r>
              <w:rPr>
                <w:rFonts w:ascii="Arial" w:hAnsi="Arial" w:cs="Arial"/>
                <w:b/>
                <w:bCs/>
                <w:lang w:eastAsia="it-IT"/>
              </w:rPr>
              <w:t xml:space="preserve"> a breve</w:t>
            </w:r>
          </w:p>
        </w:tc>
        <w:tc>
          <w:tcPr>
            <w:tcW w:w="625" w:type="pct"/>
            <w:shd w:val="clear" w:color="auto" w:fill="auto"/>
            <w:noWrap/>
            <w:vAlign w:val="center"/>
          </w:tcPr>
          <w:p w:rsidR="000A309E" w:rsidRPr="00287D53" w:rsidRDefault="000A309E" w:rsidP="007B2A46">
            <w:pPr>
              <w:rPr>
                <w:rFonts w:ascii="Arial" w:hAnsi="Arial" w:cs="Arial"/>
                <w:b/>
                <w:bCs/>
                <w:lang w:eastAsia="it-IT"/>
              </w:rPr>
            </w:pPr>
          </w:p>
        </w:tc>
        <w:tc>
          <w:tcPr>
            <w:tcW w:w="553" w:type="pct"/>
            <w:shd w:val="clear" w:color="auto" w:fill="auto"/>
            <w:noWrap/>
            <w:vAlign w:val="center"/>
          </w:tcPr>
          <w:p w:rsidR="000A309E" w:rsidRPr="00287D53" w:rsidRDefault="000A309E" w:rsidP="007B2A46">
            <w:pPr>
              <w:rPr>
                <w:rFonts w:ascii="Arial" w:hAnsi="Arial" w:cs="Arial"/>
                <w:b/>
                <w:bCs/>
                <w:lang w:eastAsia="it-IT"/>
              </w:rPr>
            </w:pPr>
          </w:p>
        </w:tc>
        <w:tc>
          <w:tcPr>
            <w:tcW w:w="697" w:type="pct"/>
            <w:shd w:val="clear" w:color="auto" w:fill="auto"/>
            <w:vAlign w:val="center"/>
          </w:tcPr>
          <w:p w:rsidR="000A309E" w:rsidRPr="00287D53" w:rsidRDefault="000A309E" w:rsidP="007B2A46">
            <w:pPr>
              <w:rPr>
                <w:rFonts w:ascii="Arial" w:hAnsi="Arial" w:cs="Arial"/>
                <w:b/>
                <w:bCs/>
                <w:lang w:eastAsia="it-IT"/>
              </w:rPr>
            </w:pPr>
          </w:p>
        </w:tc>
        <w:tc>
          <w:tcPr>
            <w:tcW w:w="624" w:type="pct"/>
            <w:shd w:val="clear" w:color="auto" w:fill="auto"/>
            <w:vAlign w:val="center"/>
          </w:tcPr>
          <w:p w:rsidR="000A309E" w:rsidRPr="00287D53" w:rsidRDefault="000A309E" w:rsidP="007B2A46">
            <w:pPr>
              <w:rPr>
                <w:rFonts w:ascii="Arial" w:hAnsi="Arial" w:cs="Arial"/>
                <w:b/>
                <w:bCs/>
                <w:lang w:eastAsia="it-IT"/>
              </w:rPr>
            </w:pPr>
          </w:p>
        </w:tc>
      </w:tr>
      <w:tr w:rsidR="000A309E" w:rsidRPr="00B673B5" w:rsidTr="007B2A46">
        <w:trPr>
          <w:trHeight w:val="300"/>
        </w:trPr>
        <w:tc>
          <w:tcPr>
            <w:tcW w:w="2501" w:type="pct"/>
            <w:shd w:val="clear" w:color="auto" w:fill="auto"/>
            <w:noWrap/>
            <w:vAlign w:val="center"/>
            <w:hideMark/>
          </w:tcPr>
          <w:p w:rsidR="000A309E" w:rsidRPr="00287D53" w:rsidRDefault="000A309E" w:rsidP="007B2A46">
            <w:pPr>
              <w:rPr>
                <w:rFonts w:ascii="Arial" w:hAnsi="Arial" w:cs="Arial"/>
                <w:b/>
                <w:bCs/>
                <w:lang w:eastAsia="it-IT"/>
              </w:rPr>
            </w:pPr>
            <w:r w:rsidRPr="00287D53">
              <w:rPr>
                <w:rFonts w:ascii="Arial" w:hAnsi="Arial" w:cs="Arial"/>
                <w:b/>
                <w:bCs/>
                <w:lang w:eastAsia="it-IT"/>
              </w:rPr>
              <w:t>Banca c/c</w:t>
            </w:r>
          </w:p>
        </w:tc>
        <w:tc>
          <w:tcPr>
            <w:tcW w:w="625" w:type="pct"/>
            <w:shd w:val="clear" w:color="auto" w:fill="auto"/>
            <w:noWrap/>
            <w:vAlign w:val="center"/>
          </w:tcPr>
          <w:p w:rsidR="000A309E" w:rsidRPr="00287D53" w:rsidRDefault="000A309E" w:rsidP="007B2A46">
            <w:pPr>
              <w:rPr>
                <w:rFonts w:ascii="Arial" w:hAnsi="Arial" w:cs="Arial"/>
                <w:b/>
                <w:bCs/>
                <w:lang w:eastAsia="it-IT"/>
              </w:rPr>
            </w:pPr>
          </w:p>
        </w:tc>
        <w:tc>
          <w:tcPr>
            <w:tcW w:w="553" w:type="pct"/>
            <w:shd w:val="clear" w:color="auto" w:fill="auto"/>
            <w:noWrap/>
            <w:vAlign w:val="center"/>
          </w:tcPr>
          <w:p w:rsidR="000A309E" w:rsidRPr="00287D53" w:rsidRDefault="000A309E" w:rsidP="007B2A46">
            <w:pPr>
              <w:rPr>
                <w:rFonts w:ascii="Arial" w:hAnsi="Arial" w:cs="Arial"/>
                <w:b/>
                <w:bCs/>
                <w:lang w:eastAsia="it-IT"/>
              </w:rPr>
            </w:pPr>
          </w:p>
        </w:tc>
        <w:tc>
          <w:tcPr>
            <w:tcW w:w="697" w:type="pct"/>
            <w:shd w:val="clear" w:color="auto" w:fill="auto"/>
            <w:vAlign w:val="center"/>
          </w:tcPr>
          <w:p w:rsidR="000A309E" w:rsidRPr="00287D53" w:rsidRDefault="000A309E" w:rsidP="007B2A46">
            <w:pPr>
              <w:rPr>
                <w:rFonts w:ascii="Arial" w:hAnsi="Arial" w:cs="Arial"/>
                <w:b/>
                <w:bCs/>
                <w:lang w:eastAsia="it-IT"/>
              </w:rPr>
            </w:pPr>
          </w:p>
        </w:tc>
        <w:tc>
          <w:tcPr>
            <w:tcW w:w="624" w:type="pct"/>
            <w:shd w:val="clear" w:color="auto" w:fill="auto"/>
            <w:vAlign w:val="center"/>
          </w:tcPr>
          <w:p w:rsidR="000A309E" w:rsidRPr="00287D53" w:rsidRDefault="000A309E" w:rsidP="007B2A46">
            <w:pPr>
              <w:rPr>
                <w:rFonts w:ascii="Arial" w:hAnsi="Arial" w:cs="Arial"/>
                <w:b/>
                <w:bCs/>
                <w:lang w:eastAsia="it-IT"/>
              </w:rPr>
            </w:pPr>
          </w:p>
        </w:tc>
      </w:tr>
      <w:tr w:rsidR="000A309E" w:rsidRPr="00B673B5" w:rsidTr="007B2A46">
        <w:trPr>
          <w:trHeight w:val="300"/>
        </w:trPr>
        <w:tc>
          <w:tcPr>
            <w:tcW w:w="2501" w:type="pct"/>
            <w:shd w:val="clear" w:color="auto" w:fill="auto"/>
            <w:noWrap/>
            <w:vAlign w:val="center"/>
            <w:hideMark/>
          </w:tcPr>
          <w:p w:rsidR="000A309E" w:rsidRPr="00287D53" w:rsidRDefault="000A309E" w:rsidP="007B2A46">
            <w:pPr>
              <w:rPr>
                <w:rFonts w:ascii="Arial" w:hAnsi="Arial" w:cs="Arial"/>
                <w:b/>
                <w:bCs/>
                <w:lang w:eastAsia="it-IT"/>
              </w:rPr>
            </w:pPr>
            <w:r w:rsidRPr="00287D53">
              <w:rPr>
                <w:rFonts w:ascii="Arial" w:hAnsi="Arial" w:cs="Arial"/>
                <w:b/>
                <w:bCs/>
                <w:lang w:eastAsia="it-IT"/>
              </w:rPr>
              <w:t>Cassa</w:t>
            </w:r>
          </w:p>
        </w:tc>
        <w:tc>
          <w:tcPr>
            <w:tcW w:w="625" w:type="pct"/>
            <w:shd w:val="clear" w:color="auto" w:fill="auto"/>
            <w:noWrap/>
            <w:vAlign w:val="center"/>
          </w:tcPr>
          <w:p w:rsidR="000A309E" w:rsidRPr="00287D53" w:rsidRDefault="000A309E" w:rsidP="007B2A46">
            <w:pPr>
              <w:rPr>
                <w:rFonts w:ascii="Arial" w:hAnsi="Arial" w:cs="Arial"/>
                <w:b/>
                <w:bCs/>
                <w:lang w:eastAsia="it-IT"/>
              </w:rPr>
            </w:pPr>
          </w:p>
        </w:tc>
        <w:tc>
          <w:tcPr>
            <w:tcW w:w="553" w:type="pct"/>
            <w:shd w:val="clear" w:color="auto" w:fill="auto"/>
            <w:noWrap/>
            <w:vAlign w:val="center"/>
          </w:tcPr>
          <w:p w:rsidR="000A309E" w:rsidRPr="00287D53" w:rsidRDefault="000A309E" w:rsidP="007B2A46">
            <w:pPr>
              <w:rPr>
                <w:rFonts w:ascii="Arial" w:hAnsi="Arial" w:cs="Arial"/>
                <w:b/>
                <w:bCs/>
                <w:lang w:eastAsia="it-IT"/>
              </w:rPr>
            </w:pPr>
          </w:p>
        </w:tc>
        <w:tc>
          <w:tcPr>
            <w:tcW w:w="697" w:type="pct"/>
            <w:shd w:val="clear" w:color="auto" w:fill="auto"/>
            <w:vAlign w:val="center"/>
          </w:tcPr>
          <w:p w:rsidR="000A309E" w:rsidRPr="00287D53" w:rsidRDefault="000A309E" w:rsidP="007B2A46">
            <w:pPr>
              <w:rPr>
                <w:rFonts w:ascii="Arial" w:hAnsi="Arial" w:cs="Arial"/>
                <w:b/>
                <w:bCs/>
                <w:lang w:eastAsia="it-IT"/>
              </w:rPr>
            </w:pPr>
          </w:p>
        </w:tc>
        <w:tc>
          <w:tcPr>
            <w:tcW w:w="624" w:type="pct"/>
            <w:shd w:val="clear" w:color="auto" w:fill="auto"/>
            <w:vAlign w:val="center"/>
          </w:tcPr>
          <w:p w:rsidR="000A309E" w:rsidRPr="00287D53" w:rsidRDefault="000A309E" w:rsidP="007B2A46">
            <w:pPr>
              <w:rPr>
                <w:rFonts w:ascii="Arial" w:hAnsi="Arial" w:cs="Arial"/>
                <w:b/>
                <w:bCs/>
                <w:lang w:eastAsia="it-IT"/>
              </w:rPr>
            </w:pPr>
          </w:p>
        </w:tc>
      </w:tr>
      <w:tr w:rsidR="000A309E" w:rsidRPr="00B673B5" w:rsidTr="007B2A46">
        <w:trPr>
          <w:trHeight w:val="300"/>
        </w:trPr>
        <w:tc>
          <w:tcPr>
            <w:tcW w:w="2501" w:type="pct"/>
            <w:shd w:val="clear" w:color="auto" w:fill="DEEAF6" w:themeFill="accent1" w:themeFillTint="33"/>
            <w:noWrap/>
            <w:vAlign w:val="center"/>
            <w:hideMark/>
          </w:tcPr>
          <w:p w:rsidR="000A309E" w:rsidRPr="00287D53" w:rsidRDefault="000A309E" w:rsidP="007B2A46">
            <w:pPr>
              <w:rPr>
                <w:rFonts w:ascii="Arial" w:hAnsi="Arial" w:cs="Arial"/>
                <w:b/>
                <w:bCs/>
                <w:lang w:eastAsia="it-IT"/>
              </w:rPr>
            </w:pPr>
            <w:r w:rsidRPr="00287D53">
              <w:rPr>
                <w:rFonts w:ascii="Arial" w:hAnsi="Arial" w:cs="Arial"/>
                <w:b/>
                <w:bCs/>
                <w:lang w:eastAsia="it-IT"/>
              </w:rPr>
              <w:t>TOTALE CAPITALE CIRCOLANTE</w:t>
            </w:r>
          </w:p>
        </w:tc>
        <w:tc>
          <w:tcPr>
            <w:tcW w:w="625" w:type="pct"/>
            <w:shd w:val="clear" w:color="auto" w:fill="DEEAF6" w:themeFill="accent1" w:themeFillTint="33"/>
            <w:noWrap/>
            <w:vAlign w:val="center"/>
          </w:tcPr>
          <w:p w:rsidR="000A309E" w:rsidRPr="00287D53" w:rsidRDefault="000A309E" w:rsidP="007B2A46">
            <w:pPr>
              <w:rPr>
                <w:rFonts w:ascii="Arial" w:hAnsi="Arial" w:cs="Arial"/>
                <w:b/>
                <w:bCs/>
                <w:lang w:eastAsia="it-IT"/>
              </w:rPr>
            </w:pPr>
          </w:p>
        </w:tc>
        <w:tc>
          <w:tcPr>
            <w:tcW w:w="553" w:type="pct"/>
            <w:shd w:val="clear" w:color="auto" w:fill="DEEAF6" w:themeFill="accent1" w:themeFillTint="33"/>
            <w:noWrap/>
            <w:vAlign w:val="center"/>
          </w:tcPr>
          <w:p w:rsidR="000A309E" w:rsidRPr="00287D53" w:rsidRDefault="000A309E" w:rsidP="007B2A46">
            <w:pPr>
              <w:rPr>
                <w:rFonts w:ascii="Arial" w:hAnsi="Arial" w:cs="Arial"/>
                <w:b/>
                <w:bCs/>
                <w:lang w:eastAsia="it-IT"/>
              </w:rPr>
            </w:pPr>
          </w:p>
        </w:tc>
        <w:tc>
          <w:tcPr>
            <w:tcW w:w="697" w:type="pct"/>
            <w:shd w:val="clear" w:color="auto" w:fill="DEEAF6" w:themeFill="accent1" w:themeFillTint="33"/>
            <w:vAlign w:val="center"/>
          </w:tcPr>
          <w:p w:rsidR="000A309E" w:rsidRPr="00287D53" w:rsidRDefault="000A309E" w:rsidP="007B2A46">
            <w:pPr>
              <w:rPr>
                <w:rFonts w:ascii="Arial" w:hAnsi="Arial" w:cs="Arial"/>
                <w:b/>
                <w:bCs/>
                <w:lang w:eastAsia="it-IT"/>
              </w:rPr>
            </w:pPr>
          </w:p>
        </w:tc>
        <w:tc>
          <w:tcPr>
            <w:tcW w:w="624" w:type="pct"/>
            <w:shd w:val="clear" w:color="auto" w:fill="DEEAF6" w:themeFill="accent1" w:themeFillTint="33"/>
            <w:vAlign w:val="center"/>
          </w:tcPr>
          <w:p w:rsidR="000A309E" w:rsidRPr="00287D53" w:rsidRDefault="000A309E" w:rsidP="007B2A46">
            <w:pPr>
              <w:rPr>
                <w:rFonts w:ascii="Arial" w:hAnsi="Arial" w:cs="Arial"/>
                <w:b/>
                <w:bCs/>
                <w:lang w:eastAsia="it-IT"/>
              </w:rPr>
            </w:pPr>
          </w:p>
        </w:tc>
      </w:tr>
      <w:tr w:rsidR="000A309E" w:rsidRPr="00B673B5" w:rsidTr="007B2A46">
        <w:trPr>
          <w:trHeight w:val="300"/>
        </w:trPr>
        <w:tc>
          <w:tcPr>
            <w:tcW w:w="2501" w:type="pct"/>
            <w:shd w:val="clear" w:color="auto" w:fill="auto"/>
            <w:noWrap/>
            <w:vAlign w:val="center"/>
            <w:hideMark/>
          </w:tcPr>
          <w:p w:rsidR="000A309E" w:rsidRPr="00287D53" w:rsidRDefault="000A309E" w:rsidP="007B2A46">
            <w:pPr>
              <w:rPr>
                <w:rFonts w:ascii="Arial" w:hAnsi="Arial" w:cs="Arial"/>
                <w:b/>
                <w:bCs/>
                <w:lang w:eastAsia="it-IT"/>
              </w:rPr>
            </w:pPr>
            <w:r w:rsidRPr="00287D53">
              <w:rPr>
                <w:rFonts w:ascii="Arial" w:hAnsi="Arial" w:cs="Arial"/>
                <w:b/>
                <w:bCs/>
                <w:lang w:eastAsia="it-IT"/>
              </w:rPr>
              <w:t> </w:t>
            </w:r>
          </w:p>
        </w:tc>
        <w:tc>
          <w:tcPr>
            <w:tcW w:w="625" w:type="pct"/>
            <w:shd w:val="clear" w:color="auto" w:fill="auto"/>
            <w:noWrap/>
            <w:vAlign w:val="center"/>
          </w:tcPr>
          <w:p w:rsidR="000A309E" w:rsidRPr="00287D53" w:rsidRDefault="000A309E" w:rsidP="007B2A46">
            <w:pPr>
              <w:rPr>
                <w:rFonts w:ascii="Arial" w:hAnsi="Arial" w:cs="Arial"/>
                <w:color w:val="000000"/>
                <w:lang w:eastAsia="it-IT"/>
              </w:rPr>
            </w:pPr>
          </w:p>
        </w:tc>
        <w:tc>
          <w:tcPr>
            <w:tcW w:w="553" w:type="pct"/>
            <w:shd w:val="clear" w:color="auto" w:fill="auto"/>
            <w:noWrap/>
            <w:vAlign w:val="center"/>
          </w:tcPr>
          <w:p w:rsidR="000A309E" w:rsidRPr="00287D53" w:rsidRDefault="000A309E" w:rsidP="007B2A46">
            <w:pPr>
              <w:rPr>
                <w:rFonts w:ascii="Arial" w:hAnsi="Arial" w:cs="Arial"/>
                <w:color w:val="000000"/>
                <w:lang w:eastAsia="it-IT"/>
              </w:rPr>
            </w:pPr>
          </w:p>
        </w:tc>
        <w:tc>
          <w:tcPr>
            <w:tcW w:w="697" w:type="pct"/>
            <w:vAlign w:val="center"/>
          </w:tcPr>
          <w:p w:rsidR="000A309E" w:rsidRPr="00B673B5" w:rsidRDefault="000A309E" w:rsidP="007B2A46">
            <w:pPr>
              <w:rPr>
                <w:rFonts w:ascii="Arial" w:hAnsi="Arial" w:cs="Arial"/>
                <w:color w:val="000000"/>
                <w:lang w:eastAsia="it-IT"/>
              </w:rPr>
            </w:pPr>
          </w:p>
        </w:tc>
        <w:tc>
          <w:tcPr>
            <w:tcW w:w="624" w:type="pct"/>
            <w:vAlign w:val="center"/>
          </w:tcPr>
          <w:p w:rsidR="000A309E" w:rsidRPr="00B673B5" w:rsidRDefault="000A309E" w:rsidP="007B2A46">
            <w:pPr>
              <w:rPr>
                <w:rFonts w:ascii="Arial" w:hAnsi="Arial" w:cs="Arial"/>
                <w:color w:val="000000"/>
                <w:lang w:eastAsia="it-IT"/>
              </w:rPr>
            </w:pPr>
          </w:p>
        </w:tc>
      </w:tr>
      <w:tr w:rsidR="000A309E" w:rsidRPr="00B673B5" w:rsidTr="007B2A46">
        <w:trPr>
          <w:trHeight w:val="300"/>
        </w:trPr>
        <w:tc>
          <w:tcPr>
            <w:tcW w:w="2501" w:type="pct"/>
            <w:shd w:val="clear" w:color="auto" w:fill="5B9BD5" w:themeFill="accent1"/>
            <w:noWrap/>
            <w:vAlign w:val="center"/>
            <w:hideMark/>
          </w:tcPr>
          <w:p w:rsidR="000A309E" w:rsidRPr="00287D53" w:rsidRDefault="000A309E" w:rsidP="007B2A46">
            <w:pPr>
              <w:rPr>
                <w:rFonts w:ascii="Arial" w:hAnsi="Arial" w:cs="Arial"/>
                <w:b/>
                <w:bCs/>
                <w:lang w:eastAsia="it-IT"/>
              </w:rPr>
            </w:pPr>
            <w:r w:rsidRPr="00287D53">
              <w:rPr>
                <w:rFonts w:ascii="Arial" w:hAnsi="Arial" w:cs="Arial"/>
                <w:b/>
                <w:bCs/>
                <w:lang w:eastAsia="it-IT"/>
              </w:rPr>
              <w:t>TOTALE IMPIEGHI</w:t>
            </w:r>
          </w:p>
        </w:tc>
        <w:tc>
          <w:tcPr>
            <w:tcW w:w="625" w:type="pct"/>
            <w:shd w:val="clear" w:color="auto" w:fill="5B9BD5" w:themeFill="accent1"/>
            <w:noWrap/>
            <w:vAlign w:val="center"/>
          </w:tcPr>
          <w:p w:rsidR="000A309E" w:rsidRPr="00287D53" w:rsidRDefault="000A309E" w:rsidP="007B2A46">
            <w:pPr>
              <w:rPr>
                <w:rFonts w:ascii="Arial" w:hAnsi="Arial" w:cs="Arial"/>
                <w:b/>
                <w:bCs/>
                <w:lang w:eastAsia="it-IT"/>
              </w:rPr>
            </w:pPr>
          </w:p>
        </w:tc>
        <w:tc>
          <w:tcPr>
            <w:tcW w:w="553" w:type="pct"/>
            <w:shd w:val="clear" w:color="auto" w:fill="5B9BD5" w:themeFill="accent1"/>
            <w:noWrap/>
            <w:vAlign w:val="center"/>
          </w:tcPr>
          <w:p w:rsidR="000A309E" w:rsidRPr="00287D53" w:rsidRDefault="000A309E" w:rsidP="007B2A46">
            <w:pPr>
              <w:rPr>
                <w:rFonts w:ascii="Arial" w:hAnsi="Arial" w:cs="Arial"/>
                <w:b/>
                <w:bCs/>
                <w:lang w:eastAsia="it-IT"/>
              </w:rPr>
            </w:pPr>
          </w:p>
        </w:tc>
        <w:tc>
          <w:tcPr>
            <w:tcW w:w="697" w:type="pct"/>
            <w:shd w:val="clear" w:color="auto" w:fill="5B9BD5" w:themeFill="accent1"/>
            <w:vAlign w:val="center"/>
          </w:tcPr>
          <w:p w:rsidR="000A309E" w:rsidRPr="00287D53" w:rsidRDefault="000A309E" w:rsidP="007B2A46">
            <w:pPr>
              <w:rPr>
                <w:rFonts w:ascii="Arial" w:hAnsi="Arial" w:cs="Arial"/>
                <w:b/>
                <w:bCs/>
                <w:lang w:eastAsia="it-IT"/>
              </w:rPr>
            </w:pPr>
          </w:p>
        </w:tc>
        <w:tc>
          <w:tcPr>
            <w:tcW w:w="624" w:type="pct"/>
            <w:shd w:val="clear" w:color="auto" w:fill="5B9BD5" w:themeFill="accent1"/>
            <w:vAlign w:val="center"/>
          </w:tcPr>
          <w:p w:rsidR="000A309E" w:rsidRPr="00287D53" w:rsidRDefault="000A309E" w:rsidP="007B2A46">
            <w:pPr>
              <w:rPr>
                <w:rFonts w:ascii="Arial" w:hAnsi="Arial" w:cs="Arial"/>
                <w:b/>
                <w:bCs/>
                <w:lang w:eastAsia="it-IT"/>
              </w:rPr>
            </w:pPr>
          </w:p>
        </w:tc>
      </w:tr>
    </w:tbl>
    <w:p w:rsidR="000A309E" w:rsidRDefault="000A309E" w:rsidP="000A309E"/>
    <w:p w:rsidR="000A309E" w:rsidRDefault="000A309E" w:rsidP="000A309E">
      <w:pPr>
        <w:pStyle w:val="Titolo2"/>
      </w:pPr>
      <w:bookmarkStart w:id="21" w:name="_Toc78285158"/>
      <w:bookmarkStart w:id="22" w:name="_Toc78544348"/>
      <w:bookmarkStart w:id="23" w:name="_Toc79062750"/>
      <w:r>
        <w:t>Stato patrimoniale passivo</w:t>
      </w:r>
      <w:bookmarkEnd w:id="21"/>
      <w:bookmarkEnd w:id="22"/>
      <w:bookmarkEnd w:id="23"/>
    </w:p>
    <w:p w:rsidR="000A309E" w:rsidRDefault="000A309E" w:rsidP="000A309E"/>
    <w:tbl>
      <w:tblPr>
        <w:tblW w:w="5000" w:type="pct"/>
        <w:tbl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insideH w:val="dotted" w:sz="4" w:space="0" w:color="1F4E79" w:themeColor="accent1" w:themeShade="80"/>
          <w:insideV w:val="single" w:sz="4" w:space="0" w:color="1F4E79" w:themeColor="accent1" w:themeShade="80"/>
        </w:tblBorders>
        <w:tblLayout w:type="fixed"/>
        <w:tblCellMar>
          <w:left w:w="70" w:type="dxa"/>
          <w:right w:w="70" w:type="dxa"/>
        </w:tblCellMar>
        <w:tblLook w:val="04A0" w:firstRow="1" w:lastRow="0" w:firstColumn="1" w:lastColumn="0" w:noHBand="0" w:noVBand="1"/>
      </w:tblPr>
      <w:tblGrid>
        <w:gridCol w:w="4815"/>
        <w:gridCol w:w="1204"/>
        <w:gridCol w:w="1065"/>
        <w:gridCol w:w="1342"/>
        <w:gridCol w:w="1202"/>
      </w:tblGrid>
      <w:tr w:rsidR="000A309E" w:rsidRPr="00B673B5" w:rsidTr="007B2A46">
        <w:trPr>
          <w:trHeight w:val="330"/>
        </w:trPr>
        <w:tc>
          <w:tcPr>
            <w:tcW w:w="5000" w:type="pct"/>
            <w:gridSpan w:val="5"/>
            <w:tcBorders>
              <w:top w:val="single" w:sz="4" w:space="0" w:color="1F4E79" w:themeColor="accent1" w:themeShade="80"/>
              <w:bottom w:val="single" w:sz="4" w:space="0" w:color="1F4E79" w:themeColor="accent1" w:themeShade="80"/>
            </w:tcBorders>
            <w:shd w:val="clear" w:color="auto" w:fill="BDD6EE" w:themeFill="accent1" w:themeFillTint="66"/>
            <w:noWrap/>
            <w:vAlign w:val="center"/>
          </w:tcPr>
          <w:p w:rsidR="000A309E" w:rsidRDefault="000A309E" w:rsidP="007B2A46">
            <w:pPr>
              <w:jc w:val="center"/>
              <w:rPr>
                <w:rFonts w:ascii="Arial" w:hAnsi="Arial" w:cs="Arial"/>
                <w:b/>
                <w:bCs/>
                <w:lang w:eastAsia="it-IT"/>
              </w:rPr>
            </w:pPr>
            <w:r>
              <w:rPr>
                <w:rFonts w:ascii="Arial" w:hAnsi="Arial" w:cs="Arial"/>
                <w:b/>
                <w:bCs/>
                <w:lang w:eastAsia="it-IT"/>
              </w:rPr>
              <w:t>STATO PATRIMONIALE</w:t>
            </w:r>
          </w:p>
          <w:p w:rsidR="000A309E" w:rsidRPr="00B673B5" w:rsidRDefault="000A309E" w:rsidP="007B2A46">
            <w:pPr>
              <w:jc w:val="center"/>
              <w:rPr>
                <w:rFonts w:ascii="Arial" w:hAnsi="Arial" w:cs="Arial"/>
                <w:b/>
                <w:bCs/>
                <w:lang w:eastAsia="it-IT"/>
              </w:rPr>
            </w:pPr>
            <w:r>
              <w:rPr>
                <w:rFonts w:ascii="Arial" w:hAnsi="Arial" w:cs="Arial"/>
                <w:b/>
                <w:bCs/>
                <w:lang w:eastAsia="it-IT"/>
              </w:rPr>
              <w:t>PASSIVO</w:t>
            </w:r>
          </w:p>
        </w:tc>
      </w:tr>
      <w:tr w:rsidR="000A309E" w:rsidRPr="00B673B5" w:rsidTr="007B2A46">
        <w:trPr>
          <w:trHeight w:val="330"/>
        </w:trPr>
        <w:tc>
          <w:tcPr>
            <w:tcW w:w="2501" w:type="pct"/>
            <w:tcBorders>
              <w:top w:val="single" w:sz="4" w:space="0" w:color="1F4E79" w:themeColor="accent1" w:themeShade="80"/>
              <w:bottom w:val="single" w:sz="4" w:space="0" w:color="1F4E79" w:themeColor="accent1" w:themeShade="80"/>
            </w:tcBorders>
            <w:shd w:val="clear" w:color="auto" w:fill="BDD6EE" w:themeFill="accent1" w:themeFillTint="66"/>
            <w:noWrap/>
            <w:vAlign w:val="center"/>
          </w:tcPr>
          <w:p w:rsidR="000A309E" w:rsidRPr="00287D53" w:rsidRDefault="000A309E" w:rsidP="007B2A46">
            <w:pPr>
              <w:jc w:val="center"/>
              <w:rPr>
                <w:rFonts w:ascii="Arial" w:hAnsi="Arial" w:cs="Arial"/>
                <w:color w:val="000000"/>
                <w:lang w:eastAsia="it-IT"/>
              </w:rPr>
            </w:pPr>
          </w:p>
        </w:tc>
        <w:tc>
          <w:tcPr>
            <w:tcW w:w="1178" w:type="pct"/>
            <w:gridSpan w:val="2"/>
            <w:tcBorders>
              <w:top w:val="single" w:sz="4" w:space="0" w:color="1F4E79" w:themeColor="accent1" w:themeShade="80"/>
              <w:bottom w:val="single" w:sz="4" w:space="0" w:color="1F4E79" w:themeColor="accent1" w:themeShade="80"/>
            </w:tcBorders>
            <w:shd w:val="clear" w:color="auto" w:fill="BDD6EE" w:themeFill="accent1" w:themeFillTint="66"/>
            <w:noWrap/>
            <w:vAlign w:val="center"/>
          </w:tcPr>
          <w:p w:rsidR="000A309E" w:rsidRPr="00B673B5" w:rsidRDefault="000A309E" w:rsidP="007B2A46">
            <w:pPr>
              <w:jc w:val="center"/>
              <w:rPr>
                <w:rFonts w:ascii="Arial" w:hAnsi="Arial" w:cs="Arial"/>
                <w:b/>
                <w:bCs/>
                <w:lang w:eastAsia="it-IT"/>
              </w:rPr>
            </w:pPr>
            <w:r>
              <w:rPr>
                <w:rFonts w:ascii="Arial" w:hAnsi="Arial" w:cs="Arial"/>
                <w:b/>
                <w:bCs/>
                <w:lang w:eastAsia="it-IT"/>
              </w:rPr>
              <w:t>Ante investimenti</w:t>
            </w:r>
          </w:p>
        </w:tc>
        <w:tc>
          <w:tcPr>
            <w:tcW w:w="1321" w:type="pct"/>
            <w:gridSpan w:val="2"/>
            <w:tcBorders>
              <w:top w:val="single" w:sz="4" w:space="0" w:color="1F4E79" w:themeColor="accent1" w:themeShade="80"/>
              <w:bottom w:val="single" w:sz="4" w:space="0" w:color="1F4E79" w:themeColor="accent1" w:themeShade="80"/>
            </w:tcBorders>
            <w:shd w:val="clear" w:color="auto" w:fill="BDD6EE" w:themeFill="accent1" w:themeFillTint="66"/>
            <w:vAlign w:val="center"/>
          </w:tcPr>
          <w:p w:rsidR="000A309E" w:rsidRPr="00B673B5" w:rsidRDefault="000A309E" w:rsidP="007B2A46">
            <w:pPr>
              <w:jc w:val="center"/>
              <w:rPr>
                <w:rFonts w:ascii="Arial" w:hAnsi="Arial" w:cs="Arial"/>
                <w:b/>
                <w:bCs/>
                <w:lang w:eastAsia="it-IT"/>
              </w:rPr>
            </w:pPr>
            <w:r>
              <w:rPr>
                <w:rFonts w:ascii="Arial" w:hAnsi="Arial" w:cs="Arial"/>
                <w:b/>
                <w:bCs/>
                <w:lang w:eastAsia="it-IT"/>
              </w:rPr>
              <w:t>Post investimenti</w:t>
            </w:r>
          </w:p>
        </w:tc>
      </w:tr>
      <w:tr w:rsidR="000A309E" w:rsidRPr="00B673B5" w:rsidTr="007B2A46">
        <w:trPr>
          <w:trHeight w:val="330"/>
        </w:trPr>
        <w:tc>
          <w:tcPr>
            <w:tcW w:w="2501" w:type="pct"/>
            <w:tcBorders>
              <w:top w:val="single" w:sz="4" w:space="0" w:color="1F4E79" w:themeColor="accent1" w:themeShade="80"/>
            </w:tcBorders>
            <w:shd w:val="clear" w:color="auto" w:fill="auto"/>
            <w:noWrap/>
            <w:vAlign w:val="center"/>
            <w:hideMark/>
          </w:tcPr>
          <w:p w:rsidR="000A309E" w:rsidRPr="00287D53" w:rsidRDefault="000A309E" w:rsidP="007B2A46">
            <w:pPr>
              <w:jc w:val="center"/>
              <w:rPr>
                <w:rFonts w:ascii="Arial" w:hAnsi="Arial" w:cs="Arial"/>
                <w:color w:val="000000"/>
                <w:lang w:eastAsia="it-IT"/>
              </w:rPr>
            </w:pPr>
          </w:p>
        </w:tc>
        <w:tc>
          <w:tcPr>
            <w:tcW w:w="625" w:type="pct"/>
            <w:tcBorders>
              <w:top w:val="single" w:sz="4" w:space="0" w:color="1F4E79" w:themeColor="accent1" w:themeShade="80"/>
            </w:tcBorders>
            <w:shd w:val="clear" w:color="auto" w:fill="auto"/>
            <w:noWrap/>
            <w:vAlign w:val="center"/>
            <w:hideMark/>
          </w:tcPr>
          <w:p w:rsidR="000A309E" w:rsidRPr="00287D53" w:rsidRDefault="000A309E" w:rsidP="007B2A46">
            <w:pPr>
              <w:jc w:val="center"/>
              <w:rPr>
                <w:rFonts w:ascii="Arial" w:hAnsi="Arial" w:cs="Arial"/>
                <w:b/>
                <w:bCs/>
                <w:lang w:eastAsia="it-IT"/>
              </w:rPr>
            </w:pPr>
            <w:r>
              <w:rPr>
                <w:rFonts w:ascii="Arial" w:hAnsi="Arial" w:cs="Arial"/>
                <w:b/>
                <w:bCs/>
                <w:lang w:eastAsia="it-IT"/>
              </w:rPr>
              <w:t>Esercizio 20__</w:t>
            </w:r>
          </w:p>
        </w:tc>
        <w:tc>
          <w:tcPr>
            <w:tcW w:w="553" w:type="pct"/>
            <w:tcBorders>
              <w:top w:val="single" w:sz="4" w:space="0" w:color="1F4E79" w:themeColor="accent1" w:themeShade="80"/>
            </w:tcBorders>
            <w:shd w:val="clear" w:color="auto" w:fill="auto"/>
            <w:noWrap/>
            <w:vAlign w:val="center"/>
            <w:hideMark/>
          </w:tcPr>
          <w:p w:rsidR="000A309E" w:rsidRPr="00287D53" w:rsidRDefault="000A309E" w:rsidP="007B2A46">
            <w:pPr>
              <w:jc w:val="center"/>
              <w:rPr>
                <w:rFonts w:ascii="Arial" w:hAnsi="Arial" w:cs="Arial"/>
                <w:b/>
                <w:bCs/>
                <w:lang w:eastAsia="it-IT"/>
              </w:rPr>
            </w:pPr>
            <w:r w:rsidRPr="00B673B5">
              <w:rPr>
                <w:rFonts w:ascii="Arial" w:hAnsi="Arial" w:cs="Arial"/>
                <w:b/>
                <w:bCs/>
                <w:lang w:eastAsia="it-IT"/>
              </w:rPr>
              <w:t>Eserciz</w:t>
            </w:r>
            <w:r>
              <w:rPr>
                <w:rFonts w:ascii="Arial" w:hAnsi="Arial" w:cs="Arial"/>
                <w:b/>
                <w:bCs/>
                <w:lang w:eastAsia="it-IT"/>
              </w:rPr>
              <w:t>io 20__</w:t>
            </w:r>
          </w:p>
        </w:tc>
        <w:tc>
          <w:tcPr>
            <w:tcW w:w="697" w:type="pct"/>
            <w:tcBorders>
              <w:top w:val="single" w:sz="4" w:space="0" w:color="1F4E79" w:themeColor="accent1" w:themeShade="80"/>
            </w:tcBorders>
            <w:shd w:val="clear" w:color="auto" w:fill="auto"/>
            <w:vAlign w:val="center"/>
          </w:tcPr>
          <w:p w:rsidR="000A309E" w:rsidRDefault="000A309E" w:rsidP="007B2A46">
            <w:pPr>
              <w:jc w:val="center"/>
              <w:rPr>
                <w:rFonts w:ascii="Arial" w:hAnsi="Arial" w:cs="Arial"/>
                <w:b/>
                <w:bCs/>
                <w:lang w:eastAsia="it-IT"/>
              </w:rPr>
            </w:pPr>
            <w:r w:rsidRPr="00B673B5">
              <w:rPr>
                <w:rFonts w:ascii="Arial" w:hAnsi="Arial" w:cs="Arial"/>
                <w:b/>
                <w:bCs/>
                <w:lang w:eastAsia="it-IT"/>
              </w:rPr>
              <w:t>Esercizio pre</w:t>
            </w:r>
            <w:r>
              <w:rPr>
                <w:rFonts w:ascii="Arial" w:hAnsi="Arial" w:cs="Arial"/>
                <w:b/>
                <w:bCs/>
                <w:lang w:eastAsia="it-IT"/>
              </w:rPr>
              <w:t xml:space="preserve">cedente </w:t>
            </w:r>
            <w:r w:rsidRPr="00B673B5">
              <w:rPr>
                <w:rFonts w:ascii="Arial" w:hAnsi="Arial" w:cs="Arial"/>
                <w:b/>
                <w:bCs/>
                <w:lang w:eastAsia="it-IT"/>
              </w:rPr>
              <w:t>regime</w:t>
            </w:r>
          </w:p>
          <w:p w:rsidR="000A309E" w:rsidRPr="00B673B5" w:rsidRDefault="000A309E" w:rsidP="007B2A46">
            <w:pPr>
              <w:jc w:val="center"/>
              <w:rPr>
                <w:rFonts w:ascii="Arial" w:hAnsi="Arial" w:cs="Arial"/>
                <w:b/>
                <w:bCs/>
                <w:lang w:eastAsia="it-IT"/>
              </w:rPr>
            </w:pPr>
            <w:r>
              <w:rPr>
                <w:rFonts w:ascii="Arial" w:hAnsi="Arial" w:cs="Arial"/>
                <w:b/>
                <w:bCs/>
                <w:lang w:eastAsia="it-IT"/>
              </w:rPr>
              <w:t>20__</w:t>
            </w:r>
          </w:p>
        </w:tc>
        <w:tc>
          <w:tcPr>
            <w:tcW w:w="624" w:type="pct"/>
            <w:tcBorders>
              <w:top w:val="single" w:sz="4" w:space="0" w:color="1F4E79" w:themeColor="accent1" w:themeShade="80"/>
            </w:tcBorders>
            <w:shd w:val="clear" w:color="auto" w:fill="auto"/>
            <w:vAlign w:val="center"/>
          </w:tcPr>
          <w:p w:rsidR="000A309E" w:rsidRDefault="000A309E" w:rsidP="007B2A46">
            <w:pPr>
              <w:jc w:val="center"/>
              <w:rPr>
                <w:rFonts w:ascii="Arial" w:hAnsi="Arial" w:cs="Arial"/>
                <w:b/>
                <w:bCs/>
                <w:lang w:eastAsia="it-IT"/>
              </w:rPr>
            </w:pPr>
            <w:r w:rsidRPr="00B673B5">
              <w:rPr>
                <w:rFonts w:ascii="Arial" w:hAnsi="Arial" w:cs="Arial"/>
                <w:b/>
                <w:bCs/>
                <w:lang w:eastAsia="it-IT"/>
              </w:rPr>
              <w:t>Esercizio</w:t>
            </w:r>
            <w:r>
              <w:rPr>
                <w:rFonts w:ascii="Arial" w:hAnsi="Arial" w:cs="Arial"/>
                <w:b/>
                <w:bCs/>
                <w:lang w:eastAsia="it-IT"/>
              </w:rPr>
              <w:t xml:space="preserve"> a </w:t>
            </w:r>
            <w:r w:rsidRPr="00B673B5">
              <w:rPr>
                <w:rFonts w:ascii="Arial" w:hAnsi="Arial" w:cs="Arial"/>
                <w:b/>
                <w:bCs/>
                <w:lang w:eastAsia="it-IT"/>
              </w:rPr>
              <w:t>regime</w:t>
            </w:r>
          </w:p>
          <w:p w:rsidR="000A309E" w:rsidRPr="00B673B5" w:rsidRDefault="000A309E" w:rsidP="007B2A46">
            <w:pPr>
              <w:jc w:val="center"/>
              <w:rPr>
                <w:rFonts w:ascii="Arial" w:hAnsi="Arial" w:cs="Arial"/>
                <w:b/>
                <w:bCs/>
                <w:lang w:eastAsia="it-IT"/>
              </w:rPr>
            </w:pPr>
            <w:r>
              <w:rPr>
                <w:rFonts w:ascii="Arial" w:hAnsi="Arial" w:cs="Arial"/>
                <w:b/>
                <w:bCs/>
                <w:lang w:eastAsia="it-IT"/>
              </w:rPr>
              <w:t>20__</w:t>
            </w:r>
          </w:p>
        </w:tc>
      </w:tr>
      <w:tr w:rsidR="000A309E" w:rsidRPr="00B673B5" w:rsidTr="007B2A46">
        <w:trPr>
          <w:trHeight w:val="300"/>
        </w:trPr>
        <w:tc>
          <w:tcPr>
            <w:tcW w:w="2501" w:type="pct"/>
            <w:shd w:val="clear" w:color="auto" w:fill="auto"/>
            <w:noWrap/>
            <w:vAlign w:val="center"/>
            <w:hideMark/>
          </w:tcPr>
          <w:p w:rsidR="000A309E" w:rsidRPr="00287D53" w:rsidRDefault="000A309E" w:rsidP="007B2A46">
            <w:pPr>
              <w:rPr>
                <w:rFonts w:ascii="Arial" w:hAnsi="Arial" w:cs="Arial"/>
                <w:b/>
                <w:bCs/>
                <w:lang w:eastAsia="it-IT"/>
              </w:rPr>
            </w:pPr>
            <w:r w:rsidRPr="00287D53">
              <w:rPr>
                <w:rFonts w:ascii="Arial" w:hAnsi="Arial" w:cs="Arial"/>
                <w:b/>
                <w:bCs/>
                <w:lang w:eastAsia="it-IT"/>
              </w:rPr>
              <w:t>Fornitori</w:t>
            </w:r>
          </w:p>
        </w:tc>
        <w:tc>
          <w:tcPr>
            <w:tcW w:w="625" w:type="pct"/>
            <w:shd w:val="clear" w:color="auto" w:fill="auto"/>
            <w:noWrap/>
            <w:vAlign w:val="center"/>
          </w:tcPr>
          <w:p w:rsidR="000A309E" w:rsidRPr="00287D53" w:rsidRDefault="000A309E" w:rsidP="007B2A46">
            <w:pPr>
              <w:rPr>
                <w:rFonts w:ascii="Arial" w:hAnsi="Arial" w:cs="Arial"/>
                <w:b/>
                <w:bCs/>
                <w:lang w:eastAsia="it-IT"/>
              </w:rPr>
            </w:pPr>
          </w:p>
        </w:tc>
        <w:tc>
          <w:tcPr>
            <w:tcW w:w="553" w:type="pct"/>
            <w:shd w:val="clear" w:color="auto" w:fill="auto"/>
            <w:noWrap/>
            <w:vAlign w:val="center"/>
          </w:tcPr>
          <w:p w:rsidR="000A309E" w:rsidRPr="00287D53" w:rsidRDefault="000A309E" w:rsidP="007B2A46">
            <w:pPr>
              <w:rPr>
                <w:rFonts w:ascii="Arial" w:hAnsi="Arial" w:cs="Arial"/>
                <w:b/>
                <w:bCs/>
                <w:lang w:eastAsia="it-IT"/>
              </w:rPr>
            </w:pPr>
          </w:p>
        </w:tc>
        <w:tc>
          <w:tcPr>
            <w:tcW w:w="697" w:type="pct"/>
            <w:shd w:val="clear" w:color="auto" w:fill="auto"/>
            <w:vAlign w:val="center"/>
          </w:tcPr>
          <w:p w:rsidR="000A309E" w:rsidRPr="00287D53" w:rsidRDefault="000A309E" w:rsidP="007B2A46">
            <w:pPr>
              <w:rPr>
                <w:rFonts w:ascii="Arial" w:hAnsi="Arial" w:cs="Arial"/>
                <w:b/>
                <w:bCs/>
                <w:lang w:eastAsia="it-IT"/>
              </w:rPr>
            </w:pPr>
          </w:p>
        </w:tc>
        <w:tc>
          <w:tcPr>
            <w:tcW w:w="624" w:type="pct"/>
            <w:shd w:val="clear" w:color="auto" w:fill="auto"/>
            <w:vAlign w:val="center"/>
          </w:tcPr>
          <w:p w:rsidR="000A309E" w:rsidRPr="00287D53" w:rsidRDefault="000A309E" w:rsidP="007B2A46">
            <w:pPr>
              <w:rPr>
                <w:rFonts w:ascii="Arial" w:hAnsi="Arial" w:cs="Arial"/>
                <w:b/>
                <w:bCs/>
                <w:lang w:eastAsia="it-IT"/>
              </w:rPr>
            </w:pPr>
          </w:p>
        </w:tc>
      </w:tr>
      <w:tr w:rsidR="000A309E" w:rsidRPr="0095423C" w:rsidTr="007B2A46">
        <w:trPr>
          <w:trHeight w:val="300"/>
        </w:trPr>
        <w:tc>
          <w:tcPr>
            <w:tcW w:w="2501" w:type="pct"/>
            <w:shd w:val="clear" w:color="auto" w:fill="auto"/>
            <w:noWrap/>
            <w:vAlign w:val="center"/>
            <w:hideMark/>
          </w:tcPr>
          <w:p w:rsidR="000A309E" w:rsidRPr="0095423C" w:rsidRDefault="000A309E" w:rsidP="007B2A46">
            <w:pPr>
              <w:rPr>
                <w:rFonts w:ascii="Arial" w:hAnsi="Arial" w:cs="Arial"/>
                <w:b/>
                <w:bCs/>
                <w:lang w:eastAsia="it-IT"/>
              </w:rPr>
            </w:pPr>
            <w:r w:rsidRPr="0095423C">
              <w:rPr>
                <w:rFonts w:ascii="Arial" w:hAnsi="Arial" w:cs="Arial"/>
                <w:b/>
                <w:bCs/>
                <w:lang w:eastAsia="it-IT"/>
              </w:rPr>
              <w:t xml:space="preserve">Banche </w:t>
            </w:r>
          </w:p>
        </w:tc>
        <w:tc>
          <w:tcPr>
            <w:tcW w:w="625" w:type="pct"/>
            <w:shd w:val="clear" w:color="auto" w:fill="auto"/>
            <w:noWrap/>
            <w:vAlign w:val="center"/>
          </w:tcPr>
          <w:p w:rsidR="000A309E" w:rsidRPr="0095423C" w:rsidRDefault="000A309E" w:rsidP="007B2A46">
            <w:pPr>
              <w:ind w:firstLineChars="200" w:firstLine="402"/>
              <w:rPr>
                <w:rFonts w:ascii="Arial" w:hAnsi="Arial" w:cs="Arial"/>
                <w:b/>
                <w:bCs/>
                <w:lang w:eastAsia="it-IT"/>
              </w:rPr>
            </w:pPr>
          </w:p>
        </w:tc>
        <w:tc>
          <w:tcPr>
            <w:tcW w:w="553" w:type="pct"/>
            <w:shd w:val="clear" w:color="auto" w:fill="auto"/>
            <w:noWrap/>
            <w:vAlign w:val="center"/>
          </w:tcPr>
          <w:p w:rsidR="000A309E" w:rsidRPr="0095423C" w:rsidRDefault="000A309E" w:rsidP="007B2A46">
            <w:pPr>
              <w:ind w:firstLineChars="200" w:firstLine="402"/>
              <w:rPr>
                <w:rFonts w:ascii="Arial" w:hAnsi="Arial" w:cs="Arial"/>
                <w:b/>
                <w:bCs/>
                <w:lang w:eastAsia="it-IT"/>
              </w:rPr>
            </w:pPr>
          </w:p>
        </w:tc>
        <w:tc>
          <w:tcPr>
            <w:tcW w:w="697" w:type="pct"/>
            <w:shd w:val="clear" w:color="auto" w:fill="auto"/>
            <w:vAlign w:val="center"/>
          </w:tcPr>
          <w:p w:rsidR="000A309E" w:rsidRPr="0095423C" w:rsidRDefault="000A309E" w:rsidP="007B2A46">
            <w:pPr>
              <w:ind w:firstLineChars="200" w:firstLine="402"/>
              <w:rPr>
                <w:rFonts w:ascii="Arial" w:hAnsi="Arial" w:cs="Arial"/>
                <w:b/>
                <w:bCs/>
                <w:lang w:eastAsia="it-IT"/>
              </w:rPr>
            </w:pPr>
          </w:p>
        </w:tc>
        <w:tc>
          <w:tcPr>
            <w:tcW w:w="624" w:type="pct"/>
            <w:shd w:val="clear" w:color="auto" w:fill="auto"/>
            <w:vAlign w:val="center"/>
          </w:tcPr>
          <w:p w:rsidR="000A309E" w:rsidRPr="0095423C" w:rsidRDefault="000A309E" w:rsidP="007B2A46">
            <w:pPr>
              <w:ind w:firstLineChars="200" w:firstLine="402"/>
              <w:rPr>
                <w:rFonts w:ascii="Arial" w:hAnsi="Arial" w:cs="Arial"/>
                <w:b/>
                <w:bCs/>
                <w:lang w:eastAsia="it-IT"/>
              </w:rPr>
            </w:pPr>
          </w:p>
        </w:tc>
      </w:tr>
      <w:tr w:rsidR="000A309E" w:rsidRPr="00B673B5" w:rsidTr="007B2A46">
        <w:trPr>
          <w:trHeight w:val="300"/>
        </w:trPr>
        <w:tc>
          <w:tcPr>
            <w:tcW w:w="2501" w:type="pct"/>
            <w:shd w:val="clear" w:color="auto" w:fill="auto"/>
            <w:noWrap/>
            <w:vAlign w:val="center"/>
            <w:hideMark/>
          </w:tcPr>
          <w:p w:rsidR="000A309E" w:rsidRPr="00287D53" w:rsidRDefault="000A309E" w:rsidP="007B2A46">
            <w:pPr>
              <w:rPr>
                <w:rFonts w:ascii="Arial" w:hAnsi="Arial" w:cs="Arial"/>
                <w:b/>
                <w:bCs/>
                <w:lang w:eastAsia="it-IT"/>
              </w:rPr>
            </w:pPr>
            <w:r w:rsidRPr="00287D53">
              <w:rPr>
                <w:rFonts w:ascii="Arial" w:hAnsi="Arial" w:cs="Arial"/>
                <w:b/>
                <w:bCs/>
                <w:lang w:eastAsia="it-IT"/>
              </w:rPr>
              <w:t>Altri debiti</w:t>
            </w:r>
            <w:r>
              <w:rPr>
                <w:rFonts w:ascii="Arial" w:hAnsi="Arial" w:cs="Arial"/>
                <w:b/>
                <w:bCs/>
                <w:lang w:eastAsia="it-IT"/>
              </w:rPr>
              <w:t xml:space="preserve"> a breve</w:t>
            </w:r>
          </w:p>
        </w:tc>
        <w:tc>
          <w:tcPr>
            <w:tcW w:w="625" w:type="pct"/>
            <w:shd w:val="clear" w:color="auto" w:fill="auto"/>
            <w:noWrap/>
            <w:vAlign w:val="center"/>
          </w:tcPr>
          <w:p w:rsidR="000A309E" w:rsidRPr="00287D53" w:rsidRDefault="000A309E" w:rsidP="007B2A46">
            <w:pPr>
              <w:rPr>
                <w:rFonts w:ascii="Arial" w:hAnsi="Arial" w:cs="Arial"/>
                <w:b/>
                <w:bCs/>
                <w:lang w:eastAsia="it-IT"/>
              </w:rPr>
            </w:pPr>
          </w:p>
        </w:tc>
        <w:tc>
          <w:tcPr>
            <w:tcW w:w="553" w:type="pct"/>
            <w:shd w:val="clear" w:color="auto" w:fill="auto"/>
            <w:noWrap/>
            <w:vAlign w:val="center"/>
          </w:tcPr>
          <w:p w:rsidR="000A309E" w:rsidRPr="00287D53" w:rsidRDefault="000A309E" w:rsidP="007B2A46">
            <w:pPr>
              <w:rPr>
                <w:rFonts w:ascii="Arial" w:hAnsi="Arial" w:cs="Arial"/>
                <w:b/>
                <w:bCs/>
                <w:lang w:eastAsia="it-IT"/>
              </w:rPr>
            </w:pPr>
          </w:p>
        </w:tc>
        <w:tc>
          <w:tcPr>
            <w:tcW w:w="697" w:type="pct"/>
            <w:shd w:val="clear" w:color="auto" w:fill="auto"/>
            <w:vAlign w:val="center"/>
          </w:tcPr>
          <w:p w:rsidR="000A309E" w:rsidRPr="00287D53" w:rsidRDefault="000A309E" w:rsidP="007B2A46">
            <w:pPr>
              <w:rPr>
                <w:rFonts w:ascii="Arial" w:hAnsi="Arial" w:cs="Arial"/>
                <w:b/>
                <w:bCs/>
                <w:lang w:eastAsia="it-IT"/>
              </w:rPr>
            </w:pPr>
          </w:p>
        </w:tc>
        <w:tc>
          <w:tcPr>
            <w:tcW w:w="624" w:type="pct"/>
            <w:shd w:val="clear" w:color="auto" w:fill="auto"/>
            <w:vAlign w:val="center"/>
          </w:tcPr>
          <w:p w:rsidR="000A309E" w:rsidRPr="00287D53" w:rsidRDefault="000A309E" w:rsidP="007B2A46">
            <w:pPr>
              <w:rPr>
                <w:rFonts w:ascii="Arial" w:hAnsi="Arial" w:cs="Arial"/>
                <w:b/>
                <w:bCs/>
                <w:lang w:eastAsia="it-IT"/>
              </w:rPr>
            </w:pPr>
          </w:p>
        </w:tc>
      </w:tr>
      <w:tr w:rsidR="000A309E" w:rsidRPr="00B673B5" w:rsidTr="007B2A46">
        <w:trPr>
          <w:trHeight w:val="300"/>
        </w:trPr>
        <w:tc>
          <w:tcPr>
            <w:tcW w:w="2501" w:type="pct"/>
            <w:shd w:val="clear" w:color="auto" w:fill="DEEAF6" w:themeFill="accent1" w:themeFillTint="33"/>
            <w:noWrap/>
            <w:vAlign w:val="center"/>
          </w:tcPr>
          <w:p w:rsidR="000A309E" w:rsidRPr="00287D53" w:rsidRDefault="000A309E" w:rsidP="007B2A46">
            <w:pPr>
              <w:rPr>
                <w:rFonts w:ascii="Arial" w:hAnsi="Arial" w:cs="Arial"/>
                <w:i/>
                <w:iCs/>
                <w:lang w:eastAsia="it-IT"/>
              </w:rPr>
            </w:pPr>
            <w:r w:rsidRPr="008C6D8C">
              <w:rPr>
                <w:rFonts w:ascii="Arial" w:hAnsi="Arial" w:cs="Arial"/>
                <w:b/>
                <w:bCs/>
                <w:lang w:eastAsia="it-IT"/>
              </w:rPr>
              <w:t>Totale passività a breve</w:t>
            </w:r>
          </w:p>
        </w:tc>
        <w:tc>
          <w:tcPr>
            <w:tcW w:w="625" w:type="pct"/>
            <w:shd w:val="clear" w:color="auto" w:fill="DEEAF6" w:themeFill="accent1" w:themeFillTint="33"/>
            <w:noWrap/>
            <w:vAlign w:val="center"/>
            <w:hideMark/>
          </w:tcPr>
          <w:p w:rsidR="000A309E" w:rsidRPr="00287D53" w:rsidRDefault="000A309E" w:rsidP="007B2A46">
            <w:pPr>
              <w:rPr>
                <w:rFonts w:ascii="Arial" w:hAnsi="Arial" w:cs="Arial"/>
                <w:lang w:eastAsia="it-IT"/>
              </w:rPr>
            </w:pPr>
          </w:p>
        </w:tc>
        <w:tc>
          <w:tcPr>
            <w:tcW w:w="553" w:type="pct"/>
            <w:shd w:val="clear" w:color="auto" w:fill="DEEAF6" w:themeFill="accent1" w:themeFillTint="33"/>
            <w:noWrap/>
            <w:vAlign w:val="center"/>
            <w:hideMark/>
          </w:tcPr>
          <w:p w:rsidR="000A309E" w:rsidRPr="00287D53" w:rsidRDefault="000A309E" w:rsidP="007B2A46">
            <w:pPr>
              <w:rPr>
                <w:rFonts w:ascii="Arial" w:hAnsi="Arial" w:cs="Arial"/>
                <w:lang w:eastAsia="it-IT"/>
              </w:rPr>
            </w:pPr>
          </w:p>
        </w:tc>
        <w:tc>
          <w:tcPr>
            <w:tcW w:w="697" w:type="pct"/>
            <w:shd w:val="clear" w:color="auto" w:fill="DEEAF6" w:themeFill="accent1" w:themeFillTint="33"/>
            <w:vAlign w:val="center"/>
          </w:tcPr>
          <w:p w:rsidR="000A309E" w:rsidRPr="00B673B5" w:rsidRDefault="000A309E" w:rsidP="007B2A46">
            <w:pPr>
              <w:rPr>
                <w:rFonts w:ascii="Arial" w:hAnsi="Arial" w:cs="Arial"/>
                <w:lang w:eastAsia="it-IT"/>
              </w:rPr>
            </w:pPr>
          </w:p>
        </w:tc>
        <w:tc>
          <w:tcPr>
            <w:tcW w:w="624" w:type="pct"/>
            <w:shd w:val="clear" w:color="auto" w:fill="DEEAF6" w:themeFill="accent1" w:themeFillTint="33"/>
            <w:vAlign w:val="center"/>
          </w:tcPr>
          <w:p w:rsidR="000A309E" w:rsidRPr="00B673B5" w:rsidRDefault="000A309E" w:rsidP="007B2A46">
            <w:pPr>
              <w:rPr>
                <w:rFonts w:ascii="Arial" w:hAnsi="Arial" w:cs="Arial"/>
                <w:lang w:eastAsia="it-IT"/>
              </w:rPr>
            </w:pPr>
          </w:p>
        </w:tc>
      </w:tr>
      <w:tr w:rsidR="000A309E" w:rsidRPr="00B673B5" w:rsidTr="007B2A46">
        <w:trPr>
          <w:trHeight w:val="300"/>
        </w:trPr>
        <w:tc>
          <w:tcPr>
            <w:tcW w:w="2501" w:type="pct"/>
            <w:shd w:val="clear" w:color="auto" w:fill="auto"/>
            <w:noWrap/>
            <w:vAlign w:val="center"/>
            <w:hideMark/>
          </w:tcPr>
          <w:p w:rsidR="000A309E" w:rsidRPr="00287D53" w:rsidRDefault="000A309E" w:rsidP="007B2A46">
            <w:pPr>
              <w:rPr>
                <w:rFonts w:ascii="Arial" w:hAnsi="Arial" w:cs="Arial"/>
                <w:i/>
                <w:iCs/>
                <w:lang w:eastAsia="it-IT"/>
              </w:rPr>
            </w:pPr>
            <w:r w:rsidRPr="008C6D8C">
              <w:rPr>
                <w:rFonts w:ascii="Arial" w:hAnsi="Arial" w:cs="Arial"/>
                <w:b/>
                <w:bCs/>
                <w:lang w:eastAsia="it-IT"/>
              </w:rPr>
              <w:t>Finanziamento soci</w:t>
            </w:r>
          </w:p>
        </w:tc>
        <w:tc>
          <w:tcPr>
            <w:tcW w:w="625" w:type="pct"/>
            <w:shd w:val="clear" w:color="auto" w:fill="auto"/>
            <w:noWrap/>
            <w:vAlign w:val="center"/>
            <w:hideMark/>
          </w:tcPr>
          <w:p w:rsidR="000A309E" w:rsidRPr="00287D53" w:rsidRDefault="000A309E" w:rsidP="007B2A46">
            <w:pPr>
              <w:rPr>
                <w:rFonts w:ascii="Arial" w:hAnsi="Arial" w:cs="Arial"/>
                <w:lang w:eastAsia="it-IT"/>
              </w:rPr>
            </w:pPr>
          </w:p>
        </w:tc>
        <w:tc>
          <w:tcPr>
            <w:tcW w:w="553" w:type="pct"/>
            <w:shd w:val="clear" w:color="auto" w:fill="auto"/>
            <w:noWrap/>
            <w:vAlign w:val="center"/>
            <w:hideMark/>
          </w:tcPr>
          <w:p w:rsidR="000A309E" w:rsidRPr="00287D53" w:rsidRDefault="000A309E" w:rsidP="007B2A46">
            <w:pPr>
              <w:rPr>
                <w:rFonts w:ascii="Arial" w:hAnsi="Arial" w:cs="Arial"/>
                <w:lang w:eastAsia="it-IT"/>
              </w:rPr>
            </w:pPr>
          </w:p>
        </w:tc>
        <w:tc>
          <w:tcPr>
            <w:tcW w:w="697" w:type="pct"/>
            <w:vAlign w:val="center"/>
          </w:tcPr>
          <w:p w:rsidR="000A309E" w:rsidRPr="00B673B5" w:rsidRDefault="000A309E" w:rsidP="007B2A46">
            <w:pPr>
              <w:rPr>
                <w:rFonts w:ascii="Arial" w:hAnsi="Arial" w:cs="Arial"/>
                <w:lang w:eastAsia="it-IT"/>
              </w:rPr>
            </w:pPr>
          </w:p>
        </w:tc>
        <w:tc>
          <w:tcPr>
            <w:tcW w:w="624" w:type="pct"/>
            <w:vAlign w:val="center"/>
          </w:tcPr>
          <w:p w:rsidR="000A309E" w:rsidRPr="00B673B5" w:rsidRDefault="000A309E" w:rsidP="007B2A46">
            <w:pPr>
              <w:rPr>
                <w:rFonts w:ascii="Arial" w:hAnsi="Arial" w:cs="Arial"/>
                <w:lang w:eastAsia="it-IT"/>
              </w:rPr>
            </w:pPr>
          </w:p>
        </w:tc>
      </w:tr>
      <w:tr w:rsidR="000A309E" w:rsidRPr="00B673B5" w:rsidTr="007B2A46">
        <w:trPr>
          <w:trHeight w:val="300"/>
        </w:trPr>
        <w:tc>
          <w:tcPr>
            <w:tcW w:w="2501" w:type="pct"/>
            <w:shd w:val="clear" w:color="auto" w:fill="auto"/>
            <w:noWrap/>
            <w:vAlign w:val="center"/>
            <w:hideMark/>
          </w:tcPr>
          <w:p w:rsidR="000A309E" w:rsidRPr="00287D53" w:rsidRDefault="000A309E" w:rsidP="007B2A46">
            <w:pPr>
              <w:rPr>
                <w:rFonts w:ascii="Arial" w:hAnsi="Arial" w:cs="Arial"/>
                <w:i/>
                <w:iCs/>
                <w:lang w:eastAsia="it-IT"/>
              </w:rPr>
            </w:pPr>
            <w:r w:rsidRPr="008C6D8C">
              <w:rPr>
                <w:rFonts w:ascii="Arial" w:hAnsi="Arial" w:cs="Arial"/>
                <w:b/>
                <w:bCs/>
                <w:lang w:eastAsia="it-IT"/>
              </w:rPr>
              <w:lastRenderedPageBreak/>
              <w:t>Altri debiti a m/l termine</w:t>
            </w:r>
          </w:p>
        </w:tc>
        <w:tc>
          <w:tcPr>
            <w:tcW w:w="625" w:type="pct"/>
            <w:shd w:val="clear" w:color="auto" w:fill="auto"/>
            <w:noWrap/>
            <w:vAlign w:val="center"/>
            <w:hideMark/>
          </w:tcPr>
          <w:p w:rsidR="000A309E" w:rsidRPr="00287D53" w:rsidRDefault="000A309E" w:rsidP="007B2A46">
            <w:pPr>
              <w:rPr>
                <w:rFonts w:ascii="Arial" w:hAnsi="Arial" w:cs="Arial"/>
                <w:lang w:eastAsia="it-IT"/>
              </w:rPr>
            </w:pPr>
          </w:p>
        </w:tc>
        <w:tc>
          <w:tcPr>
            <w:tcW w:w="553" w:type="pct"/>
            <w:shd w:val="clear" w:color="auto" w:fill="auto"/>
            <w:noWrap/>
            <w:vAlign w:val="center"/>
            <w:hideMark/>
          </w:tcPr>
          <w:p w:rsidR="000A309E" w:rsidRPr="00287D53" w:rsidRDefault="000A309E" w:rsidP="007B2A46">
            <w:pPr>
              <w:rPr>
                <w:rFonts w:ascii="Arial" w:hAnsi="Arial" w:cs="Arial"/>
                <w:lang w:eastAsia="it-IT"/>
              </w:rPr>
            </w:pPr>
          </w:p>
        </w:tc>
        <w:tc>
          <w:tcPr>
            <w:tcW w:w="697" w:type="pct"/>
            <w:vAlign w:val="center"/>
          </w:tcPr>
          <w:p w:rsidR="000A309E" w:rsidRPr="00B673B5" w:rsidRDefault="000A309E" w:rsidP="007B2A46">
            <w:pPr>
              <w:rPr>
                <w:rFonts w:ascii="Arial" w:hAnsi="Arial" w:cs="Arial"/>
                <w:lang w:eastAsia="it-IT"/>
              </w:rPr>
            </w:pPr>
          </w:p>
        </w:tc>
        <w:tc>
          <w:tcPr>
            <w:tcW w:w="624" w:type="pct"/>
            <w:vAlign w:val="center"/>
          </w:tcPr>
          <w:p w:rsidR="000A309E" w:rsidRPr="00B673B5" w:rsidRDefault="000A309E" w:rsidP="007B2A46">
            <w:pPr>
              <w:rPr>
                <w:rFonts w:ascii="Arial" w:hAnsi="Arial" w:cs="Arial"/>
                <w:lang w:eastAsia="it-IT"/>
              </w:rPr>
            </w:pPr>
          </w:p>
        </w:tc>
      </w:tr>
      <w:tr w:rsidR="000A309E" w:rsidRPr="00B673B5" w:rsidTr="007B2A46">
        <w:trPr>
          <w:trHeight w:val="300"/>
        </w:trPr>
        <w:tc>
          <w:tcPr>
            <w:tcW w:w="2501" w:type="pct"/>
            <w:shd w:val="clear" w:color="auto" w:fill="FFFFFF" w:themeFill="background1"/>
            <w:noWrap/>
            <w:vAlign w:val="center"/>
            <w:hideMark/>
          </w:tcPr>
          <w:p w:rsidR="000A309E" w:rsidRPr="00287D53" w:rsidRDefault="000A309E" w:rsidP="007B2A46">
            <w:pPr>
              <w:rPr>
                <w:rFonts w:ascii="Arial" w:hAnsi="Arial" w:cs="Arial"/>
                <w:b/>
                <w:bCs/>
                <w:lang w:eastAsia="it-IT"/>
              </w:rPr>
            </w:pPr>
            <w:r w:rsidRPr="00287D53">
              <w:rPr>
                <w:rFonts w:ascii="Arial" w:hAnsi="Arial" w:cs="Arial"/>
                <w:b/>
                <w:bCs/>
                <w:lang w:eastAsia="it-IT"/>
              </w:rPr>
              <w:t>Mutui</w:t>
            </w:r>
          </w:p>
        </w:tc>
        <w:tc>
          <w:tcPr>
            <w:tcW w:w="625" w:type="pct"/>
            <w:shd w:val="clear" w:color="auto" w:fill="FFFFFF" w:themeFill="background1"/>
            <w:noWrap/>
            <w:vAlign w:val="center"/>
          </w:tcPr>
          <w:p w:rsidR="000A309E" w:rsidRPr="00287D53" w:rsidRDefault="000A309E" w:rsidP="007B2A46">
            <w:pPr>
              <w:rPr>
                <w:rFonts w:ascii="Arial" w:hAnsi="Arial" w:cs="Arial"/>
                <w:b/>
                <w:bCs/>
                <w:lang w:eastAsia="it-IT"/>
              </w:rPr>
            </w:pPr>
          </w:p>
        </w:tc>
        <w:tc>
          <w:tcPr>
            <w:tcW w:w="553" w:type="pct"/>
            <w:shd w:val="clear" w:color="auto" w:fill="FFFFFF" w:themeFill="background1"/>
            <w:noWrap/>
            <w:vAlign w:val="center"/>
          </w:tcPr>
          <w:p w:rsidR="000A309E" w:rsidRPr="00287D53" w:rsidRDefault="000A309E" w:rsidP="007B2A46">
            <w:pPr>
              <w:rPr>
                <w:rFonts w:ascii="Arial" w:hAnsi="Arial" w:cs="Arial"/>
                <w:b/>
                <w:bCs/>
                <w:lang w:eastAsia="it-IT"/>
              </w:rPr>
            </w:pPr>
          </w:p>
        </w:tc>
        <w:tc>
          <w:tcPr>
            <w:tcW w:w="697" w:type="pct"/>
            <w:shd w:val="clear" w:color="auto" w:fill="FFFFFF" w:themeFill="background1"/>
            <w:vAlign w:val="center"/>
          </w:tcPr>
          <w:p w:rsidR="000A309E" w:rsidRPr="00287D53" w:rsidRDefault="000A309E" w:rsidP="007B2A46">
            <w:pPr>
              <w:rPr>
                <w:rFonts w:ascii="Arial" w:hAnsi="Arial" w:cs="Arial"/>
                <w:b/>
                <w:bCs/>
                <w:lang w:eastAsia="it-IT"/>
              </w:rPr>
            </w:pPr>
          </w:p>
        </w:tc>
        <w:tc>
          <w:tcPr>
            <w:tcW w:w="624" w:type="pct"/>
            <w:shd w:val="clear" w:color="auto" w:fill="FFFFFF" w:themeFill="background1"/>
            <w:vAlign w:val="center"/>
          </w:tcPr>
          <w:p w:rsidR="000A309E" w:rsidRPr="00287D53" w:rsidRDefault="000A309E" w:rsidP="007B2A46">
            <w:pPr>
              <w:rPr>
                <w:rFonts w:ascii="Arial" w:hAnsi="Arial" w:cs="Arial"/>
                <w:b/>
                <w:bCs/>
                <w:lang w:eastAsia="it-IT"/>
              </w:rPr>
            </w:pPr>
          </w:p>
        </w:tc>
      </w:tr>
      <w:tr w:rsidR="000A309E" w:rsidRPr="00B673B5" w:rsidTr="007B2A46">
        <w:trPr>
          <w:trHeight w:val="300"/>
        </w:trPr>
        <w:tc>
          <w:tcPr>
            <w:tcW w:w="2501" w:type="pct"/>
            <w:shd w:val="clear" w:color="auto" w:fill="FFFFFF" w:themeFill="background1"/>
            <w:noWrap/>
            <w:vAlign w:val="center"/>
            <w:hideMark/>
          </w:tcPr>
          <w:p w:rsidR="000A309E" w:rsidRPr="00287D53" w:rsidRDefault="000A309E" w:rsidP="007B2A46">
            <w:pPr>
              <w:rPr>
                <w:rFonts w:ascii="Arial" w:hAnsi="Arial" w:cs="Arial"/>
                <w:b/>
                <w:bCs/>
                <w:lang w:eastAsia="it-IT"/>
              </w:rPr>
            </w:pPr>
            <w:r w:rsidRPr="00287D53">
              <w:rPr>
                <w:rFonts w:ascii="Arial" w:hAnsi="Arial" w:cs="Arial"/>
                <w:b/>
                <w:bCs/>
                <w:lang w:eastAsia="it-IT"/>
              </w:rPr>
              <w:t>TFR</w:t>
            </w:r>
          </w:p>
        </w:tc>
        <w:tc>
          <w:tcPr>
            <w:tcW w:w="625" w:type="pct"/>
            <w:shd w:val="clear" w:color="auto" w:fill="FFFFFF" w:themeFill="background1"/>
            <w:noWrap/>
            <w:vAlign w:val="center"/>
          </w:tcPr>
          <w:p w:rsidR="000A309E" w:rsidRPr="00287D53" w:rsidRDefault="000A309E" w:rsidP="007B2A46">
            <w:pPr>
              <w:rPr>
                <w:rFonts w:ascii="Arial" w:hAnsi="Arial" w:cs="Arial"/>
                <w:b/>
                <w:bCs/>
                <w:lang w:eastAsia="it-IT"/>
              </w:rPr>
            </w:pPr>
          </w:p>
        </w:tc>
        <w:tc>
          <w:tcPr>
            <w:tcW w:w="553" w:type="pct"/>
            <w:shd w:val="clear" w:color="auto" w:fill="FFFFFF" w:themeFill="background1"/>
            <w:noWrap/>
            <w:vAlign w:val="center"/>
          </w:tcPr>
          <w:p w:rsidR="000A309E" w:rsidRPr="00287D53" w:rsidRDefault="000A309E" w:rsidP="007B2A46">
            <w:pPr>
              <w:rPr>
                <w:rFonts w:ascii="Arial" w:hAnsi="Arial" w:cs="Arial"/>
                <w:b/>
                <w:bCs/>
                <w:lang w:eastAsia="it-IT"/>
              </w:rPr>
            </w:pPr>
          </w:p>
        </w:tc>
        <w:tc>
          <w:tcPr>
            <w:tcW w:w="697" w:type="pct"/>
            <w:shd w:val="clear" w:color="auto" w:fill="FFFFFF" w:themeFill="background1"/>
            <w:vAlign w:val="center"/>
          </w:tcPr>
          <w:p w:rsidR="000A309E" w:rsidRPr="00287D53" w:rsidRDefault="000A309E" w:rsidP="007B2A46">
            <w:pPr>
              <w:rPr>
                <w:rFonts w:ascii="Arial" w:hAnsi="Arial" w:cs="Arial"/>
                <w:b/>
                <w:bCs/>
                <w:lang w:eastAsia="it-IT"/>
              </w:rPr>
            </w:pPr>
          </w:p>
        </w:tc>
        <w:tc>
          <w:tcPr>
            <w:tcW w:w="624" w:type="pct"/>
            <w:shd w:val="clear" w:color="auto" w:fill="FFFFFF" w:themeFill="background1"/>
            <w:vAlign w:val="center"/>
          </w:tcPr>
          <w:p w:rsidR="000A309E" w:rsidRPr="00287D53" w:rsidRDefault="000A309E" w:rsidP="007B2A46">
            <w:pPr>
              <w:rPr>
                <w:rFonts w:ascii="Arial" w:hAnsi="Arial" w:cs="Arial"/>
                <w:b/>
                <w:bCs/>
                <w:lang w:eastAsia="it-IT"/>
              </w:rPr>
            </w:pPr>
          </w:p>
        </w:tc>
      </w:tr>
      <w:tr w:rsidR="000A309E" w:rsidRPr="00B673B5" w:rsidTr="007B2A46">
        <w:trPr>
          <w:trHeight w:val="300"/>
        </w:trPr>
        <w:tc>
          <w:tcPr>
            <w:tcW w:w="2501" w:type="pct"/>
            <w:shd w:val="clear" w:color="auto" w:fill="DEEAF6" w:themeFill="accent1" w:themeFillTint="33"/>
            <w:noWrap/>
            <w:vAlign w:val="center"/>
          </w:tcPr>
          <w:p w:rsidR="000A309E" w:rsidRPr="008C6D8C" w:rsidRDefault="000A309E" w:rsidP="007B2A46">
            <w:pPr>
              <w:rPr>
                <w:rFonts w:ascii="Arial" w:hAnsi="Arial" w:cs="Arial"/>
                <w:iCs/>
                <w:lang w:eastAsia="it-IT"/>
              </w:rPr>
            </w:pPr>
            <w:r w:rsidRPr="008C6D8C">
              <w:rPr>
                <w:rFonts w:ascii="Arial" w:hAnsi="Arial" w:cs="Arial"/>
                <w:b/>
                <w:bCs/>
                <w:lang w:eastAsia="it-IT"/>
              </w:rPr>
              <w:t xml:space="preserve">Totale passività consolidate </w:t>
            </w:r>
          </w:p>
        </w:tc>
        <w:tc>
          <w:tcPr>
            <w:tcW w:w="625" w:type="pct"/>
            <w:shd w:val="clear" w:color="auto" w:fill="DEEAF6" w:themeFill="accent1" w:themeFillTint="33"/>
            <w:noWrap/>
            <w:vAlign w:val="center"/>
          </w:tcPr>
          <w:p w:rsidR="000A309E" w:rsidRPr="00287D53" w:rsidRDefault="000A309E" w:rsidP="007B2A46">
            <w:pPr>
              <w:rPr>
                <w:rFonts w:ascii="Arial" w:hAnsi="Arial" w:cs="Arial"/>
                <w:lang w:eastAsia="it-IT"/>
              </w:rPr>
            </w:pPr>
          </w:p>
        </w:tc>
        <w:tc>
          <w:tcPr>
            <w:tcW w:w="553" w:type="pct"/>
            <w:shd w:val="clear" w:color="auto" w:fill="DEEAF6" w:themeFill="accent1" w:themeFillTint="33"/>
            <w:noWrap/>
            <w:vAlign w:val="center"/>
          </w:tcPr>
          <w:p w:rsidR="000A309E" w:rsidRPr="00287D53" w:rsidRDefault="000A309E" w:rsidP="007B2A46">
            <w:pPr>
              <w:rPr>
                <w:rFonts w:ascii="Arial" w:hAnsi="Arial" w:cs="Arial"/>
                <w:lang w:eastAsia="it-IT"/>
              </w:rPr>
            </w:pPr>
          </w:p>
        </w:tc>
        <w:tc>
          <w:tcPr>
            <w:tcW w:w="697" w:type="pct"/>
            <w:shd w:val="clear" w:color="auto" w:fill="DEEAF6" w:themeFill="accent1" w:themeFillTint="33"/>
            <w:vAlign w:val="center"/>
          </w:tcPr>
          <w:p w:rsidR="000A309E" w:rsidRPr="00B673B5" w:rsidRDefault="000A309E" w:rsidP="007B2A46">
            <w:pPr>
              <w:rPr>
                <w:rFonts w:ascii="Arial" w:hAnsi="Arial" w:cs="Arial"/>
                <w:lang w:eastAsia="it-IT"/>
              </w:rPr>
            </w:pPr>
          </w:p>
        </w:tc>
        <w:tc>
          <w:tcPr>
            <w:tcW w:w="624" w:type="pct"/>
            <w:shd w:val="clear" w:color="auto" w:fill="DEEAF6" w:themeFill="accent1" w:themeFillTint="33"/>
            <w:vAlign w:val="center"/>
          </w:tcPr>
          <w:p w:rsidR="000A309E" w:rsidRPr="00B673B5" w:rsidRDefault="000A309E" w:rsidP="007B2A46">
            <w:pPr>
              <w:rPr>
                <w:rFonts w:ascii="Arial" w:hAnsi="Arial" w:cs="Arial"/>
                <w:lang w:eastAsia="it-IT"/>
              </w:rPr>
            </w:pPr>
          </w:p>
        </w:tc>
      </w:tr>
      <w:tr w:rsidR="000A309E" w:rsidRPr="00B673B5" w:rsidTr="007B2A46">
        <w:trPr>
          <w:trHeight w:val="300"/>
        </w:trPr>
        <w:tc>
          <w:tcPr>
            <w:tcW w:w="2501" w:type="pct"/>
            <w:shd w:val="clear" w:color="auto" w:fill="5B9BD5" w:themeFill="accent1"/>
            <w:noWrap/>
            <w:vAlign w:val="center"/>
            <w:hideMark/>
          </w:tcPr>
          <w:p w:rsidR="000A309E" w:rsidRPr="00287D53" w:rsidRDefault="000A309E" w:rsidP="007B2A46">
            <w:pPr>
              <w:rPr>
                <w:rFonts w:ascii="Arial" w:hAnsi="Arial" w:cs="Arial"/>
                <w:b/>
                <w:bCs/>
                <w:lang w:eastAsia="it-IT"/>
              </w:rPr>
            </w:pPr>
            <w:r w:rsidRPr="00287D53">
              <w:rPr>
                <w:rFonts w:ascii="Arial" w:hAnsi="Arial" w:cs="Arial"/>
                <w:b/>
                <w:bCs/>
                <w:lang w:eastAsia="it-IT"/>
              </w:rPr>
              <w:t>TOTALE CAPITALE DI TERZI</w:t>
            </w:r>
            <w:r>
              <w:rPr>
                <w:rFonts w:ascii="Arial" w:hAnsi="Arial" w:cs="Arial"/>
                <w:b/>
                <w:bCs/>
                <w:lang w:eastAsia="it-IT"/>
              </w:rPr>
              <w:t xml:space="preserve"> </w:t>
            </w:r>
          </w:p>
        </w:tc>
        <w:tc>
          <w:tcPr>
            <w:tcW w:w="625" w:type="pct"/>
            <w:shd w:val="clear" w:color="auto" w:fill="5B9BD5" w:themeFill="accent1"/>
            <w:noWrap/>
            <w:vAlign w:val="center"/>
          </w:tcPr>
          <w:p w:rsidR="000A309E" w:rsidRPr="00287D53" w:rsidRDefault="000A309E" w:rsidP="007B2A46">
            <w:pPr>
              <w:rPr>
                <w:rFonts w:ascii="Arial" w:hAnsi="Arial" w:cs="Arial"/>
                <w:b/>
                <w:bCs/>
                <w:lang w:eastAsia="it-IT"/>
              </w:rPr>
            </w:pPr>
          </w:p>
        </w:tc>
        <w:tc>
          <w:tcPr>
            <w:tcW w:w="553" w:type="pct"/>
            <w:shd w:val="clear" w:color="auto" w:fill="5B9BD5" w:themeFill="accent1"/>
            <w:noWrap/>
            <w:vAlign w:val="center"/>
          </w:tcPr>
          <w:p w:rsidR="000A309E" w:rsidRPr="00287D53" w:rsidRDefault="000A309E" w:rsidP="007B2A46">
            <w:pPr>
              <w:rPr>
                <w:rFonts w:ascii="Arial" w:hAnsi="Arial" w:cs="Arial"/>
                <w:b/>
                <w:bCs/>
                <w:lang w:eastAsia="it-IT"/>
              </w:rPr>
            </w:pPr>
          </w:p>
        </w:tc>
        <w:tc>
          <w:tcPr>
            <w:tcW w:w="697" w:type="pct"/>
            <w:shd w:val="clear" w:color="auto" w:fill="5B9BD5" w:themeFill="accent1"/>
            <w:vAlign w:val="center"/>
          </w:tcPr>
          <w:p w:rsidR="000A309E" w:rsidRPr="00287D53" w:rsidRDefault="000A309E" w:rsidP="007B2A46">
            <w:pPr>
              <w:rPr>
                <w:rFonts w:ascii="Arial" w:hAnsi="Arial" w:cs="Arial"/>
                <w:b/>
                <w:bCs/>
                <w:lang w:eastAsia="it-IT"/>
              </w:rPr>
            </w:pPr>
          </w:p>
        </w:tc>
        <w:tc>
          <w:tcPr>
            <w:tcW w:w="624" w:type="pct"/>
            <w:shd w:val="clear" w:color="auto" w:fill="5B9BD5" w:themeFill="accent1"/>
            <w:vAlign w:val="center"/>
          </w:tcPr>
          <w:p w:rsidR="000A309E" w:rsidRPr="00287D53" w:rsidRDefault="000A309E" w:rsidP="007B2A46">
            <w:pPr>
              <w:rPr>
                <w:rFonts w:ascii="Arial" w:hAnsi="Arial" w:cs="Arial"/>
                <w:b/>
                <w:bCs/>
                <w:lang w:eastAsia="it-IT"/>
              </w:rPr>
            </w:pPr>
          </w:p>
        </w:tc>
      </w:tr>
      <w:tr w:rsidR="000A309E" w:rsidRPr="00B673B5" w:rsidTr="007B2A46">
        <w:trPr>
          <w:trHeight w:val="300"/>
        </w:trPr>
        <w:tc>
          <w:tcPr>
            <w:tcW w:w="2501" w:type="pct"/>
            <w:shd w:val="clear" w:color="auto" w:fill="DEEAF6" w:themeFill="accent1" w:themeFillTint="33"/>
            <w:noWrap/>
            <w:vAlign w:val="center"/>
            <w:hideMark/>
          </w:tcPr>
          <w:p w:rsidR="000A309E" w:rsidRPr="00287D53" w:rsidRDefault="000A309E" w:rsidP="007B2A46">
            <w:pPr>
              <w:rPr>
                <w:rFonts w:ascii="Arial" w:hAnsi="Arial" w:cs="Arial"/>
                <w:b/>
                <w:bCs/>
                <w:lang w:eastAsia="it-IT"/>
              </w:rPr>
            </w:pPr>
            <w:r w:rsidRPr="00287D53">
              <w:rPr>
                <w:rFonts w:ascii="Arial" w:hAnsi="Arial" w:cs="Arial"/>
                <w:b/>
                <w:bCs/>
                <w:lang w:eastAsia="it-IT"/>
              </w:rPr>
              <w:t>Capitale netto</w:t>
            </w:r>
            <w:r>
              <w:rPr>
                <w:rFonts w:ascii="Arial" w:hAnsi="Arial" w:cs="Arial"/>
                <w:b/>
                <w:bCs/>
                <w:lang w:eastAsia="it-IT"/>
              </w:rPr>
              <w:t xml:space="preserve"> </w:t>
            </w:r>
          </w:p>
        </w:tc>
        <w:tc>
          <w:tcPr>
            <w:tcW w:w="625" w:type="pct"/>
            <w:shd w:val="clear" w:color="auto" w:fill="DEEAF6" w:themeFill="accent1" w:themeFillTint="33"/>
            <w:noWrap/>
            <w:vAlign w:val="center"/>
          </w:tcPr>
          <w:p w:rsidR="000A309E" w:rsidRPr="00287D53" w:rsidRDefault="000A309E" w:rsidP="007B2A46">
            <w:pPr>
              <w:rPr>
                <w:rFonts w:ascii="Arial" w:hAnsi="Arial" w:cs="Arial"/>
                <w:b/>
                <w:bCs/>
                <w:lang w:eastAsia="it-IT"/>
              </w:rPr>
            </w:pPr>
          </w:p>
        </w:tc>
        <w:tc>
          <w:tcPr>
            <w:tcW w:w="553" w:type="pct"/>
            <w:shd w:val="clear" w:color="auto" w:fill="DEEAF6" w:themeFill="accent1" w:themeFillTint="33"/>
            <w:noWrap/>
            <w:vAlign w:val="center"/>
          </w:tcPr>
          <w:p w:rsidR="000A309E" w:rsidRPr="00287D53" w:rsidRDefault="000A309E" w:rsidP="007B2A46">
            <w:pPr>
              <w:rPr>
                <w:rFonts w:ascii="Arial" w:hAnsi="Arial" w:cs="Arial"/>
                <w:b/>
                <w:bCs/>
                <w:lang w:eastAsia="it-IT"/>
              </w:rPr>
            </w:pPr>
          </w:p>
        </w:tc>
        <w:tc>
          <w:tcPr>
            <w:tcW w:w="697" w:type="pct"/>
            <w:shd w:val="clear" w:color="auto" w:fill="DEEAF6" w:themeFill="accent1" w:themeFillTint="33"/>
            <w:vAlign w:val="center"/>
          </w:tcPr>
          <w:p w:rsidR="000A309E" w:rsidRPr="00287D53" w:rsidRDefault="000A309E" w:rsidP="007B2A46">
            <w:pPr>
              <w:rPr>
                <w:rFonts w:ascii="Arial" w:hAnsi="Arial" w:cs="Arial"/>
                <w:b/>
                <w:bCs/>
                <w:lang w:eastAsia="it-IT"/>
              </w:rPr>
            </w:pPr>
          </w:p>
        </w:tc>
        <w:tc>
          <w:tcPr>
            <w:tcW w:w="624" w:type="pct"/>
            <w:shd w:val="clear" w:color="auto" w:fill="DEEAF6" w:themeFill="accent1" w:themeFillTint="33"/>
            <w:vAlign w:val="center"/>
          </w:tcPr>
          <w:p w:rsidR="000A309E" w:rsidRPr="00287D53" w:rsidRDefault="000A309E" w:rsidP="007B2A46">
            <w:pPr>
              <w:rPr>
                <w:rFonts w:ascii="Arial" w:hAnsi="Arial" w:cs="Arial"/>
                <w:b/>
                <w:bCs/>
                <w:lang w:eastAsia="it-IT"/>
              </w:rPr>
            </w:pPr>
          </w:p>
        </w:tc>
      </w:tr>
      <w:tr w:rsidR="000A309E" w:rsidRPr="00B673B5" w:rsidTr="007B2A46">
        <w:trPr>
          <w:trHeight w:val="300"/>
        </w:trPr>
        <w:tc>
          <w:tcPr>
            <w:tcW w:w="2501" w:type="pct"/>
            <w:shd w:val="clear" w:color="auto" w:fill="auto"/>
            <w:noWrap/>
            <w:vAlign w:val="center"/>
            <w:hideMark/>
          </w:tcPr>
          <w:p w:rsidR="000A309E" w:rsidRPr="00736B22" w:rsidRDefault="000A309E" w:rsidP="007B2A46">
            <w:pPr>
              <w:ind w:firstLineChars="200" w:firstLine="400"/>
              <w:rPr>
                <w:rFonts w:ascii="Arial" w:hAnsi="Arial" w:cs="Arial"/>
                <w:iCs/>
                <w:lang w:eastAsia="it-IT"/>
              </w:rPr>
            </w:pPr>
            <w:r w:rsidRPr="00736B22">
              <w:rPr>
                <w:rFonts w:ascii="Arial" w:hAnsi="Arial" w:cs="Arial"/>
                <w:iCs/>
                <w:lang w:eastAsia="it-IT"/>
              </w:rPr>
              <w:t>Capitale sociale</w:t>
            </w:r>
          </w:p>
        </w:tc>
        <w:tc>
          <w:tcPr>
            <w:tcW w:w="625" w:type="pct"/>
            <w:shd w:val="clear" w:color="auto" w:fill="auto"/>
            <w:noWrap/>
            <w:vAlign w:val="center"/>
          </w:tcPr>
          <w:p w:rsidR="000A309E" w:rsidRPr="00287D53" w:rsidRDefault="000A309E" w:rsidP="007B2A46">
            <w:pPr>
              <w:rPr>
                <w:rFonts w:ascii="Arial" w:hAnsi="Arial" w:cs="Arial"/>
                <w:lang w:eastAsia="it-IT"/>
              </w:rPr>
            </w:pPr>
          </w:p>
        </w:tc>
        <w:tc>
          <w:tcPr>
            <w:tcW w:w="553" w:type="pct"/>
            <w:shd w:val="clear" w:color="auto" w:fill="auto"/>
            <w:noWrap/>
            <w:vAlign w:val="center"/>
          </w:tcPr>
          <w:p w:rsidR="000A309E" w:rsidRPr="00287D53" w:rsidRDefault="000A309E" w:rsidP="007B2A46">
            <w:pPr>
              <w:rPr>
                <w:rFonts w:ascii="Arial" w:hAnsi="Arial" w:cs="Arial"/>
                <w:lang w:eastAsia="it-IT"/>
              </w:rPr>
            </w:pPr>
          </w:p>
        </w:tc>
        <w:tc>
          <w:tcPr>
            <w:tcW w:w="697" w:type="pct"/>
            <w:vAlign w:val="center"/>
          </w:tcPr>
          <w:p w:rsidR="000A309E" w:rsidRPr="00B673B5" w:rsidRDefault="000A309E" w:rsidP="007B2A46">
            <w:pPr>
              <w:rPr>
                <w:rFonts w:ascii="Arial" w:hAnsi="Arial" w:cs="Arial"/>
                <w:lang w:eastAsia="it-IT"/>
              </w:rPr>
            </w:pPr>
          </w:p>
        </w:tc>
        <w:tc>
          <w:tcPr>
            <w:tcW w:w="624" w:type="pct"/>
            <w:vAlign w:val="center"/>
          </w:tcPr>
          <w:p w:rsidR="000A309E" w:rsidRPr="00B673B5" w:rsidRDefault="000A309E" w:rsidP="007B2A46">
            <w:pPr>
              <w:rPr>
                <w:rFonts w:ascii="Arial" w:hAnsi="Arial" w:cs="Arial"/>
                <w:lang w:eastAsia="it-IT"/>
              </w:rPr>
            </w:pPr>
          </w:p>
        </w:tc>
      </w:tr>
      <w:tr w:rsidR="000A309E" w:rsidRPr="00B673B5" w:rsidTr="007B2A46">
        <w:trPr>
          <w:trHeight w:val="300"/>
        </w:trPr>
        <w:tc>
          <w:tcPr>
            <w:tcW w:w="2501" w:type="pct"/>
            <w:shd w:val="clear" w:color="auto" w:fill="DEEAF6" w:themeFill="accent1" w:themeFillTint="33"/>
            <w:noWrap/>
            <w:vAlign w:val="center"/>
            <w:hideMark/>
          </w:tcPr>
          <w:p w:rsidR="000A309E" w:rsidRPr="00736B22" w:rsidRDefault="000A309E" w:rsidP="007B2A46">
            <w:pPr>
              <w:rPr>
                <w:rFonts w:ascii="Arial" w:hAnsi="Arial" w:cs="Arial"/>
                <w:b/>
                <w:bCs/>
                <w:lang w:eastAsia="it-IT"/>
              </w:rPr>
            </w:pPr>
            <w:r w:rsidRPr="00736B22">
              <w:rPr>
                <w:rFonts w:ascii="Arial" w:hAnsi="Arial" w:cs="Arial"/>
                <w:b/>
                <w:bCs/>
                <w:lang w:eastAsia="it-IT"/>
              </w:rPr>
              <w:t xml:space="preserve">Riserve </w:t>
            </w:r>
          </w:p>
        </w:tc>
        <w:tc>
          <w:tcPr>
            <w:tcW w:w="625" w:type="pct"/>
            <w:shd w:val="clear" w:color="auto" w:fill="DEEAF6" w:themeFill="accent1" w:themeFillTint="33"/>
            <w:noWrap/>
            <w:vAlign w:val="center"/>
          </w:tcPr>
          <w:p w:rsidR="000A309E" w:rsidRPr="00287D53" w:rsidRDefault="000A309E" w:rsidP="007B2A46">
            <w:pPr>
              <w:rPr>
                <w:rFonts w:ascii="Arial" w:hAnsi="Arial" w:cs="Arial"/>
                <w:b/>
                <w:bCs/>
                <w:lang w:eastAsia="it-IT"/>
              </w:rPr>
            </w:pPr>
          </w:p>
        </w:tc>
        <w:tc>
          <w:tcPr>
            <w:tcW w:w="553" w:type="pct"/>
            <w:shd w:val="clear" w:color="auto" w:fill="DEEAF6" w:themeFill="accent1" w:themeFillTint="33"/>
            <w:noWrap/>
            <w:vAlign w:val="center"/>
          </w:tcPr>
          <w:p w:rsidR="000A309E" w:rsidRPr="00287D53" w:rsidRDefault="000A309E" w:rsidP="007B2A46">
            <w:pPr>
              <w:rPr>
                <w:rFonts w:ascii="Arial" w:hAnsi="Arial" w:cs="Arial"/>
                <w:b/>
                <w:bCs/>
                <w:lang w:eastAsia="it-IT"/>
              </w:rPr>
            </w:pPr>
          </w:p>
        </w:tc>
        <w:tc>
          <w:tcPr>
            <w:tcW w:w="697" w:type="pct"/>
            <w:shd w:val="clear" w:color="auto" w:fill="DEEAF6" w:themeFill="accent1" w:themeFillTint="33"/>
            <w:vAlign w:val="center"/>
          </w:tcPr>
          <w:p w:rsidR="000A309E" w:rsidRPr="00287D53" w:rsidRDefault="000A309E" w:rsidP="007B2A46">
            <w:pPr>
              <w:rPr>
                <w:rFonts w:ascii="Arial" w:hAnsi="Arial" w:cs="Arial"/>
                <w:b/>
                <w:bCs/>
                <w:lang w:eastAsia="it-IT"/>
              </w:rPr>
            </w:pPr>
          </w:p>
        </w:tc>
        <w:tc>
          <w:tcPr>
            <w:tcW w:w="624" w:type="pct"/>
            <w:shd w:val="clear" w:color="auto" w:fill="DEEAF6" w:themeFill="accent1" w:themeFillTint="33"/>
            <w:vAlign w:val="center"/>
          </w:tcPr>
          <w:p w:rsidR="000A309E" w:rsidRPr="00287D53" w:rsidRDefault="000A309E" w:rsidP="007B2A46">
            <w:pPr>
              <w:rPr>
                <w:rFonts w:ascii="Arial" w:hAnsi="Arial" w:cs="Arial"/>
                <w:b/>
                <w:bCs/>
                <w:lang w:eastAsia="it-IT"/>
              </w:rPr>
            </w:pPr>
          </w:p>
        </w:tc>
      </w:tr>
      <w:tr w:rsidR="000A309E" w:rsidRPr="00B673B5" w:rsidTr="007B2A46">
        <w:trPr>
          <w:trHeight w:val="300"/>
        </w:trPr>
        <w:tc>
          <w:tcPr>
            <w:tcW w:w="2501" w:type="pct"/>
            <w:shd w:val="clear" w:color="auto" w:fill="auto"/>
            <w:noWrap/>
            <w:vAlign w:val="center"/>
            <w:hideMark/>
          </w:tcPr>
          <w:p w:rsidR="000A309E" w:rsidRPr="00736B22" w:rsidRDefault="000A309E" w:rsidP="007B2A46">
            <w:pPr>
              <w:ind w:firstLineChars="200" w:firstLine="400"/>
              <w:rPr>
                <w:rFonts w:ascii="Arial" w:hAnsi="Arial" w:cs="Arial"/>
                <w:iCs/>
                <w:lang w:eastAsia="it-IT"/>
              </w:rPr>
            </w:pPr>
            <w:r w:rsidRPr="00736B22">
              <w:rPr>
                <w:rFonts w:ascii="Arial" w:hAnsi="Arial" w:cs="Arial"/>
                <w:iCs/>
                <w:lang w:eastAsia="it-IT"/>
              </w:rPr>
              <w:t>Riserva legale</w:t>
            </w:r>
          </w:p>
        </w:tc>
        <w:tc>
          <w:tcPr>
            <w:tcW w:w="625" w:type="pct"/>
            <w:shd w:val="clear" w:color="auto" w:fill="auto"/>
            <w:noWrap/>
            <w:vAlign w:val="center"/>
          </w:tcPr>
          <w:p w:rsidR="000A309E" w:rsidRPr="00287D53" w:rsidRDefault="000A309E" w:rsidP="007B2A46">
            <w:pPr>
              <w:rPr>
                <w:rFonts w:ascii="Arial" w:hAnsi="Arial" w:cs="Arial"/>
                <w:lang w:eastAsia="it-IT"/>
              </w:rPr>
            </w:pPr>
          </w:p>
        </w:tc>
        <w:tc>
          <w:tcPr>
            <w:tcW w:w="553" w:type="pct"/>
            <w:shd w:val="clear" w:color="auto" w:fill="auto"/>
            <w:noWrap/>
            <w:vAlign w:val="center"/>
          </w:tcPr>
          <w:p w:rsidR="000A309E" w:rsidRPr="00287D53" w:rsidRDefault="000A309E" w:rsidP="007B2A46">
            <w:pPr>
              <w:rPr>
                <w:rFonts w:ascii="Arial" w:hAnsi="Arial" w:cs="Arial"/>
                <w:lang w:eastAsia="it-IT"/>
              </w:rPr>
            </w:pPr>
          </w:p>
        </w:tc>
        <w:tc>
          <w:tcPr>
            <w:tcW w:w="697" w:type="pct"/>
            <w:vAlign w:val="center"/>
          </w:tcPr>
          <w:p w:rsidR="000A309E" w:rsidRPr="00B673B5" w:rsidRDefault="000A309E" w:rsidP="007B2A46">
            <w:pPr>
              <w:rPr>
                <w:rFonts w:ascii="Arial" w:hAnsi="Arial" w:cs="Arial"/>
                <w:lang w:eastAsia="it-IT"/>
              </w:rPr>
            </w:pPr>
          </w:p>
        </w:tc>
        <w:tc>
          <w:tcPr>
            <w:tcW w:w="624" w:type="pct"/>
            <w:vAlign w:val="center"/>
          </w:tcPr>
          <w:p w:rsidR="000A309E" w:rsidRPr="00B673B5" w:rsidRDefault="000A309E" w:rsidP="007B2A46">
            <w:pPr>
              <w:rPr>
                <w:rFonts w:ascii="Arial" w:hAnsi="Arial" w:cs="Arial"/>
                <w:lang w:eastAsia="it-IT"/>
              </w:rPr>
            </w:pPr>
          </w:p>
        </w:tc>
      </w:tr>
      <w:tr w:rsidR="000A309E" w:rsidRPr="00B673B5" w:rsidTr="007B2A46">
        <w:trPr>
          <w:trHeight w:val="300"/>
        </w:trPr>
        <w:tc>
          <w:tcPr>
            <w:tcW w:w="2501" w:type="pct"/>
            <w:shd w:val="clear" w:color="auto" w:fill="auto"/>
            <w:noWrap/>
            <w:vAlign w:val="center"/>
            <w:hideMark/>
          </w:tcPr>
          <w:p w:rsidR="000A309E" w:rsidRPr="00736B22" w:rsidRDefault="000A309E" w:rsidP="007B2A46">
            <w:pPr>
              <w:ind w:firstLineChars="200" w:firstLine="400"/>
              <w:rPr>
                <w:rFonts w:ascii="Arial" w:hAnsi="Arial" w:cs="Arial"/>
                <w:iCs/>
                <w:lang w:eastAsia="it-IT"/>
              </w:rPr>
            </w:pPr>
            <w:r w:rsidRPr="00736B22">
              <w:rPr>
                <w:rFonts w:ascii="Arial" w:hAnsi="Arial" w:cs="Arial"/>
                <w:iCs/>
                <w:lang w:eastAsia="it-IT"/>
              </w:rPr>
              <w:t>Riserve statutarie</w:t>
            </w:r>
          </w:p>
        </w:tc>
        <w:tc>
          <w:tcPr>
            <w:tcW w:w="625" w:type="pct"/>
            <w:shd w:val="clear" w:color="auto" w:fill="auto"/>
            <w:noWrap/>
            <w:vAlign w:val="center"/>
            <w:hideMark/>
          </w:tcPr>
          <w:p w:rsidR="000A309E" w:rsidRPr="00287D53" w:rsidRDefault="000A309E" w:rsidP="007B2A46">
            <w:pPr>
              <w:rPr>
                <w:rFonts w:ascii="Arial" w:hAnsi="Arial" w:cs="Arial"/>
                <w:lang w:eastAsia="it-IT"/>
              </w:rPr>
            </w:pPr>
          </w:p>
        </w:tc>
        <w:tc>
          <w:tcPr>
            <w:tcW w:w="553" w:type="pct"/>
            <w:shd w:val="clear" w:color="auto" w:fill="auto"/>
            <w:noWrap/>
            <w:vAlign w:val="center"/>
            <w:hideMark/>
          </w:tcPr>
          <w:p w:rsidR="000A309E" w:rsidRPr="00287D53" w:rsidRDefault="000A309E" w:rsidP="007B2A46">
            <w:pPr>
              <w:rPr>
                <w:rFonts w:ascii="Arial" w:hAnsi="Arial" w:cs="Arial"/>
                <w:lang w:eastAsia="it-IT"/>
              </w:rPr>
            </w:pPr>
          </w:p>
        </w:tc>
        <w:tc>
          <w:tcPr>
            <w:tcW w:w="697" w:type="pct"/>
            <w:vAlign w:val="center"/>
          </w:tcPr>
          <w:p w:rsidR="000A309E" w:rsidRPr="00B673B5" w:rsidRDefault="000A309E" w:rsidP="007B2A46">
            <w:pPr>
              <w:rPr>
                <w:rFonts w:ascii="Arial" w:hAnsi="Arial" w:cs="Arial"/>
                <w:lang w:eastAsia="it-IT"/>
              </w:rPr>
            </w:pPr>
          </w:p>
        </w:tc>
        <w:tc>
          <w:tcPr>
            <w:tcW w:w="624" w:type="pct"/>
            <w:vAlign w:val="center"/>
          </w:tcPr>
          <w:p w:rsidR="000A309E" w:rsidRPr="00B673B5" w:rsidRDefault="000A309E" w:rsidP="007B2A46">
            <w:pPr>
              <w:rPr>
                <w:rFonts w:ascii="Arial" w:hAnsi="Arial" w:cs="Arial"/>
                <w:lang w:eastAsia="it-IT"/>
              </w:rPr>
            </w:pPr>
          </w:p>
        </w:tc>
      </w:tr>
      <w:tr w:rsidR="000A309E" w:rsidRPr="00B673B5" w:rsidTr="007B2A46">
        <w:trPr>
          <w:trHeight w:val="300"/>
        </w:trPr>
        <w:tc>
          <w:tcPr>
            <w:tcW w:w="2501" w:type="pct"/>
            <w:shd w:val="clear" w:color="auto" w:fill="auto"/>
            <w:noWrap/>
            <w:vAlign w:val="center"/>
            <w:hideMark/>
          </w:tcPr>
          <w:p w:rsidR="000A309E" w:rsidRPr="00736B22" w:rsidRDefault="000A309E" w:rsidP="007B2A46">
            <w:pPr>
              <w:ind w:firstLineChars="200" w:firstLine="400"/>
              <w:rPr>
                <w:rFonts w:ascii="Arial" w:hAnsi="Arial" w:cs="Arial"/>
                <w:iCs/>
                <w:lang w:eastAsia="it-IT"/>
              </w:rPr>
            </w:pPr>
            <w:r w:rsidRPr="00736B22">
              <w:rPr>
                <w:rFonts w:ascii="Arial" w:hAnsi="Arial" w:cs="Arial"/>
                <w:iCs/>
                <w:lang w:eastAsia="it-IT"/>
              </w:rPr>
              <w:t>Altre riserve</w:t>
            </w:r>
          </w:p>
        </w:tc>
        <w:tc>
          <w:tcPr>
            <w:tcW w:w="625" w:type="pct"/>
            <w:shd w:val="clear" w:color="auto" w:fill="auto"/>
            <w:noWrap/>
            <w:vAlign w:val="center"/>
            <w:hideMark/>
          </w:tcPr>
          <w:p w:rsidR="000A309E" w:rsidRPr="00287D53" w:rsidRDefault="000A309E" w:rsidP="007B2A46">
            <w:pPr>
              <w:rPr>
                <w:rFonts w:ascii="Arial" w:hAnsi="Arial" w:cs="Arial"/>
                <w:lang w:eastAsia="it-IT"/>
              </w:rPr>
            </w:pPr>
          </w:p>
        </w:tc>
        <w:tc>
          <w:tcPr>
            <w:tcW w:w="553" w:type="pct"/>
            <w:shd w:val="clear" w:color="auto" w:fill="auto"/>
            <w:noWrap/>
            <w:vAlign w:val="center"/>
            <w:hideMark/>
          </w:tcPr>
          <w:p w:rsidR="000A309E" w:rsidRPr="00287D53" w:rsidRDefault="000A309E" w:rsidP="007B2A46">
            <w:pPr>
              <w:rPr>
                <w:rFonts w:ascii="Arial" w:hAnsi="Arial" w:cs="Arial"/>
                <w:lang w:eastAsia="it-IT"/>
              </w:rPr>
            </w:pPr>
          </w:p>
        </w:tc>
        <w:tc>
          <w:tcPr>
            <w:tcW w:w="697" w:type="pct"/>
            <w:vAlign w:val="center"/>
          </w:tcPr>
          <w:p w:rsidR="000A309E" w:rsidRPr="00B673B5" w:rsidRDefault="000A309E" w:rsidP="007B2A46">
            <w:pPr>
              <w:rPr>
                <w:rFonts w:ascii="Arial" w:hAnsi="Arial" w:cs="Arial"/>
                <w:lang w:eastAsia="it-IT"/>
              </w:rPr>
            </w:pPr>
          </w:p>
        </w:tc>
        <w:tc>
          <w:tcPr>
            <w:tcW w:w="624" w:type="pct"/>
            <w:vAlign w:val="center"/>
          </w:tcPr>
          <w:p w:rsidR="000A309E" w:rsidRPr="00B673B5" w:rsidRDefault="000A309E" w:rsidP="007B2A46">
            <w:pPr>
              <w:rPr>
                <w:rFonts w:ascii="Arial" w:hAnsi="Arial" w:cs="Arial"/>
                <w:lang w:eastAsia="it-IT"/>
              </w:rPr>
            </w:pPr>
          </w:p>
        </w:tc>
      </w:tr>
      <w:tr w:rsidR="000A309E" w:rsidRPr="00B673B5" w:rsidTr="007B2A46">
        <w:trPr>
          <w:trHeight w:val="300"/>
        </w:trPr>
        <w:tc>
          <w:tcPr>
            <w:tcW w:w="2501" w:type="pct"/>
            <w:shd w:val="clear" w:color="auto" w:fill="auto"/>
            <w:noWrap/>
            <w:vAlign w:val="center"/>
            <w:hideMark/>
          </w:tcPr>
          <w:p w:rsidR="000A309E" w:rsidRPr="00736B22" w:rsidRDefault="000A309E" w:rsidP="007B2A46">
            <w:pPr>
              <w:ind w:firstLineChars="200" w:firstLine="400"/>
              <w:rPr>
                <w:rFonts w:ascii="Arial" w:hAnsi="Arial" w:cs="Arial"/>
                <w:iCs/>
                <w:lang w:eastAsia="it-IT"/>
              </w:rPr>
            </w:pPr>
            <w:r w:rsidRPr="00736B22">
              <w:rPr>
                <w:rFonts w:ascii="Arial" w:hAnsi="Arial" w:cs="Arial"/>
                <w:iCs/>
                <w:lang w:eastAsia="it-IT"/>
              </w:rPr>
              <w:t>Utili (perdite) portati a nuovo</w:t>
            </w:r>
          </w:p>
        </w:tc>
        <w:tc>
          <w:tcPr>
            <w:tcW w:w="625" w:type="pct"/>
            <w:shd w:val="clear" w:color="auto" w:fill="auto"/>
            <w:noWrap/>
            <w:vAlign w:val="center"/>
            <w:hideMark/>
          </w:tcPr>
          <w:p w:rsidR="000A309E" w:rsidRPr="00287D53" w:rsidRDefault="000A309E" w:rsidP="007B2A46">
            <w:pPr>
              <w:rPr>
                <w:rFonts w:ascii="Arial" w:hAnsi="Arial" w:cs="Arial"/>
                <w:lang w:eastAsia="it-IT"/>
              </w:rPr>
            </w:pPr>
          </w:p>
        </w:tc>
        <w:tc>
          <w:tcPr>
            <w:tcW w:w="553" w:type="pct"/>
            <w:shd w:val="clear" w:color="auto" w:fill="auto"/>
            <w:noWrap/>
            <w:vAlign w:val="center"/>
            <w:hideMark/>
          </w:tcPr>
          <w:p w:rsidR="000A309E" w:rsidRPr="00287D53" w:rsidRDefault="000A309E" w:rsidP="007B2A46">
            <w:pPr>
              <w:rPr>
                <w:rFonts w:ascii="Arial" w:hAnsi="Arial" w:cs="Arial"/>
                <w:lang w:eastAsia="it-IT"/>
              </w:rPr>
            </w:pPr>
          </w:p>
        </w:tc>
        <w:tc>
          <w:tcPr>
            <w:tcW w:w="697" w:type="pct"/>
            <w:vAlign w:val="center"/>
          </w:tcPr>
          <w:p w:rsidR="000A309E" w:rsidRPr="00B673B5" w:rsidRDefault="000A309E" w:rsidP="007B2A46">
            <w:pPr>
              <w:rPr>
                <w:rFonts w:ascii="Arial" w:hAnsi="Arial" w:cs="Arial"/>
                <w:lang w:eastAsia="it-IT"/>
              </w:rPr>
            </w:pPr>
          </w:p>
        </w:tc>
        <w:tc>
          <w:tcPr>
            <w:tcW w:w="624" w:type="pct"/>
            <w:vAlign w:val="center"/>
          </w:tcPr>
          <w:p w:rsidR="000A309E" w:rsidRPr="00B673B5" w:rsidRDefault="000A309E" w:rsidP="007B2A46">
            <w:pPr>
              <w:rPr>
                <w:rFonts w:ascii="Arial" w:hAnsi="Arial" w:cs="Arial"/>
                <w:lang w:eastAsia="it-IT"/>
              </w:rPr>
            </w:pPr>
          </w:p>
        </w:tc>
      </w:tr>
      <w:tr w:rsidR="000A309E" w:rsidRPr="00B673B5" w:rsidTr="007B2A46">
        <w:trPr>
          <w:trHeight w:val="300"/>
        </w:trPr>
        <w:tc>
          <w:tcPr>
            <w:tcW w:w="2501" w:type="pct"/>
            <w:shd w:val="clear" w:color="auto" w:fill="BDD6EE" w:themeFill="accent1" w:themeFillTint="66"/>
            <w:noWrap/>
            <w:vAlign w:val="center"/>
            <w:hideMark/>
          </w:tcPr>
          <w:p w:rsidR="000A309E" w:rsidRPr="00287D53" w:rsidRDefault="000A309E" w:rsidP="007B2A46">
            <w:pPr>
              <w:rPr>
                <w:rFonts w:ascii="Arial" w:hAnsi="Arial" w:cs="Arial"/>
                <w:b/>
                <w:bCs/>
                <w:lang w:eastAsia="it-IT"/>
              </w:rPr>
            </w:pPr>
            <w:r w:rsidRPr="00287D53">
              <w:rPr>
                <w:rFonts w:ascii="Arial" w:hAnsi="Arial" w:cs="Arial"/>
                <w:b/>
                <w:bCs/>
                <w:lang w:eastAsia="it-IT"/>
              </w:rPr>
              <w:t>Utile di esercizio</w:t>
            </w:r>
          </w:p>
        </w:tc>
        <w:tc>
          <w:tcPr>
            <w:tcW w:w="625" w:type="pct"/>
            <w:shd w:val="clear" w:color="auto" w:fill="BDD6EE" w:themeFill="accent1" w:themeFillTint="66"/>
            <w:noWrap/>
            <w:vAlign w:val="center"/>
          </w:tcPr>
          <w:p w:rsidR="000A309E" w:rsidRPr="00287D53" w:rsidRDefault="000A309E" w:rsidP="007B2A46">
            <w:pPr>
              <w:rPr>
                <w:rFonts w:ascii="Arial" w:hAnsi="Arial" w:cs="Arial"/>
                <w:b/>
                <w:bCs/>
                <w:lang w:eastAsia="it-IT"/>
              </w:rPr>
            </w:pPr>
          </w:p>
        </w:tc>
        <w:tc>
          <w:tcPr>
            <w:tcW w:w="553" w:type="pct"/>
            <w:shd w:val="clear" w:color="auto" w:fill="BDD6EE" w:themeFill="accent1" w:themeFillTint="66"/>
            <w:noWrap/>
            <w:vAlign w:val="center"/>
          </w:tcPr>
          <w:p w:rsidR="000A309E" w:rsidRPr="00287D53" w:rsidRDefault="000A309E" w:rsidP="007B2A46">
            <w:pPr>
              <w:rPr>
                <w:rFonts w:ascii="Arial" w:hAnsi="Arial" w:cs="Arial"/>
                <w:b/>
                <w:bCs/>
                <w:lang w:eastAsia="it-IT"/>
              </w:rPr>
            </w:pPr>
          </w:p>
        </w:tc>
        <w:tc>
          <w:tcPr>
            <w:tcW w:w="697" w:type="pct"/>
            <w:shd w:val="clear" w:color="auto" w:fill="BDD6EE" w:themeFill="accent1" w:themeFillTint="66"/>
            <w:vAlign w:val="center"/>
          </w:tcPr>
          <w:p w:rsidR="000A309E" w:rsidRPr="00287D53" w:rsidRDefault="000A309E" w:rsidP="007B2A46">
            <w:pPr>
              <w:rPr>
                <w:rFonts w:ascii="Arial" w:hAnsi="Arial" w:cs="Arial"/>
                <w:b/>
                <w:bCs/>
                <w:lang w:eastAsia="it-IT"/>
              </w:rPr>
            </w:pPr>
          </w:p>
        </w:tc>
        <w:tc>
          <w:tcPr>
            <w:tcW w:w="624" w:type="pct"/>
            <w:shd w:val="clear" w:color="auto" w:fill="BDD6EE" w:themeFill="accent1" w:themeFillTint="66"/>
            <w:vAlign w:val="center"/>
          </w:tcPr>
          <w:p w:rsidR="000A309E" w:rsidRPr="00287D53" w:rsidRDefault="000A309E" w:rsidP="007B2A46">
            <w:pPr>
              <w:rPr>
                <w:rFonts w:ascii="Arial" w:hAnsi="Arial" w:cs="Arial"/>
                <w:b/>
                <w:bCs/>
                <w:lang w:eastAsia="it-IT"/>
              </w:rPr>
            </w:pPr>
          </w:p>
        </w:tc>
      </w:tr>
      <w:tr w:rsidR="000A309E" w:rsidRPr="00B673B5" w:rsidTr="007B2A46">
        <w:trPr>
          <w:trHeight w:val="300"/>
        </w:trPr>
        <w:tc>
          <w:tcPr>
            <w:tcW w:w="2501" w:type="pct"/>
            <w:shd w:val="clear" w:color="auto" w:fill="5B9BD5" w:themeFill="accent1"/>
            <w:noWrap/>
            <w:vAlign w:val="center"/>
            <w:hideMark/>
          </w:tcPr>
          <w:p w:rsidR="000A309E" w:rsidRPr="00287D53" w:rsidRDefault="000A309E" w:rsidP="007B2A46">
            <w:pPr>
              <w:rPr>
                <w:rFonts w:ascii="Arial" w:hAnsi="Arial" w:cs="Arial"/>
                <w:b/>
                <w:bCs/>
                <w:lang w:eastAsia="it-IT"/>
              </w:rPr>
            </w:pPr>
            <w:r w:rsidRPr="00287D53">
              <w:rPr>
                <w:rFonts w:ascii="Arial" w:hAnsi="Arial" w:cs="Arial"/>
                <w:b/>
                <w:bCs/>
                <w:lang w:eastAsia="it-IT"/>
              </w:rPr>
              <w:t>TOTALE MEZZI PROPRI</w:t>
            </w:r>
            <w:r>
              <w:rPr>
                <w:rFonts w:ascii="Arial" w:hAnsi="Arial" w:cs="Arial"/>
                <w:b/>
                <w:bCs/>
                <w:lang w:eastAsia="it-IT"/>
              </w:rPr>
              <w:t xml:space="preserve"> </w:t>
            </w:r>
          </w:p>
        </w:tc>
        <w:tc>
          <w:tcPr>
            <w:tcW w:w="625" w:type="pct"/>
            <w:shd w:val="clear" w:color="auto" w:fill="5B9BD5" w:themeFill="accent1"/>
            <w:noWrap/>
            <w:vAlign w:val="center"/>
          </w:tcPr>
          <w:p w:rsidR="000A309E" w:rsidRPr="00287D53" w:rsidRDefault="000A309E" w:rsidP="007B2A46">
            <w:pPr>
              <w:rPr>
                <w:rFonts w:ascii="Arial" w:hAnsi="Arial" w:cs="Arial"/>
                <w:b/>
                <w:bCs/>
                <w:lang w:eastAsia="it-IT"/>
              </w:rPr>
            </w:pPr>
          </w:p>
        </w:tc>
        <w:tc>
          <w:tcPr>
            <w:tcW w:w="553" w:type="pct"/>
            <w:shd w:val="clear" w:color="auto" w:fill="5B9BD5" w:themeFill="accent1"/>
            <w:noWrap/>
            <w:vAlign w:val="center"/>
          </w:tcPr>
          <w:p w:rsidR="000A309E" w:rsidRPr="00287D53" w:rsidRDefault="000A309E" w:rsidP="007B2A46">
            <w:pPr>
              <w:rPr>
                <w:rFonts w:ascii="Arial" w:hAnsi="Arial" w:cs="Arial"/>
                <w:b/>
                <w:bCs/>
                <w:lang w:eastAsia="it-IT"/>
              </w:rPr>
            </w:pPr>
          </w:p>
        </w:tc>
        <w:tc>
          <w:tcPr>
            <w:tcW w:w="697" w:type="pct"/>
            <w:shd w:val="clear" w:color="auto" w:fill="5B9BD5" w:themeFill="accent1"/>
            <w:vAlign w:val="center"/>
          </w:tcPr>
          <w:p w:rsidR="000A309E" w:rsidRPr="00287D53" w:rsidRDefault="000A309E" w:rsidP="007B2A46">
            <w:pPr>
              <w:rPr>
                <w:rFonts w:ascii="Arial" w:hAnsi="Arial" w:cs="Arial"/>
                <w:b/>
                <w:bCs/>
                <w:lang w:eastAsia="it-IT"/>
              </w:rPr>
            </w:pPr>
          </w:p>
        </w:tc>
        <w:tc>
          <w:tcPr>
            <w:tcW w:w="624" w:type="pct"/>
            <w:shd w:val="clear" w:color="auto" w:fill="5B9BD5" w:themeFill="accent1"/>
            <w:vAlign w:val="center"/>
          </w:tcPr>
          <w:p w:rsidR="000A309E" w:rsidRPr="00287D53" w:rsidRDefault="000A309E" w:rsidP="007B2A46">
            <w:pPr>
              <w:rPr>
                <w:rFonts w:ascii="Arial" w:hAnsi="Arial" w:cs="Arial"/>
                <w:b/>
                <w:bCs/>
                <w:lang w:eastAsia="it-IT"/>
              </w:rPr>
            </w:pPr>
          </w:p>
        </w:tc>
      </w:tr>
      <w:tr w:rsidR="000A309E" w:rsidRPr="00B673B5" w:rsidTr="007B2A46">
        <w:trPr>
          <w:trHeight w:val="300"/>
        </w:trPr>
        <w:tc>
          <w:tcPr>
            <w:tcW w:w="2501" w:type="pct"/>
            <w:shd w:val="clear" w:color="auto" w:fill="auto"/>
            <w:noWrap/>
            <w:vAlign w:val="center"/>
            <w:hideMark/>
          </w:tcPr>
          <w:p w:rsidR="000A309E" w:rsidRPr="00287D53" w:rsidRDefault="000A309E" w:rsidP="007B2A46">
            <w:pPr>
              <w:rPr>
                <w:rFonts w:ascii="Arial" w:hAnsi="Arial" w:cs="Arial"/>
                <w:b/>
                <w:bCs/>
                <w:lang w:eastAsia="it-IT"/>
              </w:rPr>
            </w:pPr>
          </w:p>
        </w:tc>
        <w:tc>
          <w:tcPr>
            <w:tcW w:w="625" w:type="pct"/>
            <w:shd w:val="clear" w:color="auto" w:fill="auto"/>
            <w:noWrap/>
            <w:vAlign w:val="center"/>
          </w:tcPr>
          <w:p w:rsidR="000A309E" w:rsidRPr="00287D53" w:rsidRDefault="000A309E" w:rsidP="007B2A46">
            <w:pPr>
              <w:rPr>
                <w:rFonts w:ascii="Arial" w:hAnsi="Arial" w:cs="Arial"/>
                <w:b/>
                <w:bCs/>
                <w:lang w:eastAsia="it-IT"/>
              </w:rPr>
            </w:pPr>
          </w:p>
        </w:tc>
        <w:tc>
          <w:tcPr>
            <w:tcW w:w="553" w:type="pct"/>
            <w:shd w:val="clear" w:color="auto" w:fill="auto"/>
            <w:noWrap/>
            <w:vAlign w:val="center"/>
          </w:tcPr>
          <w:p w:rsidR="000A309E" w:rsidRPr="00287D53" w:rsidRDefault="000A309E" w:rsidP="007B2A46">
            <w:pPr>
              <w:rPr>
                <w:rFonts w:ascii="Arial" w:hAnsi="Arial" w:cs="Arial"/>
                <w:b/>
                <w:bCs/>
                <w:lang w:eastAsia="it-IT"/>
              </w:rPr>
            </w:pPr>
          </w:p>
        </w:tc>
        <w:tc>
          <w:tcPr>
            <w:tcW w:w="697" w:type="pct"/>
            <w:vAlign w:val="center"/>
          </w:tcPr>
          <w:p w:rsidR="000A309E" w:rsidRPr="00B673B5" w:rsidRDefault="000A309E" w:rsidP="007B2A46">
            <w:pPr>
              <w:rPr>
                <w:rFonts w:ascii="Arial" w:hAnsi="Arial" w:cs="Arial"/>
                <w:b/>
                <w:bCs/>
                <w:lang w:eastAsia="it-IT"/>
              </w:rPr>
            </w:pPr>
          </w:p>
        </w:tc>
        <w:tc>
          <w:tcPr>
            <w:tcW w:w="624" w:type="pct"/>
            <w:vAlign w:val="center"/>
          </w:tcPr>
          <w:p w:rsidR="000A309E" w:rsidRPr="00B673B5" w:rsidRDefault="000A309E" w:rsidP="007B2A46">
            <w:pPr>
              <w:rPr>
                <w:rFonts w:ascii="Arial" w:hAnsi="Arial" w:cs="Arial"/>
                <w:b/>
                <w:bCs/>
                <w:lang w:eastAsia="it-IT"/>
              </w:rPr>
            </w:pPr>
          </w:p>
        </w:tc>
      </w:tr>
      <w:tr w:rsidR="000A309E" w:rsidRPr="00B673B5" w:rsidTr="007B2A46">
        <w:trPr>
          <w:trHeight w:val="300"/>
        </w:trPr>
        <w:tc>
          <w:tcPr>
            <w:tcW w:w="2501" w:type="pct"/>
            <w:shd w:val="clear" w:color="auto" w:fill="5B9BD5" w:themeFill="accent1"/>
            <w:noWrap/>
            <w:vAlign w:val="center"/>
            <w:hideMark/>
          </w:tcPr>
          <w:p w:rsidR="000A309E" w:rsidRPr="00287D53" w:rsidRDefault="000A309E" w:rsidP="007B2A46">
            <w:pPr>
              <w:rPr>
                <w:rFonts w:ascii="Arial" w:hAnsi="Arial" w:cs="Arial"/>
                <w:b/>
                <w:bCs/>
                <w:lang w:eastAsia="it-IT"/>
              </w:rPr>
            </w:pPr>
            <w:r w:rsidRPr="00287D53">
              <w:rPr>
                <w:rFonts w:ascii="Arial" w:hAnsi="Arial" w:cs="Arial"/>
                <w:b/>
                <w:bCs/>
                <w:lang w:eastAsia="it-IT"/>
              </w:rPr>
              <w:t>TOTALE FONTI</w:t>
            </w:r>
          </w:p>
        </w:tc>
        <w:tc>
          <w:tcPr>
            <w:tcW w:w="625" w:type="pct"/>
            <w:shd w:val="clear" w:color="auto" w:fill="5B9BD5" w:themeFill="accent1"/>
            <w:noWrap/>
            <w:vAlign w:val="center"/>
          </w:tcPr>
          <w:p w:rsidR="000A309E" w:rsidRPr="00287D53" w:rsidRDefault="000A309E" w:rsidP="007B2A46">
            <w:pPr>
              <w:rPr>
                <w:rFonts w:ascii="Arial" w:hAnsi="Arial" w:cs="Arial"/>
                <w:b/>
                <w:bCs/>
                <w:lang w:eastAsia="it-IT"/>
              </w:rPr>
            </w:pPr>
          </w:p>
        </w:tc>
        <w:tc>
          <w:tcPr>
            <w:tcW w:w="553" w:type="pct"/>
            <w:shd w:val="clear" w:color="auto" w:fill="5B9BD5" w:themeFill="accent1"/>
            <w:noWrap/>
            <w:vAlign w:val="center"/>
          </w:tcPr>
          <w:p w:rsidR="000A309E" w:rsidRPr="00287D53" w:rsidRDefault="000A309E" w:rsidP="007B2A46">
            <w:pPr>
              <w:rPr>
                <w:rFonts w:ascii="Arial" w:hAnsi="Arial" w:cs="Arial"/>
                <w:b/>
                <w:bCs/>
                <w:lang w:eastAsia="it-IT"/>
              </w:rPr>
            </w:pPr>
          </w:p>
        </w:tc>
        <w:tc>
          <w:tcPr>
            <w:tcW w:w="697" w:type="pct"/>
            <w:shd w:val="clear" w:color="auto" w:fill="5B9BD5" w:themeFill="accent1"/>
            <w:vAlign w:val="center"/>
          </w:tcPr>
          <w:p w:rsidR="000A309E" w:rsidRPr="00287D53" w:rsidRDefault="000A309E" w:rsidP="007B2A46">
            <w:pPr>
              <w:rPr>
                <w:rFonts w:ascii="Arial" w:hAnsi="Arial" w:cs="Arial"/>
                <w:b/>
                <w:bCs/>
                <w:lang w:eastAsia="it-IT"/>
              </w:rPr>
            </w:pPr>
          </w:p>
        </w:tc>
        <w:tc>
          <w:tcPr>
            <w:tcW w:w="624" w:type="pct"/>
            <w:shd w:val="clear" w:color="auto" w:fill="5B9BD5" w:themeFill="accent1"/>
            <w:vAlign w:val="center"/>
          </w:tcPr>
          <w:p w:rsidR="000A309E" w:rsidRPr="00287D53" w:rsidRDefault="000A309E" w:rsidP="007B2A46">
            <w:pPr>
              <w:rPr>
                <w:rFonts w:ascii="Arial" w:hAnsi="Arial" w:cs="Arial"/>
                <w:b/>
                <w:bCs/>
                <w:lang w:eastAsia="it-IT"/>
              </w:rPr>
            </w:pPr>
          </w:p>
        </w:tc>
      </w:tr>
    </w:tbl>
    <w:p w:rsidR="000A309E" w:rsidRDefault="000A309E" w:rsidP="000A309E"/>
    <w:p w:rsidR="000A309E" w:rsidRPr="000A309E" w:rsidRDefault="000A309E" w:rsidP="000A309E"/>
    <w:p w:rsidR="00842D15" w:rsidRDefault="00842D15" w:rsidP="00842D15">
      <w:pPr>
        <w:pStyle w:val="Titolo1"/>
        <w:spacing w:before="120" w:after="120"/>
        <w:rPr>
          <w:rFonts w:cs="Arial"/>
        </w:rPr>
      </w:pPr>
      <w:bookmarkStart w:id="24" w:name="_Toc79062751"/>
      <w:r>
        <w:rPr>
          <w:rFonts w:cs="Arial"/>
        </w:rPr>
        <w:t xml:space="preserve">Criteri di selezione </w:t>
      </w:r>
      <w:r w:rsidR="006E3628">
        <w:rPr>
          <w:rFonts w:cs="Arial"/>
        </w:rPr>
        <w:t xml:space="preserve">Intervento </w:t>
      </w:r>
      <w:r w:rsidR="00A830C1">
        <w:rPr>
          <w:rFonts w:cs="Arial"/>
        </w:rPr>
        <w:t>6.</w:t>
      </w:r>
      <w:r w:rsidR="006E3628">
        <w:rPr>
          <w:rFonts w:cs="Arial"/>
        </w:rPr>
        <w:t>4.1</w:t>
      </w:r>
      <w:bookmarkEnd w:id="24"/>
    </w:p>
    <w:p w:rsidR="000A309E" w:rsidRDefault="000A309E" w:rsidP="000A309E"/>
    <w:p w:rsidR="000A309E" w:rsidRPr="003E6576" w:rsidRDefault="000A309E" w:rsidP="000A309E">
      <w:pPr>
        <w:pStyle w:val="Titolo2"/>
        <w:spacing w:before="120" w:after="120"/>
        <w:rPr>
          <w:rFonts w:cs="Arial"/>
          <w:szCs w:val="24"/>
        </w:rPr>
      </w:pPr>
      <w:bookmarkStart w:id="25" w:name="_Toc79062752"/>
      <w:r w:rsidRPr="00150C51">
        <w:rPr>
          <w:rFonts w:cs="Arial"/>
          <w:szCs w:val="24"/>
        </w:rPr>
        <w:t>Criterio n.1 “</w:t>
      </w:r>
      <w:r>
        <w:rPr>
          <w:rFonts w:cs="Arial"/>
          <w:szCs w:val="24"/>
          <w:lang w:eastAsia="it-IT"/>
        </w:rPr>
        <w:t>Interventi sulla diversificazione</w:t>
      </w:r>
      <w:r w:rsidRPr="00150C51">
        <w:rPr>
          <w:rFonts w:cs="Arial"/>
          <w:szCs w:val="24"/>
          <w:lang w:eastAsia="it-IT"/>
        </w:rPr>
        <w:t>”</w:t>
      </w:r>
      <w:bookmarkEnd w:id="25"/>
    </w:p>
    <w:tbl>
      <w:tblPr>
        <w:tblpPr w:leftFromText="141" w:rightFromText="141" w:vertAnchor="text" w:tblpY="1"/>
        <w:tblOverlap w:val="never"/>
        <w:tblW w:w="5003" w:type="pct"/>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1"/>
        <w:gridCol w:w="2125"/>
        <w:gridCol w:w="992"/>
        <w:gridCol w:w="1559"/>
        <w:gridCol w:w="1021"/>
        <w:gridCol w:w="1291"/>
        <w:gridCol w:w="1655"/>
      </w:tblGrid>
      <w:tr w:rsidR="000A309E" w:rsidRPr="00416D5C" w:rsidTr="007B2A46">
        <w:trPr>
          <w:trHeight w:val="170"/>
        </w:trPr>
        <w:tc>
          <w:tcPr>
            <w:tcW w:w="514" w:type="pct"/>
            <w:tcBorders>
              <w:top w:val="single" w:sz="4" w:space="0" w:color="auto"/>
            </w:tcBorders>
            <w:shd w:val="clear" w:color="auto" w:fill="BDD6EE" w:themeFill="accent1" w:themeFillTint="66"/>
            <w:vAlign w:val="center"/>
            <w:hideMark/>
          </w:tcPr>
          <w:p w:rsidR="000A309E" w:rsidRPr="003F5C1B" w:rsidRDefault="000A309E" w:rsidP="007B2A46">
            <w:pPr>
              <w:spacing w:before="20" w:after="40" w:line="276" w:lineRule="auto"/>
              <w:jc w:val="center"/>
              <w:rPr>
                <w:rFonts w:ascii="Arial" w:hAnsi="Arial" w:cs="Arial"/>
                <w:b/>
                <w:lang w:eastAsia="it-IT"/>
              </w:rPr>
            </w:pPr>
            <w:r w:rsidRPr="003F5C1B">
              <w:rPr>
                <w:rFonts w:ascii="Arial" w:hAnsi="Arial" w:cs="Arial"/>
                <w:b/>
                <w:lang w:eastAsia="it-IT"/>
              </w:rPr>
              <w:t xml:space="preserve">Numero </w:t>
            </w:r>
          </w:p>
          <w:p w:rsidR="000A309E" w:rsidRPr="003F5C1B" w:rsidRDefault="000A309E" w:rsidP="007B2A46">
            <w:pPr>
              <w:spacing w:before="20" w:after="40" w:line="276" w:lineRule="auto"/>
              <w:jc w:val="center"/>
              <w:rPr>
                <w:rFonts w:ascii="Arial" w:hAnsi="Arial" w:cs="Arial"/>
                <w:b/>
                <w:lang w:eastAsia="it-IT"/>
              </w:rPr>
            </w:pPr>
            <w:r w:rsidRPr="003F5C1B">
              <w:rPr>
                <w:rFonts w:ascii="Arial" w:hAnsi="Arial" w:cs="Arial"/>
                <w:b/>
                <w:lang w:eastAsia="it-IT"/>
              </w:rPr>
              <w:t>Criterio</w:t>
            </w:r>
          </w:p>
        </w:tc>
        <w:tc>
          <w:tcPr>
            <w:tcW w:w="1103" w:type="pct"/>
            <w:tcBorders>
              <w:top w:val="single" w:sz="4" w:space="0" w:color="auto"/>
            </w:tcBorders>
            <w:shd w:val="clear" w:color="auto" w:fill="BDD6EE" w:themeFill="accent1" w:themeFillTint="66"/>
            <w:vAlign w:val="center"/>
          </w:tcPr>
          <w:p w:rsidR="000A309E" w:rsidRPr="003F5C1B" w:rsidRDefault="000A309E" w:rsidP="007B2A46">
            <w:pPr>
              <w:spacing w:before="20" w:after="40" w:line="276" w:lineRule="auto"/>
              <w:jc w:val="center"/>
              <w:rPr>
                <w:rFonts w:ascii="Arial" w:hAnsi="Arial" w:cs="Arial"/>
                <w:b/>
                <w:lang w:eastAsia="it-IT"/>
              </w:rPr>
            </w:pPr>
            <w:r>
              <w:rPr>
                <w:rFonts w:ascii="Arial" w:hAnsi="Arial" w:cs="Arial"/>
                <w:b/>
                <w:lang w:eastAsia="it-IT"/>
              </w:rPr>
              <w:t>M</w:t>
            </w:r>
            <w:r w:rsidRPr="003F5C1B">
              <w:rPr>
                <w:rFonts w:ascii="Arial" w:hAnsi="Arial" w:cs="Arial"/>
                <w:b/>
                <w:lang w:eastAsia="it-IT"/>
              </w:rPr>
              <w:t>acro-criterio</w:t>
            </w:r>
          </w:p>
        </w:tc>
        <w:tc>
          <w:tcPr>
            <w:tcW w:w="515" w:type="pct"/>
            <w:tcBorders>
              <w:top w:val="single" w:sz="4" w:space="0" w:color="auto"/>
            </w:tcBorders>
            <w:shd w:val="clear" w:color="auto" w:fill="BDD6EE" w:themeFill="accent1" w:themeFillTint="66"/>
            <w:vAlign w:val="center"/>
          </w:tcPr>
          <w:p w:rsidR="000A309E" w:rsidRPr="003F5C1B" w:rsidRDefault="000A309E" w:rsidP="007B2A46">
            <w:pPr>
              <w:spacing w:before="20" w:after="40" w:line="276" w:lineRule="auto"/>
              <w:jc w:val="center"/>
              <w:rPr>
                <w:rFonts w:ascii="Arial" w:hAnsi="Arial" w:cs="Arial"/>
                <w:b/>
                <w:lang w:eastAsia="it-IT"/>
              </w:rPr>
            </w:pPr>
            <w:r>
              <w:rPr>
                <w:rFonts w:ascii="Arial" w:hAnsi="Arial" w:cs="Arial"/>
                <w:b/>
                <w:lang w:eastAsia="it-IT"/>
              </w:rPr>
              <w:t>p</w:t>
            </w:r>
            <w:r w:rsidRPr="003F5C1B">
              <w:rPr>
                <w:rFonts w:ascii="Arial" w:hAnsi="Arial" w:cs="Arial"/>
                <w:b/>
                <w:lang w:eastAsia="it-IT"/>
              </w:rPr>
              <w:t>unti max</w:t>
            </w:r>
            <w:r>
              <w:rPr>
                <w:rFonts w:ascii="Arial" w:hAnsi="Arial" w:cs="Arial"/>
                <w:b/>
                <w:lang w:eastAsia="it-IT"/>
              </w:rPr>
              <w:t>.</w:t>
            </w:r>
          </w:p>
        </w:tc>
        <w:tc>
          <w:tcPr>
            <w:tcW w:w="1339" w:type="pct"/>
            <w:gridSpan w:val="2"/>
            <w:tcBorders>
              <w:top w:val="single" w:sz="4" w:space="0" w:color="auto"/>
            </w:tcBorders>
            <w:shd w:val="clear" w:color="auto" w:fill="BDD6EE" w:themeFill="accent1" w:themeFillTint="66"/>
            <w:vAlign w:val="center"/>
          </w:tcPr>
          <w:p w:rsidR="000A309E" w:rsidRPr="003F5C1B" w:rsidRDefault="000A309E" w:rsidP="007B2A46">
            <w:pPr>
              <w:spacing w:before="20" w:after="40" w:line="276" w:lineRule="auto"/>
              <w:rPr>
                <w:rFonts w:ascii="Arial" w:hAnsi="Arial" w:cs="Arial"/>
                <w:b/>
                <w:lang w:eastAsia="it-IT"/>
              </w:rPr>
            </w:pPr>
            <w:r w:rsidRPr="003F5C1B">
              <w:rPr>
                <w:rFonts w:ascii="Arial" w:hAnsi="Arial" w:cs="Arial"/>
                <w:b/>
                <w:lang w:eastAsia="it-IT"/>
              </w:rPr>
              <w:t xml:space="preserve"> Criterio di selezione</w:t>
            </w:r>
          </w:p>
        </w:tc>
        <w:tc>
          <w:tcPr>
            <w:tcW w:w="670" w:type="pct"/>
            <w:tcBorders>
              <w:top w:val="single" w:sz="4" w:space="0" w:color="auto"/>
            </w:tcBorders>
            <w:shd w:val="clear" w:color="auto" w:fill="BDD6EE" w:themeFill="accent1" w:themeFillTint="66"/>
            <w:vAlign w:val="center"/>
          </w:tcPr>
          <w:p w:rsidR="000A309E" w:rsidRPr="003F5C1B" w:rsidRDefault="000A309E" w:rsidP="007B2A46">
            <w:pPr>
              <w:spacing w:before="20" w:after="40" w:line="276" w:lineRule="auto"/>
              <w:jc w:val="center"/>
              <w:rPr>
                <w:rFonts w:ascii="Arial" w:hAnsi="Arial" w:cs="Arial"/>
                <w:b/>
                <w:lang w:eastAsia="it-IT"/>
              </w:rPr>
            </w:pPr>
            <w:r w:rsidRPr="003F5C1B">
              <w:rPr>
                <w:rFonts w:ascii="Arial" w:hAnsi="Arial" w:cs="Arial"/>
                <w:b/>
                <w:lang w:eastAsia="it-IT"/>
              </w:rPr>
              <w:t>punti</w:t>
            </w:r>
          </w:p>
        </w:tc>
        <w:tc>
          <w:tcPr>
            <w:tcW w:w="859" w:type="pct"/>
            <w:tcBorders>
              <w:top w:val="single" w:sz="4" w:space="0" w:color="auto"/>
            </w:tcBorders>
            <w:shd w:val="clear" w:color="auto" w:fill="BDD6EE" w:themeFill="accent1" w:themeFillTint="66"/>
            <w:vAlign w:val="center"/>
          </w:tcPr>
          <w:p w:rsidR="000A309E" w:rsidRPr="003F5C1B" w:rsidRDefault="000A309E" w:rsidP="007B2A46">
            <w:pPr>
              <w:spacing w:before="20" w:after="40" w:line="276" w:lineRule="auto"/>
              <w:jc w:val="center"/>
              <w:rPr>
                <w:rFonts w:ascii="Arial" w:hAnsi="Arial" w:cs="Arial"/>
                <w:b/>
                <w:lang w:eastAsia="it-IT"/>
              </w:rPr>
            </w:pPr>
            <w:r w:rsidRPr="003F5C1B">
              <w:rPr>
                <w:rFonts w:ascii="Arial" w:hAnsi="Arial" w:cs="Arial"/>
                <w:b/>
                <w:lang w:eastAsia="it-IT"/>
              </w:rPr>
              <w:t>Punteggio autovalutazione</w:t>
            </w:r>
          </w:p>
        </w:tc>
      </w:tr>
      <w:tr w:rsidR="000A309E" w:rsidRPr="00416D5C" w:rsidTr="007B2A46">
        <w:trPr>
          <w:trHeight w:val="766"/>
        </w:trPr>
        <w:tc>
          <w:tcPr>
            <w:tcW w:w="514" w:type="pct"/>
            <w:vMerge w:val="restart"/>
            <w:tcBorders>
              <w:top w:val="single" w:sz="4" w:space="0" w:color="auto"/>
            </w:tcBorders>
            <w:shd w:val="clear" w:color="000000" w:fill="FFFFFF"/>
            <w:vAlign w:val="center"/>
            <w:hideMark/>
          </w:tcPr>
          <w:p w:rsidR="000A309E" w:rsidRPr="00DA4EEE" w:rsidRDefault="000A309E" w:rsidP="007B2A46">
            <w:pPr>
              <w:spacing w:before="20" w:after="40" w:line="276" w:lineRule="auto"/>
              <w:jc w:val="center"/>
              <w:rPr>
                <w:rFonts w:ascii="Arial" w:hAnsi="Arial" w:cs="Arial"/>
                <w:lang w:eastAsia="it-IT"/>
              </w:rPr>
            </w:pPr>
            <w:r w:rsidRPr="00DA4EEE">
              <w:rPr>
                <w:rFonts w:ascii="Arial" w:hAnsi="Arial" w:cs="Arial"/>
                <w:lang w:eastAsia="it-IT"/>
              </w:rPr>
              <w:t>1</w:t>
            </w:r>
          </w:p>
        </w:tc>
        <w:tc>
          <w:tcPr>
            <w:tcW w:w="1103" w:type="pct"/>
            <w:vMerge w:val="restart"/>
            <w:tcBorders>
              <w:top w:val="single" w:sz="4" w:space="0" w:color="auto"/>
            </w:tcBorders>
            <w:shd w:val="clear" w:color="000000" w:fill="FFFFFF"/>
            <w:noWrap/>
            <w:vAlign w:val="center"/>
            <w:hideMark/>
          </w:tcPr>
          <w:p w:rsidR="000A309E" w:rsidRPr="00DA4EEE" w:rsidRDefault="000A309E" w:rsidP="007B2A46">
            <w:pPr>
              <w:spacing w:before="20" w:after="40" w:line="276" w:lineRule="auto"/>
              <w:rPr>
                <w:rFonts w:ascii="Arial" w:hAnsi="Arial" w:cs="Arial"/>
                <w:lang w:eastAsia="it-IT"/>
              </w:rPr>
            </w:pPr>
            <w:r w:rsidRPr="00DA4EEE">
              <w:rPr>
                <w:rFonts w:ascii="Arial" w:hAnsi="Arial" w:cs="Arial"/>
                <w:lang w:eastAsia="it-IT"/>
              </w:rPr>
              <w:t>Maggiore incremento della dimensione economica</w:t>
            </w:r>
            <w:r>
              <w:rPr>
                <w:rFonts w:ascii="Arial" w:hAnsi="Arial" w:cs="Arial"/>
                <w:lang w:eastAsia="it-IT"/>
              </w:rPr>
              <w:t xml:space="preserve"> </w:t>
            </w:r>
            <w:r w:rsidRPr="00DA4EEE">
              <w:rPr>
                <w:rFonts w:ascii="Arial" w:hAnsi="Arial" w:cs="Arial"/>
                <w:lang w:eastAsia="it-IT"/>
              </w:rPr>
              <w:t>dell’azienda agricola proponente</w:t>
            </w:r>
          </w:p>
        </w:tc>
        <w:tc>
          <w:tcPr>
            <w:tcW w:w="515" w:type="pct"/>
            <w:vMerge w:val="restart"/>
            <w:tcBorders>
              <w:top w:val="single" w:sz="4" w:space="0" w:color="auto"/>
            </w:tcBorders>
            <w:shd w:val="clear" w:color="000000" w:fill="FFFFFF"/>
            <w:vAlign w:val="center"/>
          </w:tcPr>
          <w:p w:rsidR="000A309E" w:rsidRPr="00DA4EEE" w:rsidRDefault="000A309E" w:rsidP="000A309E">
            <w:pPr>
              <w:spacing w:before="20" w:after="40" w:line="276" w:lineRule="auto"/>
              <w:jc w:val="center"/>
              <w:rPr>
                <w:rFonts w:ascii="Arial" w:hAnsi="Arial" w:cs="Arial"/>
                <w:lang w:eastAsia="it-IT"/>
              </w:rPr>
            </w:pPr>
            <w:r w:rsidRPr="00DA4EEE">
              <w:rPr>
                <w:rFonts w:ascii="Arial" w:hAnsi="Arial" w:cs="Arial"/>
                <w:lang w:eastAsia="it-IT"/>
              </w:rPr>
              <w:t xml:space="preserve">Max </w:t>
            </w:r>
            <w:r>
              <w:rPr>
                <w:rFonts w:ascii="Arial" w:hAnsi="Arial" w:cs="Arial"/>
                <w:lang w:eastAsia="it-IT"/>
              </w:rPr>
              <w:t>13</w:t>
            </w:r>
          </w:p>
        </w:tc>
        <w:tc>
          <w:tcPr>
            <w:tcW w:w="1339" w:type="pct"/>
            <w:gridSpan w:val="2"/>
            <w:tcBorders>
              <w:top w:val="single" w:sz="4" w:space="0" w:color="auto"/>
            </w:tcBorders>
            <w:shd w:val="clear" w:color="000000" w:fill="FFFFFF"/>
            <w:noWrap/>
            <w:vAlign w:val="center"/>
          </w:tcPr>
          <w:p w:rsidR="000A309E" w:rsidRPr="00DA4EEE" w:rsidRDefault="000A309E" w:rsidP="007B2A46">
            <w:pPr>
              <w:spacing w:before="20" w:after="40" w:line="276" w:lineRule="auto"/>
              <w:rPr>
                <w:rFonts w:ascii="Arial" w:hAnsi="Arial" w:cs="Arial"/>
                <w:lang w:eastAsia="it-IT"/>
              </w:rPr>
            </w:pPr>
            <w:r>
              <w:rPr>
                <w:rFonts w:ascii="Arial" w:hAnsi="Arial" w:cs="Arial"/>
                <w:lang w:eastAsia="it-IT"/>
              </w:rPr>
              <w:t>1.1 Incremento</w:t>
            </w:r>
            <w:r w:rsidRPr="00DA4EEE">
              <w:rPr>
                <w:rFonts w:ascii="Arial" w:hAnsi="Arial" w:cs="Arial"/>
                <w:lang w:eastAsia="it-IT"/>
              </w:rPr>
              <w:t xml:space="preserve"> della redditività aziendale&gt;30%</w:t>
            </w:r>
          </w:p>
        </w:tc>
        <w:tc>
          <w:tcPr>
            <w:tcW w:w="670" w:type="pct"/>
            <w:tcBorders>
              <w:top w:val="single" w:sz="4" w:space="0" w:color="auto"/>
            </w:tcBorders>
            <w:shd w:val="clear" w:color="000000" w:fill="FFFFFF"/>
            <w:vAlign w:val="center"/>
          </w:tcPr>
          <w:p w:rsidR="000A309E" w:rsidRPr="00DA4EEE" w:rsidRDefault="000A309E" w:rsidP="007B2A46">
            <w:pPr>
              <w:spacing w:before="20" w:after="40" w:line="276" w:lineRule="auto"/>
              <w:jc w:val="center"/>
              <w:rPr>
                <w:rFonts w:ascii="Arial" w:hAnsi="Arial" w:cs="Arial"/>
                <w:highlight w:val="green"/>
                <w:lang w:eastAsia="it-IT"/>
              </w:rPr>
            </w:pPr>
            <w:r>
              <w:rPr>
                <w:rFonts w:ascii="Arial" w:hAnsi="Arial" w:cs="Arial"/>
                <w:lang w:eastAsia="it-IT"/>
              </w:rPr>
              <w:t>13</w:t>
            </w:r>
          </w:p>
        </w:tc>
        <w:tc>
          <w:tcPr>
            <w:tcW w:w="859" w:type="pct"/>
            <w:tcBorders>
              <w:top w:val="single" w:sz="4" w:space="0" w:color="auto"/>
            </w:tcBorders>
            <w:shd w:val="clear" w:color="auto" w:fill="auto"/>
            <w:vAlign w:val="center"/>
          </w:tcPr>
          <w:p w:rsidR="000A309E" w:rsidRPr="00DA4EEE" w:rsidRDefault="000A309E" w:rsidP="007B2A46">
            <w:pPr>
              <w:spacing w:before="20" w:after="40" w:line="276" w:lineRule="auto"/>
              <w:jc w:val="center"/>
              <w:rPr>
                <w:rFonts w:ascii="Arial" w:hAnsi="Arial" w:cs="Arial"/>
                <w:lang w:eastAsia="it-IT"/>
              </w:rPr>
            </w:pPr>
          </w:p>
        </w:tc>
      </w:tr>
      <w:tr w:rsidR="000A309E" w:rsidRPr="00416D5C" w:rsidTr="007B2A46">
        <w:trPr>
          <w:trHeight w:val="170"/>
        </w:trPr>
        <w:tc>
          <w:tcPr>
            <w:tcW w:w="514" w:type="pct"/>
            <w:vMerge/>
            <w:tcBorders>
              <w:top w:val="single" w:sz="4" w:space="0" w:color="auto"/>
            </w:tcBorders>
            <w:vAlign w:val="center"/>
            <w:hideMark/>
          </w:tcPr>
          <w:p w:rsidR="000A309E" w:rsidRPr="00DA4EEE" w:rsidRDefault="000A309E" w:rsidP="007B2A46">
            <w:pPr>
              <w:spacing w:before="20" w:after="40" w:line="276" w:lineRule="auto"/>
              <w:jc w:val="both"/>
              <w:rPr>
                <w:rFonts w:ascii="Arial" w:hAnsi="Arial" w:cs="Arial"/>
                <w:lang w:eastAsia="it-IT"/>
              </w:rPr>
            </w:pPr>
          </w:p>
        </w:tc>
        <w:tc>
          <w:tcPr>
            <w:tcW w:w="1103" w:type="pct"/>
            <w:vMerge/>
            <w:tcBorders>
              <w:top w:val="single" w:sz="4" w:space="0" w:color="auto"/>
            </w:tcBorders>
            <w:vAlign w:val="center"/>
            <w:hideMark/>
          </w:tcPr>
          <w:p w:rsidR="000A309E" w:rsidRPr="00DA4EEE" w:rsidRDefault="000A309E" w:rsidP="007B2A46">
            <w:pPr>
              <w:spacing w:before="20" w:after="40" w:line="276" w:lineRule="auto"/>
              <w:jc w:val="center"/>
              <w:rPr>
                <w:rFonts w:ascii="Arial" w:hAnsi="Arial" w:cs="Arial"/>
                <w:lang w:eastAsia="it-IT"/>
              </w:rPr>
            </w:pPr>
          </w:p>
        </w:tc>
        <w:tc>
          <w:tcPr>
            <w:tcW w:w="515" w:type="pct"/>
            <w:vMerge/>
            <w:shd w:val="clear" w:color="000000" w:fill="FFFFFF"/>
            <w:vAlign w:val="center"/>
          </w:tcPr>
          <w:p w:rsidR="000A309E" w:rsidRPr="00DA4EEE" w:rsidRDefault="000A309E" w:rsidP="007B2A46">
            <w:pPr>
              <w:spacing w:before="20" w:after="40" w:line="276" w:lineRule="auto"/>
              <w:jc w:val="both"/>
              <w:rPr>
                <w:rFonts w:ascii="Arial" w:hAnsi="Arial" w:cs="Arial"/>
                <w:lang w:eastAsia="it-IT"/>
              </w:rPr>
            </w:pPr>
          </w:p>
        </w:tc>
        <w:tc>
          <w:tcPr>
            <w:tcW w:w="1339" w:type="pct"/>
            <w:gridSpan w:val="2"/>
            <w:tcBorders>
              <w:top w:val="single" w:sz="4" w:space="0" w:color="auto"/>
            </w:tcBorders>
            <w:shd w:val="clear" w:color="000000" w:fill="FFFFFF"/>
            <w:noWrap/>
            <w:vAlign w:val="center"/>
          </w:tcPr>
          <w:p w:rsidR="000A309E" w:rsidRPr="006C740E" w:rsidRDefault="000A309E" w:rsidP="007B2A46">
            <w:pPr>
              <w:spacing w:before="20" w:after="40"/>
              <w:rPr>
                <w:rFonts w:ascii="Arial" w:hAnsi="Arial" w:cs="Arial"/>
                <w:lang w:eastAsia="it-IT"/>
              </w:rPr>
            </w:pPr>
            <w:r>
              <w:rPr>
                <w:rFonts w:ascii="Arial" w:hAnsi="Arial" w:cs="Arial"/>
                <w:lang w:eastAsia="it-IT"/>
              </w:rPr>
              <w:t>1.</w:t>
            </w:r>
            <w:r w:rsidRPr="006C740E">
              <w:rPr>
                <w:rFonts w:ascii="Arial" w:hAnsi="Arial" w:cs="Arial"/>
                <w:lang w:eastAsia="it-IT"/>
              </w:rPr>
              <w:t xml:space="preserve">2 </w:t>
            </w:r>
            <w:r>
              <w:rPr>
                <w:rFonts w:ascii="Arial" w:hAnsi="Arial" w:cs="Arial"/>
                <w:lang w:eastAsia="it-IT"/>
              </w:rPr>
              <w:t>I</w:t>
            </w:r>
            <w:r w:rsidRPr="006C740E">
              <w:rPr>
                <w:rFonts w:ascii="Arial" w:hAnsi="Arial" w:cs="Arial"/>
                <w:lang w:eastAsia="it-IT"/>
              </w:rPr>
              <w:t>ncremento della redditività aziendale ≥ 20% e ≤ 30%</w:t>
            </w:r>
          </w:p>
        </w:tc>
        <w:tc>
          <w:tcPr>
            <w:tcW w:w="670" w:type="pct"/>
            <w:tcBorders>
              <w:top w:val="single" w:sz="4" w:space="0" w:color="auto"/>
            </w:tcBorders>
            <w:shd w:val="clear" w:color="000000" w:fill="FFFFFF"/>
            <w:vAlign w:val="center"/>
          </w:tcPr>
          <w:p w:rsidR="000A309E" w:rsidRPr="00DA4EEE" w:rsidRDefault="000A309E" w:rsidP="007B2A46">
            <w:pPr>
              <w:spacing w:before="20" w:after="40" w:line="276" w:lineRule="auto"/>
              <w:jc w:val="center"/>
              <w:rPr>
                <w:rFonts w:ascii="Arial" w:hAnsi="Arial" w:cs="Arial"/>
                <w:highlight w:val="green"/>
                <w:lang w:eastAsia="it-IT"/>
              </w:rPr>
            </w:pPr>
            <w:r>
              <w:rPr>
                <w:rFonts w:ascii="Arial" w:hAnsi="Arial" w:cs="Arial"/>
                <w:lang w:eastAsia="it-IT"/>
              </w:rPr>
              <w:t>9</w:t>
            </w:r>
          </w:p>
        </w:tc>
        <w:tc>
          <w:tcPr>
            <w:tcW w:w="859" w:type="pct"/>
            <w:tcBorders>
              <w:top w:val="single" w:sz="4" w:space="0" w:color="auto"/>
            </w:tcBorders>
            <w:shd w:val="clear" w:color="auto" w:fill="auto"/>
            <w:vAlign w:val="center"/>
          </w:tcPr>
          <w:p w:rsidR="000A309E" w:rsidRPr="00DA4EEE" w:rsidRDefault="000A309E" w:rsidP="007B2A46">
            <w:pPr>
              <w:spacing w:before="20" w:after="40" w:line="276" w:lineRule="auto"/>
              <w:jc w:val="center"/>
              <w:rPr>
                <w:rFonts w:ascii="Arial" w:hAnsi="Arial" w:cs="Arial"/>
                <w:lang w:eastAsia="it-IT"/>
              </w:rPr>
            </w:pPr>
          </w:p>
        </w:tc>
      </w:tr>
      <w:tr w:rsidR="000A309E" w:rsidRPr="00416D5C" w:rsidTr="007B2A46">
        <w:trPr>
          <w:trHeight w:val="170"/>
        </w:trPr>
        <w:tc>
          <w:tcPr>
            <w:tcW w:w="4141" w:type="pct"/>
            <w:gridSpan w:val="6"/>
            <w:tcBorders>
              <w:top w:val="single" w:sz="4" w:space="0" w:color="auto"/>
            </w:tcBorders>
            <w:shd w:val="clear" w:color="auto" w:fill="auto"/>
            <w:vAlign w:val="center"/>
          </w:tcPr>
          <w:p w:rsidR="000A309E" w:rsidRPr="00DA4EEE" w:rsidRDefault="000A309E" w:rsidP="007B2A46">
            <w:pPr>
              <w:spacing w:before="20" w:after="40" w:line="276" w:lineRule="auto"/>
              <w:jc w:val="right"/>
              <w:rPr>
                <w:rFonts w:ascii="Arial" w:hAnsi="Arial" w:cs="Arial"/>
                <w:lang w:eastAsia="it-IT"/>
              </w:rPr>
            </w:pPr>
            <w:r>
              <w:rPr>
                <w:rFonts w:ascii="Arial" w:hAnsi="Arial" w:cs="Arial"/>
                <w:lang w:eastAsia="it-IT"/>
              </w:rPr>
              <w:t>Punteggio totale</w:t>
            </w:r>
          </w:p>
        </w:tc>
        <w:tc>
          <w:tcPr>
            <w:tcW w:w="859" w:type="pct"/>
            <w:tcBorders>
              <w:top w:val="single" w:sz="4" w:space="0" w:color="auto"/>
            </w:tcBorders>
            <w:shd w:val="clear" w:color="auto" w:fill="auto"/>
            <w:vAlign w:val="center"/>
          </w:tcPr>
          <w:p w:rsidR="000A309E" w:rsidRPr="00DA4EEE" w:rsidRDefault="000A309E" w:rsidP="007B2A46">
            <w:pPr>
              <w:spacing w:before="20" w:after="40" w:line="276" w:lineRule="auto"/>
              <w:jc w:val="center"/>
              <w:rPr>
                <w:rFonts w:ascii="Arial" w:hAnsi="Arial" w:cs="Arial"/>
                <w:lang w:eastAsia="it-IT"/>
              </w:rPr>
            </w:pPr>
          </w:p>
        </w:tc>
      </w:tr>
      <w:tr w:rsidR="000A309E" w:rsidRPr="00416D5C" w:rsidTr="007B2A46">
        <w:trPr>
          <w:trHeight w:val="170"/>
        </w:trPr>
        <w:tc>
          <w:tcPr>
            <w:tcW w:w="5000" w:type="pct"/>
            <w:gridSpan w:val="7"/>
            <w:tcBorders>
              <w:top w:val="single" w:sz="4" w:space="0" w:color="auto"/>
            </w:tcBorders>
            <w:shd w:val="clear" w:color="auto" w:fill="BDD6EE" w:themeFill="accent1" w:themeFillTint="66"/>
            <w:vAlign w:val="center"/>
          </w:tcPr>
          <w:p w:rsidR="000A309E" w:rsidRPr="003F5C1B" w:rsidRDefault="000A309E" w:rsidP="007B2A46">
            <w:pPr>
              <w:spacing w:before="20" w:after="40" w:line="276" w:lineRule="auto"/>
              <w:jc w:val="center"/>
              <w:rPr>
                <w:rFonts w:ascii="Arial" w:hAnsi="Arial" w:cs="Arial"/>
                <w:b/>
                <w:lang w:eastAsia="it-IT"/>
              </w:rPr>
            </w:pPr>
            <w:r w:rsidRPr="003F5C1B">
              <w:rPr>
                <w:rFonts w:ascii="Arial" w:hAnsi="Arial" w:cs="Arial"/>
                <w:b/>
                <w:lang w:eastAsia="it-IT"/>
              </w:rPr>
              <w:t>Indicazione dei motivi per i quali si è ritenuto di assegnare il punteggio</w:t>
            </w:r>
          </w:p>
        </w:tc>
      </w:tr>
      <w:tr w:rsidR="000A309E" w:rsidRPr="00416D5C" w:rsidTr="007B2A46">
        <w:trPr>
          <w:trHeight w:val="170"/>
        </w:trPr>
        <w:tc>
          <w:tcPr>
            <w:tcW w:w="2941" w:type="pct"/>
            <w:gridSpan w:val="4"/>
            <w:tcBorders>
              <w:top w:val="single" w:sz="4" w:space="0" w:color="auto"/>
            </w:tcBorders>
            <w:shd w:val="clear" w:color="auto" w:fill="auto"/>
            <w:vAlign w:val="center"/>
          </w:tcPr>
          <w:p w:rsidR="000A309E" w:rsidRPr="00AD6AA8" w:rsidRDefault="000A309E" w:rsidP="007B2A46">
            <w:pPr>
              <w:spacing w:before="20" w:after="40" w:line="276" w:lineRule="auto"/>
              <w:jc w:val="center"/>
              <w:rPr>
                <w:rFonts w:ascii="Arial" w:hAnsi="Arial" w:cs="Arial"/>
                <w:b/>
                <w:lang w:eastAsia="it-IT"/>
              </w:rPr>
            </w:pPr>
            <w:r w:rsidRPr="00AD6AA8">
              <w:rPr>
                <w:rFonts w:ascii="Arial" w:hAnsi="Arial" w:cs="Arial"/>
                <w:b/>
              </w:rPr>
              <w:t>Indice</w:t>
            </w:r>
          </w:p>
        </w:tc>
        <w:tc>
          <w:tcPr>
            <w:tcW w:w="1200" w:type="pct"/>
            <w:gridSpan w:val="2"/>
            <w:tcBorders>
              <w:top w:val="single" w:sz="4" w:space="0" w:color="auto"/>
            </w:tcBorders>
            <w:shd w:val="clear" w:color="auto" w:fill="auto"/>
            <w:vAlign w:val="center"/>
          </w:tcPr>
          <w:p w:rsidR="000A309E" w:rsidRPr="00DA4EEE" w:rsidRDefault="000A309E" w:rsidP="007B2A46">
            <w:pPr>
              <w:spacing w:before="20" w:after="40" w:line="276" w:lineRule="auto"/>
              <w:jc w:val="center"/>
              <w:rPr>
                <w:rFonts w:ascii="Arial" w:hAnsi="Arial" w:cs="Arial"/>
                <w:lang w:eastAsia="it-IT"/>
              </w:rPr>
            </w:pPr>
            <w:r w:rsidRPr="00161B7D">
              <w:rPr>
                <w:rFonts w:ascii="Arial" w:hAnsi="Arial" w:cs="Arial"/>
              </w:rPr>
              <w:t>Valore Prima dell’investimento</w:t>
            </w:r>
          </w:p>
        </w:tc>
        <w:tc>
          <w:tcPr>
            <w:tcW w:w="859" w:type="pct"/>
            <w:tcBorders>
              <w:top w:val="single" w:sz="4" w:space="0" w:color="auto"/>
            </w:tcBorders>
            <w:shd w:val="clear" w:color="auto" w:fill="auto"/>
            <w:vAlign w:val="center"/>
          </w:tcPr>
          <w:p w:rsidR="000A309E" w:rsidRPr="00DA4EEE" w:rsidRDefault="000A309E" w:rsidP="007B2A46">
            <w:pPr>
              <w:spacing w:before="20" w:after="40" w:line="276" w:lineRule="auto"/>
              <w:jc w:val="center"/>
              <w:rPr>
                <w:rFonts w:ascii="Arial" w:hAnsi="Arial" w:cs="Arial"/>
                <w:lang w:eastAsia="it-IT"/>
              </w:rPr>
            </w:pPr>
            <w:r w:rsidRPr="00161B7D">
              <w:rPr>
                <w:rFonts w:ascii="Arial" w:hAnsi="Arial" w:cs="Arial"/>
              </w:rPr>
              <w:t>Valore post investimento</w:t>
            </w:r>
          </w:p>
        </w:tc>
      </w:tr>
      <w:tr w:rsidR="000A309E" w:rsidRPr="00416D5C" w:rsidTr="007B2A46">
        <w:trPr>
          <w:trHeight w:val="170"/>
        </w:trPr>
        <w:tc>
          <w:tcPr>
            <w:tcW w:w="2941" w:type="pct"/>
            <w:gridSpan w:val="4"/>
            <w:tcBorders>
              <w:top w:val="single" w:sz="4" w:space="0" w:color="auto"/>
              <w:left w:val="nil"/>
              <w:right w:val="nil"/>
            </w:tcBorders>
            <w:shd w:val="clear" w:color="auto" w:fill="auto"/>
            <w:vAlign w:val="center"/>
          </w:tcPr>
          <w:p w:rsidR="000A309E" w:rsidRDefault="000A309E" w:rsidP="007B2A46">
            <w:pPr>
              <w:spacing w:before="20" w:after="40" w:line="276" w:lineRule="auto"/>
              <w:jc w:val="center"/>
              <w:rPr>
                <w:rFonts w:ascii="Arial" w:hAnsi="Arial" w:cs="Arial"/>
              </w:rPr>
            </w:pPr>
          </w:p>
        </w:tc>
        <w:tc>
          <w:tcPr>
            <w:tcW w:w="1200" w:type="pct"/>
            <w:gridSpan w:val="2"/>
            <w:tcBorders>
              <w:top w:val="single" w:sz="4" w:space="0" w:color="auto"/>
              <w:left w:val="nil"/>
              <w:right w:val="nil"/>
            </w:tcBorders>
            <w:shd w:val="clear" w:color="auto" w:fill="auto"/>
            <w:vAlign w:val="center"/>
          </w:tcPr>
          <w:p w:rsidR="000A309E" w:rsidRPr="00161B7D" w:rsidRDefault="000A309E" w:rsidP="007B2A46">
            <w:pPr>
              <w:spacing w:before="20" w:after="40" w:line="276" w:lineRule="auto"/>
              <w:jc w:val="center"/>
              <w:rPr>
                <w:rFonts w:ascii="Arial" w:hAnsi="Arial" w:cs="Arial"/>
              </w:rPr>
            </w:pPr>
          </w:p>
        </w:tc>
        <w:tc>
          <w:tcPr>
            <w:tcW w:w="859" w:type="pct"/>
            <w:tcBorders>
              <w:top w:val="single" w:sz="4" w:space="0" w:color="auto"/>
              <w:left w:val="nil"/>
              <w:right w:val="nil"/>
            </w:tcBorders>
            <w:shd w:val="clear" w:color="auto" w:fill="auto"/>
            <w:vAlign w:val="center"/>
          </w:tcPr>
          <w:p w:rsidR="000A309E" w:rsidRPr="00161B7D" w:rsidRDefault="000A309E" w:rsidP="007B2A46">
            <w:pPr>
              <w:spacing w:before="20" w:after="40" w:line="276" w:lineRule="auto"/>
              <w:jc w:val="center"/>
              <w:rPr>
                <w:rFonts w:ascii="Arial" w:hAnsi="Arial" w:cs="Arial"/>
              </w:rPr>
            </w:pPr>
          </w:p>
        </w:tc>
      </w:tr>
      <w:tr w:rsidR="000A309E" w:rsidRPr="00416D5C" w:rsidTr="007B2A46">
        <w:trPr>
          <w:trHeight w:val="170"/>
        </w:trPr>
        <w:tc>
          <w:tcPr>
            <w:tcW w:w="2941" w:type="pct"/>
            <w:gridSpan w:val="4"/>
            <w:tcBorders>
              <w:top w:val="single" w:sz="4" w:space="0" w:color="auto"/>
              <w:bottom w:val="single" w:sz="4" w:space="0" w:color="auto"/>
            </w:tcBorders>
            <w:shd w:val="clear" w:color="auto" w:fill="auto"/>
            <w:vAlign w:val="center"/>
          </w:tcPr>
          <w:p w:rsidR="000A309E" w:rsidRPr="00DA4EEE" w:rsidRDefault="000A309E" w:rsidP="007B2A46">
            <w:pPr>
              <w:spacing w:before="20" w:after="40" w:line="276" w:lineRule="auto"/>
              <w:jc w:val="center"/>
              <w:rPr>
                <w:rFonts w:ascii="Arial" w:hAnsi="Arial" w:cs="Arial"/>
                <w:lang w:eastAsia="it-IT"/>
              </w:rPr>
            </w:pPr>
            <w:r>
              <w:rPr>
                <w:rFonts w:ascii="Arial" w:hAnsi="Arial" w:cs="Arial"/>
              </w:rPr>
              <w:t>Reddito operativo (RO)</w:t>
            </w:r>
          </w:p>
        </w:tc>
        <w:tc>
          <w:tcPr>
            <w:tcW w:w="1200" w:type="pct"/>
            <w:gridSpan w:val="2"/>
            <w:tcBorders>
              <w:top w:val="single" w:sz="4" w:space="0" w:color="auto"/>
              <w:bottom w:val="single" w:sz="4" w:space="0" w:color="auto"/>
            </w:tcBorders>
            <w:shd w:val="clear" w:color="auto" w:fill="auto"/>
            <w:vAlign w:val="center"/>
          </w:tcPr>
          <w:p w:rsidR="000A309E" w:rsidRPr="00DA4EEE" w:rsidRDefault="000A309E" w:rsidP="007B2A46">
            <w:pPr>
              <w:spacing w:before="20" w:after="40" w:line="276" w:lineRule="auto"/>
              <w:jc w:val="right"/>
              <w:rPr>
                <w:rFonts w:ascii="Arial" w:hAnsi="Arial" w:cs="Arial"/>
                <w:lang w:eastAsia="it-IT"/>
              </w:rPr>
            </w:pPr>
          </w:p>
        </w:tc>
        <w:tc>
          <w:tcPr>
            <w:tcW w:w="859" w:type="pct"/>
            <w:tcBorders>
              <w:top w:val="single" w:sz="4" w:space="0" w:color="auto"/>
              <w:bottom w:val="single" w:sz="4" w:space="0" w:color="auto"/>
            </w:tcBorders>
            <w:shd w:val="clear" w:color="auto" w:fill="auto"/>
            <w:vAlign w:val="center"/>
          </w:tcPr>
          <w:p w:rsidR="000A309E" w:rsidRPr="00DA4EEE" w:rsidRDefault="000A309E" w:rsidP="007B2A46">
            <w:pPr>
              <w:spacing w:before="20" w:after="40" w:line="276" w:lineRule="auto"/>
              <w:jc w:val="center"/>
              <w:rPr>
                <w:rFonts w:ascii="Arial" w:hAnsi="Arial" w:cs="Arial"/>
                <w:lang w:eastAsia="it-IT"/>
              </w:rPr>
            </w:pPr>
          </w:p>
        </w:tc>
      </w:tr>
      <w:tr w:rsidR="000A309E" w:rsidRPr="00416D5C" w:rsidTr="007B2A46">
        <w:trPr>
          <w:trHeight w:val="170"/>
        </w:trPr>
        <w:tc>
          <w:tcPr>
            <w:tcW w:w="2941" w:type="pct"/>
            <w:gridSpan w:val="4"/>
            <w:tcBorders>
              <w:top w:val="single" w:sz="4" w:space="0" w:color="auto"/>
              <w:bottom w:val="single" w:sz="4" w:space="0" w:color="auto"/>
            </w:tcBorders>
            <w:shd w:val="clear" w:color="auto" w:fill="auto"/>
            <w:vAlign w:val="center"/>
          </w:tcPr>
          <w:p w:rsidR="000A309E" w:rsidRDefault="000A309E" w:rsidP="007B2A46">
            <w:pPr>
              <w:spacing w:before="20" w:after="40" w:line="276" w:lineRule="auto"/>
              <w:jc w:val="center"/>
              <w:rPr>
                <w:rFonts w:ascii="Arial" w:hAnsi="Arial" w:cs="Arial"/>
              </w:rPr>
            </w:pPr>
            <w:r>
              <w:rPr>
                <w:rFonts w:ascii="Arial" w:hAnsi="Arial" w:cs="Arial"/>
              </w:rPr>
              <w:t>Totale impieghi</w:t>
            </w:r>
          </w:p>
        </w:tc>
        <w:tc>
          <w:tcPr>
            <w:tcW w:w="1200" w:type="pct"/>
            <w:gridSpan w:val="2"/>
            <w:tcBorders>
              <w:top w:val="single" w:sz="4" w:space="0" w:color="auto"/>
              <w:bottom w:val="single" w:sz="4" w:space="0" w:color="auto"/>
            </w:tcBorders>
            <w:shd w:val="clear" w:color="auto" w:fill="auto"/>
            <w:vAlign w:val="center"/>
          </w:tcPr>
          <w:p w:rsidR="000A309E" w:rsidRPr="00DA4EEE" w:rsidRDefault="000A309E" w:rsidP="007B2A46">
            <w:pPr>
              <w:spacing w:before="20" w:after="40" w:line="276" w:lineRule="auto"/>
              <w:jc w:val="right"/>
              <w:rPr>
                <w:rFonts w:ascii="Arial" w:hAnsi="Arial" w:cs="Arial"/>
                <w:lang w:eastAsia="it-IT"/>
              </w:rPr>
            </w:pPr>
          </w:p>
        </w:tc>
        <w:tc>
          <w:tcPr>
            <w:tcW w:w="859" w:type="pct"/>
            <w:tcBorders>
              <w:top w:val="single" w:sz="4" w:space="0" w:color="auto"/>
              <w:bottom w:val="single" w:sz="4" w:space="0" w:color="auto"/>
            </w:tcBorders>
            <w:shd w:val="clear" w:color="auto" w:fill="auto"/>
            <w:vAlign w:val="center"/>
          </w:tcPr>
          <w:p w:rsidR="000A309E" w:rsidRPr="00DA4EEE" w:rsidRDefault="000A309E" w:rsidP="007B2A46">
            <w:pPr>
              <w:spacing w:before="20" w:after="40" w:line="276" w:lineRule="auto"/>
              <w:jc w:val="center"/>
              <w:rPr>
                <w:rFonts w:ascii="Arial" w:hAnsi="Arial" w:cs="Arial"/>
                <w:lang w:eastAsia="it-IT"/>
              </w:rPr>
            </w:pPr>
          </w:p>
        </w:tc>
      </w:tr>
      <w:tr w:rsidR="000A309E" w:rsidRPr="00416D5C" w:rsidTr="007B2A46">
        <w:trPr>
          <w:trHeight w:val="170"/>
        </w:trPr>
        <w:tc>
          <w:tcPr>
            <w:tcW w:w="2941" w:type="pct"/>
            <w:gridSpan w:val="4"/>
            <w:tcBorders>
              <w:top w:val="single" w:sz="4" w:space="0" w:color="auto"/>
              <w:bottom w:val="single" w:sz="4" w:space="0" w:color="auto"/>
            </w:tcBorders>
            <w:shd w:val="clear" w:color="auto" w:fill="auto"/>
            <w:vAlign w:val="center"/>
          </w:tcPr>
          <w:p w:rsidR="000A309E" w:rsidRPr="00AD6AA8" w:rsidRDefault="000A309E" w:rsidP="007B2A46">
            <w:pPr>
              <w:spacing w:before="20" w:after="40" w:line="276" w:lineRule="auto"/>
              <w:jc w:val="center"/>
              <w:rPr>
                <w:rFonts w:ascii="Arial" w:hAnsi="Arial" w:cs="Arial"/>
                <w:b/>
              </w:rPr>
            </w:pPr>
            <w:r w:rsidRPr="00AD6AA8">
              <w:rPr>
                <w:rFonts w:ascii="Arial" w:hAnsi="Arial" w:cs="Arial"/>
                <w:b/>
              </w:rPr>
              <w:t>ROI (Reddito Operativo/Totale Impieghi)</w:t>
            </w:r>
          </w:p>
        </w:tc>
        <w:tc>
          <w:tcPr>
            <w:tcW w:w="1200" w:type="pct"/>
            <w:gridSpan w:val="2"/>
            <w:tcBorders>
              <w:top w:val="single" w:sz="4" w:space="0" w:color="auto"/>
              <w:bottom w:val="single" w:sz="4" w:space="0" w:color="auto"/>
            </w:tcBorders>
            <w:shd w:val="clear" w:color="auto" w:fill="auto"/>
            <w:vAlign w:val="center"/>
          </w:tcPr>
          <w:p w:rsidR="000A309E" w:rsidRPr="00DA4EEE" w:rsidRDefault="000A309E" w:rsidP="007B2A46">
            <w:pPr>
              <w:spacing w:before="20" w:after="40" w:line="276" w:lineRule="auto"/>
              <w:jc w:val="right"/>
              <w:rPr>
                <w:rFonts w:ascii="Arial" w:hAnsi="Arial" w:cs="Arial"/>
                <w:lang w:eastAsia="it-IT"/>
              </w:rPr>
            </w:pPr>
          </w:p>
        </w:tc>
        <w:tc>
          <w:tcPr>
            <w:tcW w:w="859" w:type="pct"/>
            <w:tcBorders>
              <w:top w:val="single" w:sz="4" w:space="0" w:color="auto"/>
              <w:bottom w:val="single" w:sz="4" w:space="0" w:color="auto"/>
            </w:tcBorders>
            <w:shd w:val="clear" w:color="auto" w:fill="auto"/>
            <w:vAlign w:val="center"/>
          </w:tcPr>
          <w:p w:rsidR="000A309E" w:rsidRPr="00DA4EEE" w:rsidRDefault="000A309E" w:rsidP="007B2A46">
            <w:pPr>
              <w:spacing w:before="20" w:after="40" w:line="276" w:lineRule="auto"/>
              <w:jc w:val="center"/>
              <w:rPr>
                <w:rFonts w:ascii="Arial" w:hAnsi="Arial" w:cs="Arial"/>
                <w:lang w:eastAsia="it-IT"/>
              </w:rPr>
            </w:pPr>
          </w:p>
        </w:tc>
      </w:tr>
      <w:tr w:rsidR="000A309E" w:rsidRPr="00416D5C" w:rsidTr="007B2A46">
        <w:trPr>
          <w:trHeight w:val="170"/>
        </w:trPr>
        <w:tc>
          <w:tcPr>
            <w:tcW w:w="5000" w:type="pct"/>
            <w:gridSpan w:val="7"/>
            <w:tcBorders>
              <w:top w:val="single" w:sz="4" w:space="0" w:color="auto"/>
              <w:bottom w:val="single" w:sz="4" w:space="0" w:color="auto"/>
            </w:tcBorders>
            <w:shd w:val="clear" w:color="auto" w:fill="auto"/>
            <w:vAlign w:val="center"/>
          </w:tcPr>
          <w:p w:rsidR="000A309E" w:rsidRPr="00C17D01" w:rsidRDefault="000A309E" w:rsidP="007B2A46">
            <w:pPr>
              <w:shd w:val="clear" w:color="auto" w:fill="9CC2E5" w:themeFill="accent1" w:themeFillTint="99"/>
              <w:spacing w:before="20" w:after="40"/>
              <w:rPr>
                <w:rFonts w:ascii="Arial" w:hAnsi="Arial" w:cs="Arial"/>
                <w:b/>
                <w:i/>
                <w:lang w:eastAsia="it-IT"/>
              </w:rPr>
            </w:pPr>
            <w:r>
              <w:rPr>
                <w:rFonts w:ascii="Arial" w:hAnsi="Arial" w:cs="Arial"/>
                <w:b/>
                <w:i/>
                <w:lang w:eastAsia="it-IT"/>
              </w:rPr>
              <w:t xml:space="preserve">N.B. </w:t>
            </w:r>
            <w:r w:rsidRPr="00C17D01">
              <w:rPr>
                <w:rFonts w:ascii="Arial" w:hAnsi="Arial" w:cs="Arial"/>
                <w:b/>
                <w:i/>
                <w:lang w:eastAsia="it-IT"/>
              </w:rPr>
              <w:t>Elementi da prendere in considerazione ai fini dell’attribuzione del punteggio</w:t>
            </w:r>
          </w:p>
          <w:p w:rsidR="000A309E" w:rsidRDefault="000A309E" w:rsidP="007B2A46">
            <w:pPr>
              <w:shd w:val="clear" w:color="auto" w:fill="9CC2E5" w:themeFill="accent1" w:themeFillTint="99"/>
              <w:spacing w:before="20" w:after="40" w:line="276" w:lineRule="auto"/>
              <w:jc w:val="both"/>
              <w:rPr>
                <w:rFonts w:ascii="Arial" w:hAnsi="Arial" w:cs="Arial"/>
                <w:i/>
                <w:lang w:eastAsia="it-IT"/>
              </w:rPr>
            </w:pPr>
            <w:r>
              <w:rPr>
                <w:rFonts w:ascii="Arial" w:hAnsi="Arial" w:cs="Arial"/>
                <w:i/>
                <w:lang w:eastAsia="it-IT"/>
              </w:rPr>
              <w:t>Il punteggio è attribuibile se uno l’indice (ROI) aumenta della percentuale prevista nel criterio.</w:t>
            </w:r>
          </w:p>
          <w:p w:rsidR="000A309E" w:rsidRDefault="000A309E" w:rsidP="007B2A46">
            <w:pPr>
              <w:shd w:val="clear" w:color="auto" w:fill="9CC2E5" w:themeFill="accent1" w:themeFillTint="99"/>
              <w:spacing w:before="20" w:after="40" w:line="276" w:lineRule="auto"/>
              <w:jc w:val="both"/>
              <w:rPr>
                <w:rFonts w:ascii="Arial" w:hAnsi="Arial" w:cs="Arial"/>
                <w:i/>
                <w:lang w:eastAsia="it-IT"/>
              </w:rPr>
            </w:pPr>
            <w:r>
              <w:rPr>
                <w:rFonts w:ascii="Arial" w:hAnsi="Arial" w:cs="Arial"/>
                <w:i/>
                <w:lang w:eastAsia="it-IT"/>
              </w:rPr>
              <w:t>In caso di incremento del ROI, i valori ante e post investimento del reddito operativo e del totale impieghi devono essere uguali a quelli riportati nelle tabelle del conto economico e stato patrimoniale.</w:t>
            </w:r>
          </w:p>
          <w:p w:rsidR="000A309E" w:rsidRPr="00DA4EEE" w:rsidRDefault="000A309E" w:rsidP="007B2A46">
            <w:pPr>
              <w:shd w:val="clear" w:color="auto" w:fill="9CC2E5" w:themeFill="accent1" w:themeFillTint="99"/>
              <w:spacing w:before="20" w:after="40" w:line="276" w:lineRule="auto"/>
              <w:jc w:val="both"/>
              <w:rPr>
                <w:rFonts w:ascii="Arial" w:hAnsi="Arial" w:cs="Arial"/>
                <w:lang w:eastAsia="it-IT"/>
              </w:rPr>
            </w:pPr>
            <w:r>
              <w:rPr>
                <w:rFonts w:ascii="Arial" w:hAnsi="Arial" w:cs="Arial"/>
                <w:i/>
                <w:lang w:eastAsia="it-IT"/>
              </w:rPr>
              <w:t>Il RO ed il totale impieghi da prendere in considerazione sono quelli relativi all’ultimo anno ante investimenti ed all’esercizio a regime.</w:t>
            </w:r>
          </w:p>
        </w:tc>
      </w:tr>
    </w:tbl>
    <w:p w:rsidR="000A309E" w:rsidRDefault="000A309E" w:rsidP="000A309E"/>
    <w:p w:rsidR="000A309E" w:rsidRDefault="000A309E" w:rsidP="000A309E"/>
    <w:p w:rsidR="009A1AA2" w:rsidRPr="003E6576" w:rsidRDefault="000A309E" w:rsidP="009A1AA2">
      <w:pPr>
        <w:pStyle w:val="Titolo2"/>
        <w:spacing w:before="120" w:after="120"/>
        <w:rPr>
          <w:rFonts w:cs="Arial"/>
          <w:szCs w:val="24"/>
        </w:rPr>
      </w:pPr>
      <w:bookmarkStart w:id="26" w:name="_Toc79062753"/>
      <w:r>
        <w:rPr>
          <w:rFonts w:cs="Arial"/>
          <w:szCs w:val="24"/>
        </w:rPr>
        <w:t>Criterio n.2</w:t>
      </w:r>
      <w:r w:rsidR="009A1AA2" w:rsidRPr="00150C51">
        <w:rPr>
          <w:rFonts w:cs="Arial"/>
          <w:szCs w:val="24"/>
        </w:rPr>
        <w:t xml:space="preserve"> “</w:t>
      </w:r>
      <w:r w:rsidR="00966B11">
        <w:rPr>
          <w:rFonts w:cs="Arial"/>
          <w:szCs w:val="24"/>
          <w:lang w:eastAsia="it-IT"/>
        </w:rPr>
        <w:t>Interventi sulla diversificazione</w:t>
      </w:r>
      <w:r w:rsidR="009A1AA2" w:rsidRPr="00150C51">
        <w:rPr>
          <w:rFonts w:cs="Arial"/>
          <w:szCs w:val="24"/>
          <w:lang w:eastAsia="it-IT"/>
        </w:rPr>
        <w:t>”</w:t>
      </w:r>
      <w:bookmarkEnd w:id="26"/>
    </w:p>
    <w:tbl>
      <w:tblPr>
        <w:tblpPr w:leftFromText="141" w:rightFromText="141" w:vertAnchor="text" w:tblpY="1"/>
        <w:tblOverlap w:val="never"/>
        <w:tblW w:w="5003" w:type="pct"/>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1"/>
        <w:gridCol w:w="2125"/>
        <w:gridCol w:w="992"/>
        <w:gridCol w:w="2580"/>
        <w:gridCol w:w="1291"/>
        <w:gridCol w:w="1655"/>
      </w:tblGrid>
      <w:tr w:rsidR="009A1AA2" w:rsidRPr="00416D5C" w:rsidTr="00EF0806">
        <w:trPr>
          <w:trHeight w:val="170"/>
        </w:trPr>
        <w:tc>
          <w:tcPr>
            <w:tcW w:w="514" w:type="pct"/>
            <w:tcBorders>
              <w:top w:val="single" w:sz="4" w:space="0" w:color="auto"/>
            </w:tcBorders>
            <w:shd w:val="clear" w:color="auto" w:fill="BDD6EE" w:themeFill="accent1" w:themeFillTint="66"/>
            <w:vAlign w:val="center"/>
            <w:hideMark/>
          </w:tcPr>
          <w:p w:rsidR="009A1AA2" w:rsidRPr="003F5C1B" w:rsidRDefault="009A1AA2" w:rsidP="00EF0806">
            <w:pPr>
              <w:spacing w:before="20" w:after="40" w:line="276" w:lineRule="auto"/>
              <w:jc w:val="center"/>
              <w:rPr>
                <w:rFonts w:ascii="Arial" w:hAnsi="Arial" w:cs="Arial"/>
                <w:b/>
                <w:lang w:eastAsia="it-IT"/>
              </w:rPr>
            </w:pPr>
            <w:r w:rsidRPr="003F5C1B">
              <w:rPr>
                <w:rFonts w:ascii="Arial" w:hAnsi="Arial" w:cs="Arial"/>
                <w:b/>
                <w:lang w:eastAsia="it-IT"/>
              </w:rPr>
              <w:t xml:space="preserve">Numero </w:t>
            </w:r>
          </w:p>
          <w:p w:rsidR="009A1AA2" w:rsidRPr="003F5C1B" w:rsidRDefault="009A1AA2" w:rsidP="00EF0806">
            <w:pPr>
              <w:spacing w:before="20" w:after="40" w:line="276" w:lineRule="auto"/>
              <w:jc w:val="center"/>
              <w:rPr>
                <w:rFonts w:ascii="Arial" w:hAnsi="Arial" w:cs="Arial"/>
                <w:b/>
                <w:lang w:eastAsia="it-IT"/>
              </w:rPr>
            </w:pPr>
            <w:r w:rsidRPr="003F5C1B">
              <w:rPr>
                <w:rFonts w:ascii="Arial" w:hAnsi="Arial" w:cs="Arial"/>
                <w:b/>
                <w:lang w:eastAsia="it-IT"/>
              </w:rPr>
              <w:t>Criterio</w:t>
            </w:r>
          </w:p>
        </w:tc>
        <w:tc>
          <w:tcPr>
            <w:tcW w:w="1103" w:type="pct"/>
            <w:tcBorders>
              <w:top w:val="single" w:sz="4" w:space="0" w:color="auto"/>
            </w:tcBorders>
            <w:shd w:val="clear" w:color="auto" w:fill="BDD6EE" w:themeFill="accent1" w:themeFillTint="66"/>
            <w:vAlign w:val="center"/>
          </w:tcPr>
          <w:p w:rsidR="009A1AA2" w:rsidRPr="003F5C1B" w:rsidRDefault="009A1AA2" w:rsidP="00EF0806">
            <w:pPr>
              <w:spacing w:before="20" w:after="40" w:line="276" w:lineRule="auto"/>
              <w:jc w:val="center"/>
              <w:rPr>
                <w:rFonts w:ascii="Arial" w:hAnsi="Arial" w:cs="Arial"/>
                <w:b/>
                <w:lang w:eastAsia="it-IT"/>
              </w:rPr>
            </w:pPr>
            <w:r>
              <w:rPr>
                <w:rFonts w:ascii="Arial" w:hAnsi="Arial" w:cs="Arial"/>
                <w:b/>
                <w:lang w:eastAsia="it-IT"/>
              </w:rPr>
              <w:t>M</w:t>
            </w:r>
            <w:r w:rsidRPr="003F5C1B">
              <w:rPr>
                <w:rFonts w:ascii="Arial" w:hAnsi="Arial" w:cs="Arial"/>
                <w:b/>
                <w:lang w:eastAsia="it-IT"/>
              </w:rPr>
              <w:t>acro-criterio</w:t>
            </w:r>
          </w:p>
        </w:tc>
        <w:tc>
          <w:tcPr>
            <w:tcW w:w="515" w:type="pct"/>
            <w:tcBorders>
              <w:top w:val="single" w:sz="4" w:space="0" w:color="auto"/>
            </w:tcBorders>
            <w:shd w:val="clear" w:color="auto" w:fill="BDD6EE" w:themeFill="accent1" w:themeFillTint="66"/>
            <w:vAlign w:val="center"/>
          </w:tcPr>
          <w:p w:rsidR="009A1AA2" w:rsidRPr="003F5C1B" w:rsidRDefault="009A1AA2" w:rsidP="00EF0806">
            <w:pPr>
              <w:spacing w:before="20" w:after="40" w:line="276" w:lineRule="auto"/>
              <w:jc w:val="center"/>
              <w:rPr>
                <w:rFonts w:ascii="Arial" w:hAnsi="Arial" w:cs="Arial"/>
                <w:b/>
                <w:lang w:eastAsia="it-IT"/>
              </w:rPr>
            </w:pPr>
            <w:r>
              <w:rPr>
                <w:rFonts w:ascii="Arial" w:hAnsi="Arial" w:cs="Arial"/>
                <w:b/>
                <w:lang w:eastAsia="it-IT"/>
              </w:rPr>
              <w:t>p</w:t>
            </w:r>
            <w:r w:rsidRPr="003F5C1B">
              <w:rPr>
                <w:rFonts w:ascii="Arial" w:hAnsi="Arial" w:cs="Arial"/>
                <w:b/>
                <w:lang w:eastAsia="it-IT"/>
              </w:rPr>
              <w:t>unti max</w:t>
            </w:r>
            <w:r>
              <w:rPr>
                <w:rFonts w:ascii="Arial" w:hAnsi="Arial" w:cs="Arial"/>
                <w:b/>
                <w:lang w:eastAsia="it-IT"/>
              </w:rPr>
              <w:t>.</w:t>
            </w:r>
          </w:p>
        </w:tc>
        <w:tc>
          <w:tcPr>
            <w:tcW w:w="1339" w:type="pct"/>
            <w:tcBorders>
              <w:top w:val="single" w:sz="4" w:space="0" w:color="auto"/>
            </w:tcBorders>
            <w:shd w:val="clear" w:color="auto" w:fill="BDD6EE" w:themeFill="accent1" w:themeFillTint="66"/>
            <w:vAlign w:val="center"/>
          </w:tcPr>
          <w:p w:rsidR="009A1AA2" w:rsidRPr="003F5C1B" w:rsidRDefault="009A1AA2" w:rsidP="00EF0806">
            <w:pPr>
              <w:spacing w:before="20" w:after="40" w:line="276" w:lineRule="auto"/>
              <w:rPr>
                <w:rFonts w:ascii="Arial" w:hAnsi="Arial" w:cs="Arial"/>
                <w:b/>
                <w:lang w:eastAsia="it-IT"/>
              </w:rPr>
            </w:pPr>
            <w:r w:rsidRPr="003F5C1B">
              <w:rPr>
                <w:rFonts w:ascii="Arial" w:hAnsi="Arial" w:cs="Arial"/>
                <w:b/>
                <w:lang w:eastAsia="it-IT"/>
              </w:rPr>
              <w:t xml:space="preserve"> Criterio di selezione</w:t>
            </w:r>
          </w:p>
        </w:tc>
        <w:tc>
          <w:tcPr>
            <w:tcW w:w="670" w:type="pct"/>
            <w:tcBorders>
              <w:top w:val="single" w:sz="4" w:space="0" w:color="auto"/>
            </w:tcBorders>
            <w:shd w:val="clear" w:color="auto" w:fill="BDD6EE" w:themeFill="accent1" w:themeFillTint="66"/>
            <w:vAlign w:val="center"/>
          </w:tcPr>
          <w:p w:rsidR="009A1AA2" w:rsidRPr="003F5C1B" w:rsidRDefault="009A1AA2" w:rsidP="00EF0806">
            <w:pPr>
              <w:spacing w:before="20" w:after="40" w:line="276" w:lineRule="auto"/>
              <w:jc w:val="center"/>
              <w:rPr>
                <w:rFonts w:ascii="Arial" w:hAnsi="Arial" w:cs="Arial"/>
                <w:b/>
                <w:lang w:eastAsia="it-IT"/>
              </w:rPr>
            </w:pPr>
            <w:r w:rsidRPr="003F5C1B">
              <w:rPr>
                <w:rFonts w:ascii="Arial" w:hAnsi="Arial" w:cs="Arial"/>
                <w:b/>
                <w:lang w:eastAsia="it-IT"/>
              </w:rPr>
              <w:t>punti</w:t>
            </w:r>
          </w:p>
        </w:tc>
        <w:tc>
          <w:tcPr>
            <w:tcW w:w="859" w:type="pct"/>
            <w:tcBorders>
              <w:top w:val="single" w:sz="4" w:space="0" w:color="auto"/>
            </w:tcBorders>
            <w:shd w:val="clear" w:color="auto" w:fill="BDD6EE" w:themeFill="accent1" w:themeFillTint="66"/>
            <w:vAlign w:val="center"/>
          </w:tcPr>
          <w:p w:rsidR="009A1AA2" w:rsidRPr="003F5C1B" w:rsidRDefault="009A1AA2" w:rsidP="00EF0806">
            <w:pPr>
              <w:spacing w:before="20" w:after="40" w:line="276" w:lineRule="auto"/>
              <w:jc w:val="center"/>
              <w:rPr>
                <w:rFonts w:ascii="Arial" w:hAnsi="Arial" w:cs="Arial"/>
                <w:b/>
                <w:lang w:eastAsia="it-IT"/>
              </w:rPr>
            </w:pPr>
            <w:r w:rsidRPr="003F5C1B">
              <w:rPr>
                <w:rFonts w:ascii="Arial" w:hAnsi="Arial" w:cs="Arial"/>
                <w:b/>
                <w:lang w:eastAsia="it-IT"/>
              </w:rPr>
              <w:t>Punteggio autovalutazione</w:t>
            </w:r>
          </w:p>
        </w:tc>
      </w:tr>
      <w:tr w:rsidR="009A1AA2" w:rsidRPr="00416D5C" w:rsidTr="00F151AB">
        <w:trPr>
          <w:trHeight w:val="845"/>
        </w:trPr>
        <w:tc>
          <w:tcPr>
            <w:tcW w:w="514" w:type="pct"/>
            <w:vMerge w:val="restart"/>
            <w:tcBorders>
              <w:top w:val="single" w:sz="4" w:space="0" w:color="auto"/>
            </w:tcBorders>
            <w:shd w:val="clear" w:color="000000" w:fill="FFFFFF"/>
            <w:vAlign w:val="center"/>
            <w:hideMark/>
          </w:tcPr>
          <w:p w:rsidR="009A1AA2" w:rsidRPr="00DA4EEE" w:rsidRDefault="000A309E" w:rsidP="00EF0806">
            <w:pPr>
              <w:spacing w:before="20" w:after="40" w:line="276" w:lineRule="auto"/>
              <w:jc w:val="center"/>
              <w:rPr>
                <w:rFonts w:ascii="Arial" w:hAnsi="Arial" w:cs="Arial"/>
                <w:lang w:eastAsia="it-IT"/>
              </w:rPr>
            </w:pPr>
            <w:r>
              <w:rPr>
                <w:rFonts w:ascii="Arial" w:hAnsi="Arial" w:cs="Arial"/>
                <w:lang w:eastAsia="it-IT"/>
              </w:rPr>
              <w:t>2</w:t>
            </w:r>
          </w:p>
        </w:tc>
        <w:tc>
          <w:tcPr>
            <w:tcW w:w="1103" w:type="pct"/>
            <w:vMerge w:val="restart"/>
            <w:tcBorders>
              <w:top w:val="single" w:sz="4" w:space="0" w:color="auto"/>
            </w:tcBorders>
            <w:shd w:val="clear" w:color="000000" w:fill="FFFFFF"/>
            <w:noWrap/>
            <w:vAlign w:val="center"/>
            <w:hideMark/>
          </w:tcPr>
          <w:p w:rsidR="009A1AA2" w:rsidRPr="00DA4EEE" w:rsidRDefault="00814F75" w:rsidP="00EF0806">
            <w:pPr>
              <w:spacing w:before="20" w:after="40" w:line="276" w:lineRule="auto"/>
              <w:rPr>
                <w:rFonts w:ascii="Arial" w:hAnsi="Arial" w:cs="Arial"/>
                <w:lang w:eastAsia="it-IT"/>
              </w:rPr>
            </w:pPr>
            <w:r>
              <w:rPr>
                <w:rFonts w:ascii="Arial" w:hAnsi="Arial" w:cs="Arial"/>
                <w:lang w:eastAsia="it-IT"/>
              </w:rPr>
              <w:t>Investimenti per la creazione e lo sviluppo dell’ospitalità agrituristica, ivi compreso l’</w:t>
            </w:r>
            <w:proofErr w:type="spellStart"/>
            <w:r w:rsidR="00966B11">
              <w:rPr>
                <w:rFonts w:ascii="Arial" w:hAnsi="Arial" w:cs="Arial"/>
                <w:lang w:eastAsia="it-IT"/>
              </w:rPr>
              <w:t>agricampeggio</w:t>
            </w:r>
            <w:proofErr w:type="spellEnd"/>
            <w:r>
              <w:rPr>
                <w:rFonts w:ascii="Arial" w:hAnsi="Arial" w:cs="Arial"/>
                <w:lang w:eastAsia="it-IT"/>
              </w:rPr>
              <w:t>, alla localizzazione dell’iniziativa in aree a maggiore attrattiva turistica aree Natura 2000, aree protette, aree ad elevato valore naturalistico</w:t>
            </w:r>
          </w:p>
        </w:tc>
        <w:tc>
          <w:tcPr>
            <w:tcW w:w="515" w:type="pct"/>
            <w:vMerge w:val="restart"/>
            <w:tcBorders>
              <w:top w:val="single" w:sz="4" w:space="0" w:color="auto"/>
            </w:tcBorders>
            <w:shd w:val="clear" w:color="000000" w:fill="FFFFFF"/>
            <w:vAlign w:val="center"/>
          </w:tcPr>
          <w:p w:rsidR="009A1AA2" w:rsidRPr="00DA4EEE" w:rsidRDefault="009A1AA2" w:rsidP="00814F75">
            <w:pPr>
              <w:spacing w:before="20" w:after="40" w:line="276" w:lineRule="auto"/>
              <w:jc w:val="center"/>
              <w:rPr>
                <w:rFonts w:ascii="Arial" w:hAnsi="Arial" w:cs="Arial"/>
                <w:lang w:eastAsia="it-IT"/>
              </w:rPr>
            </w:pPr>
            <w:r w:rsidRPr="00DA4EEE">
              <w:rPr>
                <w:rFonts w:ascii="Arial" w:hAnsi="Arial" w:cs="Arial"/>
                <w:lang w:eastAsia="it-IT"/>
              </w:rPr>
              <w:t xml:space="preserve">Max </w:t>
            </w:r>
            <w:r w:rsidR="00814F75">
              <w:rPr>
                <w:rFonts w:ascii="Arial" w:hAnsi="Arial" w:cs="Arial"/>
                <w:lang w:eastAsia="it-IT"/>
              </w:rPr>
              <w:t>8</w:t>
            </w:r>
          </w:p>
        </w:tc>
        <w:tc>
          <w:tcPr>
            <w:tcW w:w="1339" w:type="pct"/>
            <w:tcBorders>
              <w:top w:val="single" w:sz="4" w:space="0" w:color="auto"/>
            </w:tcBorders>
            <w:shd w:val="clear" w:color="000000" w:fill="FFFFFF"/>
            <w:noWrap/>
            <w:vAlign w:val="center"/>
          </w:tcPr>
          <w:p w:rsidR="009A1AA2" w:rsidRPr="00DA4EEE" w:rsidRDefault="000A309E" w:rsidP="00F151AB">
            <w:pPr>
              <w:tabs>
                <w:tab w:val="left" w:pos="2336"/>
              </w:tabs>
              <w:spacing w:before="20" w:after="40" w:line="276" w:lineRule="auto"/>
              <w:rPr>
                <w:rFonts w:ascii="Arial" w:hAnsi="Arial" w:cs="Arial"/>
                <w:lang w:eastAsia="it-IT"/>
              </w:rPr>
            </w:pPr>
            <w:r>
              <w:rPr>
                <w:rFonts w:ascii="Arial" w:hAnsi="Arial" w:cs="Arial"/>
                <w:lang w:eastAsia="it-IT"/>
              </w:rPr>
              <w:t>2</w:t>
            </w:r>
            <w:r w:rsidR="00F151AB">
              <w:rPr>
                <w:rFonts w:ascii="Arial" w:hAnsi="Arial" w:cs="Arial"/>
                <w:lang w:eastAsia="it-IT"/>
              </w:rPr>
              <w:t>.1</w:t>
            </w:r>
            <w:r w:rsidR="00F151AB" w:rsidRPr="006C740E">
              <w:rPr>
                <w:rFonts w:ascii="Arial" w:hAnsi="Arial" w:cs="Arial"/>
                <w:lang w:eastAsia="it-IT"/>
              </w:rPr>
              <w:t xml:space="preserve"> </w:t>
            </w:r>
            <w:r w:rsidR="00F151AB">
              <w:rPr>
                <w:rFonts w:ascii="Arial" w:hAnsi="Arial" w:cs="Arial"/>
                <w:lang w:eastAsia="it-IT"/>
              </w:rPr>
              <w:t>Interventi sulla diversificazione in Aree Natura 2000</w:t>
            </w:r>
          </w:p>
        </w:tc>
        <w:tc>
          <w:tcPr>
            <w:tcW w:w="670" w:type="pct"/>
            <w:tcBorders>
              <w:top w:val="single" w:sz="4" w:space="0" w:color="auto"/>
            </w:tcBorders>
            <w:shd w:val="clear" w:color="000000" w:fill="FFFFFF"/>
            <w:vAlign w:val="center"/>
          </w:tcPr>
          <w:p w:rsidR="009A1AA2" w:rsidRPr="00DA4EEE" w:rsidRDefault="00F151AB" w:rsidP="00EF0806">
            <w:pPr>
              <w:spacing w:before="20" w:after="40" w:line="276" w:lineRule="auto"/>
              <w:jc w:val="center"/>
              <w:rPr>
                <w:rFonts w:ascii="Arial" w:hAnsi="Arial" w:cs="Arial"/>
                <w:highlight w:val="green"/>
                <w:lang w:eastAsia="it-IT"/>
              </w:rPr>
            </w:pPr>
            <w:r>
              <w:rPr>
                <w:rFonts w:ascii="Arial" w:hAnsi="Arial" w:cs="Arial"/>
                <w:lang w:eastAsia="it-IT"/>
              </w:rPr>
              <w:t>8</w:t>
            </w:r>
          </w:p>
        </w:tc>
        <w:tc>
          <w:tcPr>
            <w:tcW w:w="859" w:type="pct"/>
            <w:tcBorders>
              <w:top w:val="single" w:sz="4" w:space="0" w:color="auto"/>
            </w:tcBorders>
            <w:shd w:val="clear" w:color="auto" w:fill="auto"/>
            <w:vAlign w:val="center"/>
          </w:tcPr>
          <w:p w:rsidR="009A1AA2" w:rsidRPr="00DA4EEE" w:rsidRDefault="009A1AA2" w:rsidP="00EF0806">
            <w:pPr>
              <w:spacing w:before="20" w:after="40" w:line="276" w:lineRule="auto"/>
              <w:jc w:val="center"/>
              <w:rPr>
                <w:rFonts w:ascii="Arial" w:hAnsi="Arial" w:cs="Arial"/>
                <w:lang w:eastAsia="it-IT"/>
              </w:rPr>
            </w:pPr>
          </w:p>
        </w:tc>
      </w:tr>
      <w:tr w:rsidR="00F151AB" w:rsidRPr="00416D5C" w:rsidTr="00EF0806">
        <w:trPr>
          <w:trHeight w:val="766"/>
        </w:trPr>
        <w:tc>
          <w:tcPr>
            <w:tcW w:w="514" w:type="pct"/>
            <w:vMerge/>
            <w:tcBorders>
              <w:top w:val="single" w:sz="4" w:space="0" w:color="auto"/>
            </w:tcBorders>
            <w:shd w:val="clear" w:color="000000" w:fill="FFFFFF"/>
            <w:vAlign w:val="center"/>
          </w:tcPr>
          <w:p w:rsidR="00F151AB" w:rsidRPr="00DA4EEE" w:rsidRDefault="00F151AB" w:rsidP="00F151AB">
            <w:pPr>
              <w:spacing w:before="20" w:after="40" w:line="276" w:lineRule="auto"/>
              <w:jc w:val="center"/>
              <w:rPr>
                <w:rFonts w:ascii="Arial" w:hAnsi="Arial" w:cs="Arial"/>
                <w:lang w:eastAsia="it-IT"/>
              </w:rPr>
            </w:pPr>
          </w:p>
        </w:tc>
        <w:tc>
          <w:tcPr>
            <w:tcW w:w="1103" w:type="pct"/>
            <w:vMerge/>
            <w:tcBorders>
              <w:top w:val="single" w:sz="4" w:space="0" w:color="auto"/>
            </w:tcBorders>
            <w:shd w:val="clear" w:color="000000" w:fill="FFFFFF"/>
            <w:noWrap/>
            <w:vAlign w:val="center"/>
          </w:tcPr>
          <w:p w:rsidR="00F151AB" w:rsidRDefault="00F151AB" w:rsidP="00F151AB">
            <w:pPr>
              <w:spacing w:before="20" w:after="40" w:line="276" w:lineRule="auto"/>
              <w:rPr>
                <w:rFonts w:ascii="Arial" w:hAnsi="Arial" w:cs="Arial"/>
                <w:lang w:eastAsia="it-IT"/>
              </w:rPr>
            </w:pPr>
          </w:p>
        </w:tc>
        <w:tc>
          <w:tcPr>
            <w:tcW w:w="515" w:type="pct"/>
            <w:vMerge/>
            <w:tcBorders>
              <w:top w:val="single" w:sz="4" w:space="0" w:color="auto"/>
            </w:tcBorders>
            <w:shd w:val="clear" w:color="000000" w:fill="FFFFFF"/>
            <w:vAlign w:val="center"/>
          </w:tcPr>
          <w:p w:rsidR="00F151AB" w:rsidRPr="00DA4EEE" w:rsidRDefault="00F151AB" w:rsidP="00F151AB">
            <w:pPr>
              <w:spacing w:before="20" w:after="40" w:line="276" w:lineRule="auto"/>
              <w:jc w:val="center"/>
              <w:rPr>
                <w:rFonts w:ascii="Arial" w:hAnsi="Arial" w:cs="Arial"/>
                <w:lang w:eastAsia="it-IT"/>
              </w:rPr>
            </w:pPr>
          </w:p>
        </w:tc>
        <w:tc>
          <w:tcPr>
            <w:tcW w:w="1339" w:type="pct"/>
            <w:tcBorders>
              <w:top w:val="single" w:sz="4" w:space="0" w:color="auto"/>
            </w:tcBorders>
            <w:shd w:val="clear" w:color="000000" w:fill="FFFFFF"/>
            <w:noWrap/>
            <w:vAlign w:val="center"/>
          </w:tcPr>
          <w:p w:rsidR="00F151AB" w:rsidRPr="006C740E" w:rsidRDefault="000A309E" w:rsidP="00F151AB">
            <w:pPr>
              <w:spacing w:before="20" w:after="40"/>
              <w:rPr>
                <w:rFonts w:ascii="Arial" w:hAnsi="Arial" w:cs="Arial"/>
                <w:lang w:eastAsia="it-IT"/>
              </w:rPr>
            </w:pPr>
            <w:r>
              <w:rPr>
                <w:rFonts w:ascii="Arial" w:hAnsi="Arial" w:cs="Arial"/>
                <w:lang w:eastAsia="it-IT"/>
              </w:rPr>
              <w:t>2</w:t>
            </w:r>
            <w:r w:rsidR="00F151AB">
              <w:rPr>
                <w:rFonts w:ascii="Arial" w:hAnsi="Arial" w:cs="Arial"/>
                <w:lang w:eastAsia="it-IT"/>
              </w:rPr>
              <w:t>.</w:t>
            </w:r>
            <w:r w:rsidR="00F151AB" w:rsidRPr="006C740E">
              <w:rPr>
                <w:rFonts w:ascii="Arial" w:hAnsi="Arial" w:cs="Arial"/>
                <w:lang w:eastAsia="it-IT"/>
              </w:rPr>
              <w:t xml:space="preserve">2 </w:t>
            </w:r>
            <w:r w:rsidR="00F151AB">
              <w:rPr>
                <w:rFonts w:ascii="Arial" w:hAnsi="Arial" w:cs="Arial"/>
                <w:lang w:eastAsia="it-IT"/>
              </w:rPr>
              <w:t>Interventi sulla diversificazione in Aree protette</w:t>
            </w:r>
          </w:p>
        </w:tc>
        <w:tc>
          <w:tcPr>
            <w:tcW w:w="670" w:type="pct"/>
            <w:tcBorders>
              <w:top w:val="single" w:sz="4" w:space="0" w:color="auto"/>
            </w:tcBorders>
            <w:shd w:val="clear" w:color="000000" w:fill="FFFFFF"/>
            <w:vAlign w:val="center"/>
          </w:tcPr>
          <w:p w:rsidR="00F151AB" w:rsidRPr="00DA4EEE" w:rsidRDefault="00F151AB" w:rsidP="00F151AB">
            <w:pPr>
              <w:spacing w:before="20" w:after="40" w:line="276" w:lineRule="auto"/>
              <w:jc w:val="center"/>
              <w:rPr>
                <w:rFonts w:ascii="Arial" w:hAnsi="Arial" w:cs="Arial"/>
                <w:highlight w:val="green"/>
                <w:lang w:eastAsia="it-IT"/>
              </w:rPr>
            </w:pPr>
            <w:r>
              <w:rPr>
                <w:rFonts w:ascii="Arial" w:hAnsi="Arial" w:cs="Arial"/>
                <w:lang w:eastAsia="it-IT"/>
              </w:rPr>
              <w:t>5</w:t>
            </w:r>
          </w:p>
        </w:tc>
        <w:tc>
          <w:tcPr>
            <w:tcW w:w="859" w:type="pct"/>
            <w:tcBorders>
              <w:top w:val="single" w:sz="4" w:space="0" w:color="auto"/>
            </w:tcBorders>
            <w:shd w:val="clear" w:color="auto" w:fill="auto"/>
            <w:vAlign w:val="center"/>
          </w:tcPr>
          <w:p w:rsidR="00F151AB" w:rsidRPr="00DA4EEE" w:rsidRDefault="00F151AB" w:rsidP="00F151AB">
            <w:pPr>
              <w:spacing w:before="20" w:after="40" w:line="276" w:lineRule="auto"/>
              <w:jc w:val="center"/>
              <w:rPr>
                <w:rFonts w:ascii="Arial" w:hAnsi="Arial" w:cs="Arial"/>
                <w:lang w:eastAsia="it-IT"/>
              </w:rPr>
            </w:pPr>
          </w:p>
        </w:tc>
      </w:tr>
      <w:tr w:rsidR="00F151AB" w:rsidRPr="00416D5C" w:rsidTr="00EF0806">
        <w:trPr>
          <w:trHeight w:val="170"/>
        </w:trPr>
        <w:tc>
          <w:tcPr>
            <w:tcW w:w="514" w:type="pct"/>
            <w:vMerge/>
            <w:tcBorders>
              <w:top w:val="single" w:sz="4" w:space="0" w:color="auto"/>
            </w:tcBorders>
            <w:vAlign w:val="center"/>
            <w:hideMark/>
          </w:tcPr>
          <w:p w:rsidR="00F151AB" w:rsidRPr="00DA4EEE" w:rsidRDefault="00F151AB" w:rsidP="00F151AB">
            <w:pPr>
              <w:spacing w:before="20" w:after="40" w:line="276" w:lineRule="auto"/>
              <w:jc w:val="both"/>
              <w:rPr>
                <w:rFonts w:ascii="Arial" w:hAnsi="Arial" w:cs="Arial"/>
                <w:lang w:eastAsia="it-IT"/>
              </w:rPr>
            </w:pPr>
          </w:p>
        </w:tc>
        <w:tc>
          <w:tcPr>
            <w:tcW w:w="1103" w:type="pct"/>
            <w:vMerge/>
            <w:tcBorders>
              <w:top w:val="single" w:sz="4" w:space="0" w:color="auto"/>
            </w:tcBorders>
            <w:vAlign w:val="center"/>
            <w:hideMark/>
          </w:tcPr>
          <w:p w:rsidR="00F151AB" w:rsidRPr="00DA4EEE" w:rsidRDefault="00F151AB" w:rsidP="00F151AB">
            <w:pPr>
              <w:spacing w:before="20" w:after="40" w:line="276" w:lineRule="auto"/>
              <w:jc w:val="center"/>
              <w:rPr>
                <w:rFonts w:ascii="Arial" w:hAnsi="Arial" w:cs="Arial"/>
                <w:lang w:eastAsia="it-IT"/>
              </w:rPr>
            </w:pPr>
          </w:p>
        </w:tc>
        <w:tc>
          <w:tcPr>
            <w:tcW w:w="515" w:type="pct"/>
            <w:vMerge/>
            <w:shd w:val="clear" w:color="000000" w:fill="FFFFFF"/>
            <w:vAlign w:val="center"/>
          </w:tcPr>
          <w:p w:rsidR="00F151AB" w:rsidRPr="00DA4EEE" w:rsidRDefault="00F151AB" w:rsidP="00F151AB">
            <w:pPr>
              <w:spacing w:before="20" w:after="40" w:line="276" w:lineRule="auto"/>
              <w:jc w:val="both"/>
              <w:rPr>
                <w:rFonts w:ascii="Arial" w:hAnsi="Arial" w:cs="Arial"/>
                <w:lang w:eastAsia="it-IT"/>
              </w:rPr>
            </w:pPr>
          </w:p>
        </w:tc>
        <w:tc>
          <w:tcPr>
            <w:tcW w:w="1339" w:type="pct"/>
            <w:tcBorders>
              <w:top w:val="single" w:sz="4" w:space="0" w:color="auto"/>
            </w:tcBorders>
            <w:shd w:val="clear" w:color="000000" w:fill="FFFFFF"/>
            <w:noWrap/>
            <w:vAlign w:val="center"/>
          </w:tcPr>
          <w:p w:rsidR="00F151AB" w:rsidRPr="006C740E" w:rsidRDefault="000A309E" w:rsidP="00F151AB">
            <w:pPr>
              <w:spacing w:before="20" w:after="40"/>
              <w:rPr>
                <w:rFonts w:ascii="Arial" w:hAnsi="Arial" w:cs="Arial"/>
                <w:lang w:eastAsia="it-IT"/>
              </w:rPr>
            </w:pPr>
            <w:r>
              <w:rPr>
                <w:rFonts w:ascii="Arial" w:hAnsi="Arial" w:cs="Arial"/>
                <w:lang w:eastAsia="it-IT"/>
              </w:rPr>
              <w:t>2</w:t>
            </w:r>
            <w:r w:rsidR="00F151AB">
              <w:rPr>
                <w:rFonts w:ascii="Arial" w:hAnsi="Arial" w:cs="Arial"/>
                <w:lang w:eastAsia="it-IT"/>
              </w:rPr>
              <w:t>.3</w:t>
            </w:r>
            <w:r w:rsidR="00F151AB" w:rsidRPr="006C740E">
              <w:rPr>
                <w:rFonts w:ascii="Arial" w:hAnsi="Arial" w:cs="Arial"/>
                <w:lang w:eastAsia="it-IT"/>
              </w:rPr>
              <w:t xml:space="preserve"> </w:t>
            </w:r>
            <w:r w:rsidR="00F151AB">
              <w:rPr>
                <w:rFonts w:ascii="Arial" w:hAnsi="Arial" w:cs="Arial"/>
                <w:lang w:eastAsia="it-IT"/>
              </w:rPr>
              <w:t>Interventi sulla diversificazione in Aree ad elevato valore naturalistico (Carta delle Aree HNV della Regione Calabria TAV 9)</w:t>
            </w:r>
          </w:p>
        </w:tc>
        <w:tc>
          <w:tcPr>
            <w:tcW w:w="670" w:type="pct"/>
            <w:tcBorders>
              <w:top w:val="single" w:sz="4" w:space="0" w:color="auto"/>
            </w:tcBorders>
            <w:shd w:val="clear" w:color="000000" w:fill="FFFFFF"/>
            <w:vAlign w:val="center"/>
          </w:tcPr>
          <w:p w:rsidR="00F151AB" w:rsidRPr="00DA4EEE" w:rsidRDefault="00F151AB" w:rsidP="00F151AB">
            <w:pPr>
              <w:spacing w:before="20" w:after="40" w:line="276" w:lineRule="auto"/>
              <w:jc w:val="center"/>
              <w:rPr>
                <w:rFonts w:ascii="Arial" w:hAnsi="Arial" w:cs="Arial"/>
                <w:highlight w:val="green"/>
                <w:lang w:eastAsia="it-IT"/>
              </w:rPr>
            </w:pPr>
            <w:r>
              <w:rPr>
                <w:rFonts w:ascii="Arial" w:hAnsi="Arial" w:cs="Arial"/>
                <w:lang w:eastAsia="it-IT"/>
              </w:rPr>
              <w:t>5</w:t>
            </w:r>
          </w:p>
        </w:tc>
        <w:tc>
          <w:tcPr>
            <w:tcW w:w="859" w:type="pct"/>
            <w:tcBorders>
              <w:top w:val="single" w:sz="4" w:space="0" w:color="auto"/>
            </w:tcBorders>
            <w:shd w:val="clear" w:color="auto" w:fill="auto"/>
            <w:vAlign w:val="center"/>
          </w:tcPr>
          <w:p w:rsidR="00F151AB" w:rsidRPr="00DA4EEE" w:rsidRDefault="00F151AB" w:rsidP="00F151AB">
            <w:pPr>
              <w:spacing w:before="20" w:after="40" w:line="276" w:lineRule="auto"/>
              <w:jc w:val="center"/>
              <w:rPr>
                <w:rFonts w:ascii="Arial" w:hAnsi="Arial" w:cs="Arial"/>
                <w:lang w:eastAsia="it-IT"/>
              </w:rPr>
            </w:pPr>
          </w:p>
        </w:tc>
      </w:tr>
      <w:tr w:rsidR="00F151AB" w:rsidRPr="00416D5C" w:rsidTr="00EF0806">
        <w:trPr>
          <w:trHeight w:val="170"/>
        </w:trPr>
        <w:tc>
          <w:tcPr>
            <w:tcW w:w="4141" w:type="pct"/>
            <w:gridSpan w:val="5"/>
            <w:tcBorders>
              <w:top w:val="single" w:sz="4" w:space="0" w:color="auto"/>
            </w:tcBorders>
            <w:shd w:val="clear" w:color="auto" w:fill="auto"/>
            <w:vAlign w:val="center"/>
          </w:tcPr>
          <w:p w:rsidR="00F151AB" w:rsidRPr="00DA4EEE" w:rsidRDefault="00F151AB" w:rsidP="00F151AB">
            <w:pPr>
              <w:spacing w:before="20" w:after="40" w:line="276" w:lineRule="auto"/>
              <w:jc w:val="right"/>
              <w:rPr>
                <w:rFonts w:ascii="Arial" w:hAnsi="Arial" w:cs="Arial"/>
                <w:lang w:eastAsia="it-IT"/>
              </w:rPr>
            </w:pPr>
            <w:r>
              <w:rPr>
                <w:rFonts w:ascii="Arial" w:hAnsi="Arial" w:cs="Arial"/>
                <w:lang w:eastAsia="it-IT"/>
              </w:rPr>
              <w:t>Punteggio totale</w:t>
            </w:r>
          </w:p>
        </w:tc>
        <w:tc>
          <w:tcPr>
            <w:tcW w:w="859" w:type="pct"/>
            <w:tcBorders>
              <w:top w:val="single" w:sz="4" w:space="0" w:color="auto"/>
            </w:tcBorders>
            <w:shd w:val="clear" w:color="auto" w:fill="auto"/>
            <w:vAlign w:val="center"/>
          </w:tcPr>
          <w:p w:rsidR="00F151AB" w:rsidRPr="00DA4EEE" w:rsidRDefault="00F151AB" w:rsidP="00F151AB">
            <w:pPr>
              <w:spacing w:before="20" w:after="40" w:line="276" w:lineRule="auto"/>
              <w:jc w:val="center"/>
              <w:rPr>
                <w:rFonts w:ascii="Arial" w:hAnsi="Arial" w:cs="Arial"/>
                <w:lang w:eastAsia="it-IT"/>
              </w:rPr>
            </w:pPr>
          </w:p>
        </w:tc>
      </w:tr>
      <w:tr w:rsidR="0025661A" w:rsidRPr="00416D5C" w:rsidTr="000D31F0">
        <w:trPr>
          <w:trHeight w:val="170"/>
        </w:trPr>
        <w:tc>
          <w:tcPr>
            <w:tcW w:w="5000" w:type="pct"/>
            <w:gridSpan w:val="6"/>
            <w:tcBorders>
              <w:top w:val="single" w:sz="4" w:space="0" w:color="auto"/>
            </w:tcBorders>
            <w:shd w:val="clear" w:color="auto" w:fill="9CC2E5" w:themeFill="accent1" w:themeFillTint="99"/>
            <w:vAlign w:val="center"/>
          </w:tcPr>
          <w:p w:rsidR="0025661A" w:rsidRPr="00DA4EEE" w:rsidRDefault="0025661A" w:rsidP="000D31F0">
            <w:pPr>
              <w:spacing w:before="20" w:after="40" w:line="276" w:lineRule="auto"/>
              <w:jc w:val="center"/>
              <w:rPr>
                <w:rFonts w:ascii="Arial" w:hAnsi="Arial" w:cs="Arial"/>
                <w:lang w:eastAsia="it-IT"/>
              </w:rPr>
            </w:pPr>
            <w:r w:rsidRPr="003F5C1B">
              <w:rPr>
                <w:rFonts w:ascii="Arial" w:hAnsi="Arial" w:cs="Arial"/>
                <w:b/>
                <w:lang w:eastAsia="it-IT"/>
              </w:rPr>
              <w:t>Indicazione dei motivi per i quali si è ritenuto di assegnare il punteggio</w:t>
            </w:r>
          </w:p>
        </w:tc>
      </w:tr>
      <w:tr w:rsidR="0025661A" w:rsidRPr="00416D5C" w:rsidTr="000D31F0">
        <w:trPr>
          <w:trHeight w:val="170"/>
        </w:trPr>
        <w:tc>
          <w:tcPr>
            <w:tcW w:w="4141" w:type="pct"/>
            <w:gridSpan w:val="5"/>
            <w:tcBorders>
              <w:top w:val="single" w:sz="4" w:space="0" w:color="auto"/>
            </w:tcBorders>
            <w:shd w:val="clear" w:color="auto" w:fill="auto"/>
            <w:vAlign w:val="center"/>
          </w:tcPr>
          <w:p w:rsidR="0025661A" w:rsidRPr="007B672C" w:rsidRDefault="0025661A" w:rsidP="000D31F0">
            <w:pPr>
              <w:spacing w:before="20" w:after="40" w:line="276" w:lineRule="auto"/>
              <w:jc w:val="center"/>
              <w:rPr>
                <w:rFonts w:ascii="Arial" w:hAnsi="Arial" w:cs="Arial"/>
                <w:b/>
                <w:lang w:eastAsia="it-IT"/>
              </w:rPr>
            </w:pPr>
            <w:r w:rsidRPr="007B672C">
              <w:rPr>
                <w:rFonts w:ascii="Arial" w:hAnsi="Arial" w:cs="Arial"/>
                <w:b/>
                <w:lang w:eastAsia="it-IT"/>
              </w:rPr>
              <w:t>Localizzazione</w:t>
            </w:r>
          </w:p>
        </w:tc>
        <w:tc>
          <w:tcPr>
            <w:tcW w:w="859" w:type="pct"/>
            <w:tcBorders>
              <w:top w:val="single" w:sz="4" w:space="0" w:color="auto"/>
            </w:tcBorders>
            <w:shd w:val="clear" w:color="auto" w:fill="auto"/>
            <w:vAlign w:val="center"/>
          </w:tcPr>
          <w:p w:rsidR="0025661A" w:rsidRPr="007B672C" w:rsidRDefault="0025661A" w:rsidP="000D31F0">
            <w:pPr>
              <w:spacing w:before="20" w:after="40" w:line="276" w:lineRule="auto"/>
              <w:jc w:val="center"/>
              <w:rPr>
                <w:rFonts w:ascii="Arial" w:hAnsi="Arial" w:cs="Arial"/>
                <w:b/>
                <w:lang w:eastAsia="it-IT"/>
              </w:rPr>
            </w:pPr>
            <w:r w:rsidRPr="007B672C">
              <w:rPr>
                <w:rFonts w:ascii="Arial" w:hAnsi="Arial" w:cs="Arial"/>
                <w:b/>
                <w:lang w:eastAsia="it-IT"/>
              </w:rPr>
              <w:t>Ha</w:t>
            </w:r>
          </w:p>
        </w:tc>
      </w:tr>
      <w:tr w:rsidR="0025661A" w:rsidRPr="00416D5C" w:rsidTr="000D31F0">
        <w:trPr>
          <w:trHeight w:val="170"/>
        </w:trPr>
        <w:tc>
          <w:tcPr>
            <w:tcW w:w="4141" w:type="pct"/>
            <w:gridSpan w:val="5"/>
            <w:tcBorders>
              <w:top w:val="single" w:sz="4" w:space="0" w:color="auto"/>
            </w:tcBorders>
            <w:shd w:val="clear" w:color="auto" w:fill="auto"/>
            <w:vAlign w:val="center"/>
          </w:tcPr>
          <w:p w:rsidR="0025661A" w:rsidRDefault="0025661A" w:rsidP="0025661A">
            <w:pPr>
              <w:spacing w:before="20" w:after="40" w:line="276" w:lineRule="auto"/>
              <w:jc w:val="right"/>
              <w:rPr>
                <w:rFonts w:ascii="Arial" w:hAnsi="Arial" w:cs="Arial"/>
                <w:lang w:eastAsia="it-IT"/>
              </w:rPr>
            </w:pPr>
            <w:r>
              <w:rPr>
                <w:rFonts w:ascii="Arial" w:hAnsi="Arial" w:cs="Arial"/>
                <w:lang w:eastAsia="it-IT"/>
              </w:rPr>
              <w:t>Superficie aziendale localizzata in area Natura 2000</w:t>
            </w:r>
          </w:p>
        </w:tc>
        <w:tc>
          <w:tcPr>
            <w:tcW w:w="859" w:type="pct"/>
            <w:tcBorders>
              <w:top w:val="single" w:sz="4" w:space="0" w:color="auto"/>
            </w:tcBorders>
            <w:shd w:val="clear" w:color="auto" w:fill="auto"/>
            <w:vAlign w:val="center"/>
          </w:tcPr>
          <w:p w:rsidR="0025661A" w:rsidRDefault="0025661A" w:rsidP="000D31F0">
            <w:pPr>
              <w:spacing w:before="20" w:after="40" w:line="276" w:lineRule="auto"/>
              <w:jc w:val="center"/>
              <w:rPr>
                <w:rFonts w:ascii="Arial" w:hAnsi="Arial" w:cs="Arial"/>
                <w:lang w:eastAsia="it-IT"/>
              </w:rPr>
            </w:pPr>
          </w:p>
        </w:tc>
      </w:tr>
      <w:tr w:rsidR="0025661A" w:rsidRPr="00416D5C" w:rsidTr="000D31F0">
        <w:trPr>
          <w:trHeight w:val="170"/>
        </w:trPr>
        <w:tc>
          <w:tcPr>
            <w:tcW w:w="4141" w:type="pct"/>
            <w:gridSpan w:val="5"/>
            <w:tcBorders>
              <w:top w:val="single" w:sz="4" w:space="0" w:color="auto"/>
            </w:tcBorders>
            <w:shd w:val="clear" w:color="auto" w:fill="auto"/>
            <w:vAlign w:val="center"/>
          </w:tcPr>
          <w:p w:rsidR="0025661A" w:rsidRDefault="0025661A" w:rsidP="0025661A">
            <w:pPr>
              <w:spacing w:before="20" w:after="40" w:line="276" w:lineRule="auto"/>
              <w:jc w:val="right"/>
              <w:rPr>
                <w:rFonts w:ascii="Arial" w:hAnsi="Arial" w:cs="Arial"/>
                <w:lang w:eastAsia="it-IT"/>
              </w:rPr>
            </w:pPr>
            <w:r>
              <w:rPr>
                <w:rFonts w:ascii="Arial" w:hAnsi="Arial" w:cs="Arial"/>
                <w:lang w:eastAsia="it-IT"/>
              </w:rPr>
              <w:t>Superficie aziendale localizzata in area Protette</w:t>
            </w:r>
          </w:p>
        </w:tc>
        <w:tc>
          <w:tcPr>
            <w:tcW w:w="859" w:type="pct"/>
            <w:tcBorders>
              <w:top w:val="single" w:sz="4" w:space="0" w:color="auto"/>
            </w:tcBorders>
            <w:shd w:val="clear" w:color="auto" w:fill="auto"/>
            <w:vAlign w:val="center"/>
          </w:tcPr>
          <w:p w:rsidR="0025661A" w:rsidRDefault="0025661A" w:rsidP="000D31F0">
            <w:pPr>
              <w:spacing w:before="20" w:after="40" w:line="276" w:lineRule="auto"/>
              <w:jc w:val="center"/>
              <w:rPr>
                <w:rFonts w:ascii="Arial" w:hAnsi="Arial" w:cs="Arial"/>
                <w:lang w:eastAsia="it-IT"/>
              </w:rPr>
            </w:pPr>
          </w:p>
        </w:tc>
      </w:tr>
      <w:tr w:rsidR="0025661A" w:rsidRPr="00416D5C" w:rsidTr="000D31F0">
        <w:trPr>
          <w:trHeight w:val="170"/>
        </w:trPr>
        <w:tc>
          <w:tcPr>
            <w:tcW w:w="4141" w:type="pct"/>
            <w:gridSpan w:val="5"/>
            <w:tcBorders>
              <w:top w:val="single" w:sz="4" w:space="0" w:color="auto"/>
            </w:tcBorders>
            <w:shd w:val="clear" w:color="auto" w:fill="auto"/>
            <w:vAlign w:val="center"/>
          </w:tcPr>
          <w:p w:rsidR="0025661A" w:rsidRDefault="0025661A" w:rsidP="0025661A">
            <w:pPr>
              <w:spacing w:before="20" w:after="40" w:line="276" w:lineRule="auto"/>
              <w:jc w:val="right"/>
              <w:rPr>
                <w:rFonts w:ascii="Arial" w:hAnsi="Arial" w:cs="Arial"/>
                <w:lang w:eastAsia="it-IT"/>
              </w:rPr>
            </w:pPr>
            <w:r>
              <w:rPr>
                <w:rFonts w:ascii="Arial" w:hAnsi="Arial" w:cs="Arial"/>
                <w:lang w:eastAsia="it-IT"/>
              </w:rPr>
              <w:t>Superficie aziendale localizzata in area ad elevato valore naturalistico</w:t>
            </w:r>
          </w:p>
        </w:tc>
        <w:tc>
          <w:tcPr>
            <w:tcW w:w="859" w:type="pct"/>
            <w:tcBorders>
              <w:top w:val="single" w:sz="4" w:space="0" w:color="auto"/>
            </w:tcBorders>
            <w:shd w:val="clear" w:color="auto" w:fill="auto"/>
            <w:vAlign w:val="center"/>
          </w:tcPr>
          <w:p w:rsidR="0025661A" w:rsidRDefault="0025661A" w:rsidP="000D31F0">
            <w:pPr>
              <w:spacing w:before="20" w:after="40" w:line="276" w:lineRule="auto"/>
              <w:jc w:val="center"/>
              <w:rPr>
                <w:rFonts w:ascii="Arial" w:hAnsi="Arial" w:cs="Arial"/>
                <w:lang w:eastAsia="it-IT"/>
              </w:rPr>
            </w:pPr>
          </w:p>
        </w:tc>
      </w:tr>
      <w:tr w:rsidR="0025661A" w:rsidRPr="00416D5C" w:rsidTr="000D31F0">
        <w:trPr>
          <w:trHeight w:val="170"/>
        </w:trPr>
        <w:tc>
          <w:tcPr>
            <w:tcW w:w="5000" w:type="pct"/>
            <w:gridSpan w:val="6"/>
            <w:tcBorders>
              <w:top w:val="single" w:sz="4" w:space="0" w:color="auto"/>
              <w:bottom w:val="single" w:sz="4" w:space="0" w:color="auto"/>
            </w:tcBorders>
            <w:shd w:val="clear" w:color="auto" w:fill="BDD6EE" w:themeFill="accent1" w:themeFillTint="66"/>
            <w:vAlign w:val="center"/>
          </w:tcPr>
          <w:p w:rsidR="0025661A" w:rsidRPr="00B9162A" w:rsidRDefault="0025661A" w:rsidP="000D31F0">
            <w:pPr>
              <w:spacing w:before="120" w:after="120"/>
              <w:rPr>
                <w:rFonts w:ascii="Arial" w:hAnsi="Arial" w:cs="Arial"/>
                <w:b/>
                <w:i/>
                <w:lang w:eastAsia="it-IT"/>
              </w:rPr>
            </w:pPr>
            <w:r>
              <w:rPr>
                <w:rFonts w:ascii="Arial" w:hAnsi="Arial" w:cs="Arial"/>
                <w:b/>
                <w:i/>
                <w:lang w:eastAsia="it-IT"/>
              </w:rPr>
              <w:t xml:space="preserve">N.B. </w:t>
            </w:r>
            <w:r w:rsidRPr="00C17D01">
              <w:rPr>
                <w:rFonts w:ascii="Arial" w:hAnsi="Arial" w:cs="Arial"/>
                <w:b/>
                <w:i/>
                <w:lang w:eastAsia="it-IT"/>
              </w:rPr>
              <w:t>Elementi da prendere in considerazione ai fini dell’attribuzione del punteggio</w:t>
            </w:r>
          </w:p>
          <w:p w:rsidR="0025661A" w:rsidRPr="0011692F" w:rsidRDefault="0025661A" w:rsidP="000D31F0">
            <w:pPr>
              <w:spacing w:before="120" w:after="120"/>
              <w:rPr>
                <w:rFonts w:ascii="Arial" w:hAnsi="Arial" w:cs="Arial"/>
                <w:i/>
                <w:lang w:eastAsia="it-IT"/>
              </w:rPr>
            </w:pPr>
            <w:r>
              <w:rPr>
                <w:rFonts w:ascii="Arial" w:hAnsi="Arial" w:cs="Arial"/>
                <w:i/>
                <w:lang w:eastAsia="it-IT"/>
              </w:rPr>
              <w:t>Per la verifica della corretta attribuzione del punteggio si farà riferimento alle informazioni presenti sul fascicolo aziendale ed agli elenchi regionali dei Comuni C e D, delle aree montane ed alla nuova delimitazione delle aree svantaggiate.</w:t>
            </w:r>
          </w:p>
        </w:tc>
      </w:tr>
    </w:tbl>
    <w:p w:rsidR="009A1AA2" w:rsidRDefault="009A1AA2" w:rsidP="009A1AA2"/>
    <w:p w:rsidR="00966B11" w:rsidRDefault="00966B11" w:rsidP="00966B11">
      <w:pPr>
        <w:pStyle w:val="Titolo2"/>
        <w:spacing w:before="120" w:after="120"/>
        <w:rPr>
          <w:rFonts w:cs="Arial"/>
        </w:rPr>
      </w:pPr>
      <w:bookmarkStart w:id="27" w:name="_Toc79062754"/>
      <w:r>
        <w:rPr>
          <w:rFonts w:cs="Arial"/>
        </w:rPr>
        <w:t>Criterio n.</w:t>
      </w:r>
      <w:r w:rsidR="000A309E">
        <w:rPr>
          <w:rFonts w:cs="Arial"/>
        </w:rPr>
        <w:t>3</w:t>
      </w:r>
      <w:r>
        <w:rPr>
          <w:rFonts w:cs="Arial"/>
        </w:rPr>
        <w:t>: “Appartenenza dell’impresa proponente ad una fascia di dimensione economica più piccola”</w:t>
      </w:r>
      <w:bookmarkEnd w:id="27"/>
    </w:p>
    <w:tbl>
      <w:tblPr>
        <w:tblpPr w:leftFromText="141" w:rightFromText="141" w:vertAnchor="text" w:tblpY="1"/>
        <w:tblOverlap w:val="never"/>
        <w:tblW w:w="5003" w:type="pct"/>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1"/>
        <w:gridCol w:w="2125"/>
        <w:gridCol w:w="992"/>
        <w:gridCol w:w="2975"/>
        <w:gridCol w:w="896"/>
        <w:gridCol w:w="1655"/>
      </w:tblGrid>
      <w:tr w:rsidR="00966B11" w:rsidRPr="00416D5C" w:rsidTr="00193297">
        <w:trPr>
          <w:trHeight w:val="170"/>
        </w:trPr>
        <w:tc>
          <w:tcPr>
            <w:tcW w:w="514" w:type="pct"/>
            <w:tcBorders>
              <w:top w:val="single" w:sz="4" w:space="0" w:color="auto"/>
            </w:tcBorders>
            <w:shd w:val="clear" w:color="auto" w:fill="BDD6EE" w:themeFill="accent1" w:themeFillTint="66"/>
            <w:vAlign w:val="center"/>
            <w:hideMark/>
          </w:tcPr>
          <w:p w:rsidR="00966B11" w:rsidRPr="003F5C1B" w:rsidRDefault="00966B11" w:rsidP="00193297">
            <w:pPr>
              <w:spacing w:before="20" w:after="40" w:line="276" w:lineRule="auto"/>
              <w:jc w:val="center"/>
              <w:rPr>
                <w:rFonts w:ascii="Arial" w:hAnsi="Arial" w:cs="Arial"/>
                <w:b/>
                <w:lang w:eastAsia="it-IT"/>
              </w:rPr>
            </w:pPr>
            <w:r w:rsidRPr="003F5C1B">
              <w:rPr>
                <w:rFonts w:ascii="Arial" w:hAnsi="Arial" w:cs="Arial"/>
                <w:b/>
                <w:lang w:eastAsia="it-IT"/>
              </w:rPr>
              <w:t xml:space="preserve">Numero </w:t>
            </w:r>
          </w:p>
          <w:p w:rsidR="00966B11" w:rsidRPr="003F5C1B" w:rsidRDefault="00966B11" w:rsidP="00193297">
            <w:pPr>
              <w:spacing w:before="20" w:after="40" w:line="276" w:lineRule="auto"/>
              <w:jc w:val="center"/>
              <w:rPr>
                <w:rFonts w:ascii="Arial" w:hAnsi="Arial" w:cs="Arial"/>
                <w:b/>
                <w:lang w:eastAsia="it-IT"/>
              </w:rPr>
            </w:pPr>
            <w:r w:rsidRPr="003F5C1B">
              <w:rPr>
                <w:rFonts w:ascii="Arial" w:hAnsi="Arial" w:cs="Arial"/>
                <w:b/>
                <w:lang w:eastAsia="it-IT"/>
              </w:rPr>
              <w:t>Criterio</w:t>
            </w:r>
          </w:p>
        </w:tc>
        <w:tc>
          <w:tcPr>
            <w:tcW w:w="1103" w:type="pct"/>
            <w:tcBorders>
              <w:top w:val="single" w:sz="4" w:space="0" w:color="auto"/>
            </w:tcBorders>
            <w:shd w:val="clear" w:color="auto" w:fill="BDD6EE" w:themeFill="accent1" w:themeFillTint="66"/>
            <w:vAlign w:val="center"/>
          </w:tcPr>
          <w:p w:rsidR="00966B11" w:rsidRPr="003F5C1B" w:rsidRDefault="00966B11" w:rsidP="00193297">
            <w:pPr>
              <w:spacing w:before="20" w:after="40" w:line="276" w:lineRule="auto"/>
              <w:jc w:val="center"/>
              <w:rPr>
                <w:rFonts w:ascii="Arial" w:hAnsi="Arial" w:cs="Arial"/>
                <w:b/>
                <w:lang w:eastAsia="it-IT"/>
              </w:rPr>
            </w:pPr>
            <w:r>
              <w:rPr>
                <w:rFonts w:ascii="Arial" w:hAnsi="Arial" w:cs="Arial"/>
                <w:b/>
                <w:lang w:eastAsia="it-IT"/>
              </w:rPr>
              <w:t>M</w:t>
            </w:r>
            <w:r w:rsidRPr="003F5C1B">
              <w:rPr>
                <w:rFonts w:ascii="Arial" w:hAnsi="Arial" w:cs="Arial"/>
                <w:b/>
                <w:lang w:eastAsia="it-IT"/>
              </w:rPr>
              <w:t>acro-criterio</w:t>
            </w:r>
          </w:p>
        </w:tc>
        <w:tc>
          <w:tcPr>
            <w:tcW w:w="515" w:type="pct"/>
            <w:tcBorders>
              <w:top w:val="single" w:sz="4" w:space="0" w:color="auto"/>
            </w:tcBorders>
            <w:shd w:val="clear" w:color="auto" w:fill="BDD6EE" w:themeFill="accent1" w:themeFillTint="66"/>
            <w:vAlign w:val="center"/>
          </w:tcPr>
          <w:p w:rsidR="00966B11" w:rsidRPr="003F5C1B" w:rsidRDefault="00966B11" w:rsidP="00193297">
            <w:pPr>
              <w:spacing w:before="20" w:after="40" w:line="276" w:lineRule="auto"/>
              <w:jc w:val="center"/>
              <w:rPr>
                <w:rFonts w:ascii="Arial" w:hAnsi="Arial" w:cs="Arial"/>
                <w:b/>
                <w:lang w:eastAsia="it-IT"/>
              </w:rPr>
            </w:pPr>
            <w:r>
              <w:rPr>
                <w:rFonts w:ascii="Arial" w:hAnsi="Arial" w:cs="Arial"/>
                <w:b/>
                <w:lang w:eastAsia="it-IT"/>
              </w:rPr>
              <w:t>p</w:t>
            </w:r>
            <w:r w:rsidRPr="003F5C1B">
              <w:rPr>
                <w:rFonts w:ascii="Arial" w:hAnsi="Arial" w:cs="Arial"/>
                <w:b/>
                <w:lang w:eastAsia="it-IT"/>
              </w:rPr>
              <w:t>unti max</w:t>
            </w:r>
            <w:r>
              <w:rPr>
                <w:rFonts w:ascii="Arial" w:hAnsi="Arial" w:cs="Arial"/>
                <w:b/>
                <w:lang w:eastAsia="it-IT"/>
              </w:rPr>
              <w:t>.</w:t>
            </w:r>
          </w:p>
        </w:tc>
        <w:tc>
          <w:tcPr>
            <w:tcW w:w="1544" w:type="pct"/>
            <w:tcBorders>
              <w:top w:val="single" w:sz="4" w:space="0" w:color="auto"/>
            </w:tcBorders>
            <w:shd w:val="clear" w:color="auto" w:fill="BDD6EE" w:themeFill="accent1" w:themeFillTint="66"/>
            <w:vAlign w:val="center"/>
          </w:tcPr>
          <w:p w:rsidR="00966B11" w:rsidRPr="003F5C1B" w:rsidRDefault="00966B11" w:rsidP="00193297">
            <w:pPr>
              <w:spacing w:before="20" w:after="40" w:line="276" w:lineRule="auto"/>
              <w:jc w:val="center"/>
              <w:rPr>
                <w:rFonts w:ascii="Arial" w:hAnsi="Arial" w:cs="Arial"/>
                <w:b/>
                <w:lang w:eastAsia="it-IT"/>
              </w:rPr>
            </w:pPr>
            <w:r w:rsidRPr="003F5C1B">
              <w:rPr>
                <w:rFonts w:ascii="Arial" w:hAnsi="Arial" w:cs="Arial"/>
                <w:b/>
                <w:lang w:eastAsia="it-IT"/>
              </w:rPr>
              <w:t>Criterio di selezione</w:t>
            </w:r>
          </w:p>
        </w:tc>
        <w:tc>
          <w:tcPr>
            <w:tcW w:w="465" w:type="pct"/>
            <w:tcBorders>
              <w:top w:val="single" w:sz="4" w:space="0" w:color="auto"/>
            </w:tcBorders>
            <w:shd w:val="clear" w:color="auto" w:fill="BDD6EE" w:themeFill="accent1" w:themeFillTint="66"/>
            <w:vAlign w:val="center"/>
          </w:tcPr>
          <w:p w:rsidR="00966B11" w:rsidRPr="003F5C1B" w:rsidRDefault="00966B11" w:rsidP="00193297">
            <w:pPr>
              <w:spacing w:before="20" w:after="40" w:line="276" w:lineRule="auto"/>
              <w:jc w:val="center"/>
              <w:rPr>
                <w:rFonts w:ascii="Arial" w:hAnsi="Arial" w:cs="Arial"/>
                <w:b/>
                <w:lang w:eastAsia="it-IT"/>
              </w:rPr>
            </w:pPr>
            <w:r w:rsidRPr="003F5C1B">
              <w:rPr>
                <w:rFonts w:ascii="Arial" w:hAnsi="Arial" w:cs="Arial"/>
                <w:b/>
                <w:lang w:eastAsia="it-IT"/>
              </w:rPr>
              <w:t>Punti</w:t>
            </w:r>
          </w:p>
        </w:tc>
        <w:tc>
          <w:tcPr>
            <w:tcW w:w="859" w:type="pct"/>
            <w:tcBorders>
              <w:top w:val="single" w:sz="4" w:space="0" w:color="auto"/>
            </w:tcBorders>
            <w:shd w:val="clear" w:color="auto" w:fill="BDD6EE" w:themeFill="accent1" w:themeFillTint="66"/>
            <w:vAlign w:val="center"/>
          </w:tcPr>
          <w:p w:rsidR="00966B11" w:rsidRPr="003F5C1B" w:rsidRDefault="00966B11" w:rsidP="00193297">
            <w:pPr>
              <w:spacing w:before="20" w:after="40" w:line="276" w:lineRule="auto"/>
              <w:jc w:val="center"/>
              <w:rPr>
                <w:rFonts w:ascii="Arial" w:hAnsi="Arial" w:cs="Arial"/>
                <w:b/>
                <w:lang w:eastAsia="it-IT"/>
              </w:rPr>
            </w:pPr>
            <w:r w:rsidRPr="003F5C1B">
              <w:rPr>
                <w:rFonts w:ascii="Arial" w:hAnsi="Arial" w:cs="Arial"/>
                <w:b/>
                <w:lang w:eastAsia="it-IT"/>
              </w:rPr>
              <w:t>Punteggio autovalutazione</w:t>
            </w:r>
          </w:p>
        </w:tc>
      </w:tr>
      <w:tr w:rsidR="00966B11" w:rsidRPr="00416D5C" w:rsidTr="00193297">
        <w:trPr>
          <w:trHeight w:val="766"/>
        </w:trPr>
        <w:tc>
          <w:tcPr>
            <w:tcW w:w="514" w:type="pct"/>
            <w:vMerge w:val="restart"/>
            <w:tcBorders>
              <w:top w:val="single" w:sz="4" w:space="0" w:color="auto"/>
            </w:tcBorders>
            <w:shd w:val="clear" w:color="000000" w:fill="FFFFFF"/>
            <w:vAlign w:val="center"/>
            <w:hideMark/>
          </w:tcPr>
          <w:p w:rsidR="00966B11" w:rsidRPr="00DA4EEE" w:rsidRDefault="000A309E" w:rsidP="00193297">
            <w:pPr>
              <w:spacing w:before="20" w:after="40" w:line="276" w:lineRule="auto"/>
              <w:jc w:val="center"/>
              <w:rPr>
                <w:rFonts w:ascii="Arial" w:hAnsi="Arial" w:cs="Arial"/>
                <w:lang w:eastAsia="it-IT"/>
              </w:rPr>
            </w:pPr>
            <w:r>
              <w:rPr>
                <w:rFonts w:ascii="Arial" w:hAnsi="Arial" w:cs="Arial"/>
                <w:lang w:eastAsia="it-IT"/>
              </w:rPr>
              <w:t>3</w:t>
            </w:r>
          </w:p>
        </w:tc>
        <w:tc>
          <w:tcPr>
            <w:tcW w:w="1103" w:type="pct"/>
            <w:vMerge w:val="restart"/>
            <w:tcBorders>
              <w:top w:val="single" w:sz="4" w:space="0" w:color="auto"/>
            </w:tcBorders>
            <w:shd w:val="clear" w:color="000000" w:fill="FFFFFF"/>
            <w:noWrap/>
            <w:vAlign w:val="center"/>
            <w:hideMark/>
          </w:tcPr>
          <w:p w:rsidR="00966B11" w:rsidRPr="00DA4EEE" w:rsidRDefault="00966B11" w:rsidP="00193297">
            <w:pPr>
              <w:spacing w:before="20" w:after="40" w:line="276" w:lineRule="auto"/>
              <w:rPr>
                <w:rFonts w:ascii="Arial" w:hAnsi="Arial" w:cs="Arial"/>
                <w:lang w:eastAsia="it-IT"/>
              </w:rPr>
            </w:pPr>
            <w:r w:rsidRPr="00416D5C">
              <w:rPr>
                <w:rFonts w:ascii="Arial" w:hAnsi="Arial" w:cs="Arial"/>
                <w:lang w:eastAsia="it-IT"/>
              </w:rPr>
              <w:t>Appartenenza dell’impresa proponente ad una fascia di di</w:t>
            </w:r>
            <w:r>
              <w:rPr>
                <w:rFonts w:ascii="Arial" w:hAnsi="Arial" w:cs="Arial"/>
                <w:lang w:eastAsia="it-IT"/>
              </w:rPr>
              <w:t xml:space="preserve">mensione economica più piccola </w:t>
            </w:r>
          </w:p>
        </w:tc>
        <w:tc>
          <w:tcPr>
            <w:tcW w:w="515" w:type="pct"/>
            <w:vMerge w:val="restart"/>
            <w:tcBorders>
              <w:top w:val="single" w:sz="4" w:space="0" w:color="auto"/>
            </w:tcBorders>
            <w:shd w:val="clear" w:color="000000" w:fill="FFFFFF"/>
            <w:vAlign w:val="center"/>
          </w:tcPr>
          <w:p w:rsidR="00966B11" w:rsidRPr="00DA4EEE" w:rsidRDefault="00966B11" w:rsidP="00193297">
            <w:pPr>
              <w:spacing w:before="20" w:after="40" w:line="276" w:lineRule="auto"/>
              <w:jc w:val="center"/>
              <w:rPr>
                <w:rFonts w:ascii="Arial" w:hAnsi="Arial" w:cs="Arial"/>
                <w:lang w:eastAsia="it-IT"/>
              </w:rPr>
            </w:pPr>
            <w:r w:rsidRPr="00416D5C">
              <w:rPr>
                <w:rFonts w:ascii="Arial" w:hAnsi="Arial" w:cs="Arial"/>
                <w:lang w:eastAsia="it-IT"/>
              </w:rPr>
              <w:t>Max 8</w:t>
            </w:r>
          </w:p>
        </w:tc>
        <w:tc>
          <w:tcPr>
            <w:tcW w:w="1544" w:type="pct"/>
            <w:tcBorders>
              <w:top w:val="single" w:sz="4" w:space="0" w:color="auto"/>
            </w:tcBorders>
            <w:shd w:val="clear" w:color="000000" w:fill="FFFFFF"/>
            <w:noWrap/>
            <w:vAlign w:val="center"/>
          </w:tcPr>
          <w:p w:rsidR="00966B11" w:rsidRPr="003E6576" w:rsidRDefault="000A309E" w:rsidP="00193297">
            <w:pPr>
              <w:spacing w:before="20" w:after="40" w:line="276" w:lineRule="auto"/>
              <w:rPr>
                <w:rFonts w:ascii="Arial" w:hAnsi="Arial" w:cs="Arial"/>
                <w:lang w:eastAsia="it-IT"/>
              </w:rPr>
            </w:pPr>
            <w:r>
              <w:rPr>
                <w:rFonts w:ascii="Arial" w:hAnsi="Arial" w:cs="Arial"/>
                <w:lang w:eastAsia="it-IT"/>
              </w:rPr>
              <w:t>3</w:t>
            </w:r>
            <w:r w:rsidR="00966B11">
              <w:rPr>
                <w:rFonts w:ascii="Arial" w:hAnsi="Arial" w:cs="Arial"/>
                <w:lang w:eastAsia="it-IT"/>
              </w:rPr>
              <w:t xml:space="preserve">.1 </w:t>
            </w:r>
            <w:r w:rsidR="00966B11" w:rsidRPr="00062EA4">
              <w:rPr>
                <w:rFonts w:ascii="Arial" w:hAnsi="Arial" w:cs="Arial"/>
                <w:lang w:eastAsia="it-IT"/>
              </w:rPr>
              <w:t xml:space="preserve">da 12.000 (in zone soggette a svantaggi </w:t>
            </w:r>
            <w:proofErr w:type="gramStart"/>
            <w:r w:rsidR="00966B11" w:rsidRPr="00062EA4">
              <w:rPr>
                <w:rFonts w:ascii="Arial" w:hAnsi="Arial" w:cs="Arial"/>
                <w:lang w:eastAsia="it-IT"/>
              </w:rPr>
              <w:t>naturali)/</w:t>
            </w:r>
            <w:proofErr w:type="gramEnd"/>
            <w:r w:rsidR="00966B11" w:rsidRPr="00062EA4">
              <w:rPr>
                <w:rFonts w:ascii="Arial" w:hAnsi="Arial" w:cs="Arial"/>
                <w:lang w:eastAsia="it-IT"/>
              </w:rPr>
              <w:t>15.000 € a 25.000 € in Standard Output</w:t>
            </w:r>
          </w:p>
        </w:tc>
        <w:tc>
          <w:tcPr>
            <w:tcW w:w="465" w:type="pct"/>
            <w:tcBorders>
              <w:top w:val="single" w:sz="4" w:space="0" w:color="auto"/>
            </w:tcBorders>
            <w:shd w:val="clear" w:color="000000" w:fill="FFFFFF"/>
            <w:vAlign w:val="center"/>
          </w:tcPr>
          <w:p w:rsidR="00966B11" w:rsidRPr="003E6576" w:rsidRDefault="00966B11" w:rsidP="00193297">
            <w:pPr>
              <w:spacing w:before="20" w:after="40" w:line="276" w:lineRule="auto"/>
              <w:jc w:val="center"/>
              <w:rPr>
                <w:rFonts w:ascii="Arial" w:hAnsi="Arial" w:cs="Arial"/>
                <w:highlight w:val="green"/>
                <w:lang w:eastAsia="it-IT"/>
              </w:rPr>
            </w:pPr>
            <w:r w:rsidRPr="00062EA4">
              <w:rPr>
                <w:rFonts w:ascii="Arial" w:hAnsi="Arial" w:cs="Arial"/>
                <w:lang w:eastAsia="it-IT"/>
              </w:rPr>
              <w:t>8</w:t>
            </w:r>
          </w:p>
        </w:tc>
        <w:tc>
          <w:tcPr>
            <w:tcW w:w="859" w:type="pct"/>
            <w:tcBorders>
              <w:top w:val="single" w:sz="4" w:space="0" w:color="auto"/>
            </w:tcBorders>
            <w:shd w:val="clear" w:color="auto" w:fill="auto"/>
            <w:vAlign w:val="center"/>
          </w:tcPr>
          <w:p w:rsidR="00966B11" w:rsidRPr="003E6576" w:rsidRDefault="00966B11" w:rsidP="00193297">
            <w:pPr>
              <w:spacing w:before="20" w:after="40" w:line="276" w:lineRule="auto"/>
              <w:jc w:val="center"/>
              <w:rPr>
                <w:rFonts w:ascii="Arial" w:hAnsi="Arial" w:cs="Arial"/>
                <w:lang w:eastAsia="it-IT"/>
              </w:rPr>
            </w:pPr>
          </w:p>
        </w:tc>
      </w:tr>
      <w:tr w:rsidR="00966B11" w:rsidRPr="00416D5C" w:rsidTr="00193297">
        <w:trPr>
          <w:trHeight w:val="170"/>
        </w:trPr>
        <w:tc>
          <w:tcPr>
            <w:tcW w:w="514" w:type="pct"/>
            <w:vMerge/>
            <w:vAlign w:val="center"/>
            <w:hideMark/>
          </w:tcPr>
          <w:p w:rsidR="00966B11" w:rsidRPr="00DA4EEE" w:rsidRDefault="00966B11" w:rsidP="00193297">
            <w:pPr>
              <w:spacing w:before="20" w:after="40" w:line="276" w:lineRule="auto"/>
              <w:jc w:val="both"/>
              <w:rPr>
                <w:rFonts w:ascii="Arial" w:hAnsi="Arial" w:cs="Arial"/>
                <w:lang w:eastAsia="it-IT"/>
              </w:rPr>
            </w:pPr>
          </w:p>
        </w:tc>
        <w:tc>
          <w:tcPr>
            <w:tcW w:w="1103" w:type="pct"/>
            <w:vMerge/>
            <w:vAlign w:val="center"/>
            <w:hideMark/>
          </w:tcPr>
          <w:p w:rsidR="00966B11" w:rsidRPr="00DA4EEE" w:rsidRDefault="00966B11" w:rsidP="00193297">
            <w:pPr>
              <w:spacing w:before="20" w:after="40" w:line="276" w:lineRule="auto"/>
              <w:jc w:val="center"/>
              <w:rPr>
                <w:rFonts w:ascii="Arial" w:hAnsi="Arial" w:cs="Arial"/>
                <w:lang w:eastAsia="it-IT"/>
              </w:rPr>
            </w:pPr>
          </w:p>
        </w:tc>
        <w:tc>
          <w:tcPr>
            <w:tcW w:w="515" w:type="pct"/>
            <w:vMerge/>
            <w:shd w:val="clear" w:color="000000" w:fill="FFFFFF"/>
            <w:vAlign w:val="center"/>
          </w:tcPr>
          <w:p w:rsidR="00966B11" w:rsidRPr="00DA4EEE" w:rsidRDefault="00966B11" w:rsidP="00193297">
            <w:pPr>
              <w:spacing w:before="20" w:after="40" w:line="276" w:lineRule="auto"/>
              <w:jc w:val="both"/>
              <w:rPr>
                <w:rFonts w:ascii="Arial" w:hAnsi="Arial" w:cs="Arial"/>
                <w:lang w:eastAsia="it-IT"/>
              </w:rPr>
            </w:pPr>
          </w:p>
        </w:tc>
        <w:tc>
          <w:tcPr>
            <w:tcW w:w="1544" w:type="pct"/>
            <w:tcBorders>
              <w:top w:val="single" w:sz="4" w:space="0" w:color="auto"/>
            </w:tcBorders>
            <w:shd w:val="clear" w:color="000000" w:fill="FFFFFF"/>
            <w:noWrap/>
            <w:vAlign w:val="center"/>
          </w:tcPr>
          <w:p w:rsidR="00966B11" w:rsidRPr="003C4019" w:rsidRDefault="000A309E" w:rsidP="00193297">
            <w:pPr>
              <w:spacing w:before="20" w:after="40" w:line="276" w:lineRule="auto"/>
              <w:rPr>
                <w:rFonts w:ascii="Arial" w:hAnsi="Arial" w:cs="Arial"/>
                <w:lang w:val="en-GB" w:eastAsia="it-IT"/>
              </w:rPr>
            </w:pPr>
            <w:r>
              <w:rPr>
                <w:rFonts w:ascii="Arial" w:hAnsi="Arial" w:cs="Arial"/>
                <w:lang w:val="en-US" w:eastAsia="it-IT"/>
              </w:rPr>
              <w:t>3</w:t>
            </w:r>
            <w:r w:rsidR="00966B11">
              <w:rPr>
                <w:rFonts w:ascii="Arial" w:hAnsi="Arial" w:cs="Arial"/>
                <w:lang w:val="en-US" w:eastAsia="it-IT"/>
              </w:rPr>
              <w:t xml:space="preserve">.2 </w:t>
            </w:r>
            <w:r w:rsidR="00966B11" w:rsidRPr="00062EA4">
              <w:rPr>
                <w:rFonts w:ascii="Arial" w:hAnsi="Arial" w:cs="Arial"/>
                <w:lang w:val="en-US" w:eastAsia="it-IT"/>
              </w:rPr>
              <w:t>da 25.000 € a 50.000 € in Standard Output</w:t>
            </w:r>
          </w:p>
        </w:tc>
        <w:tc>
          <w:tcPr>
            <w:tcW w:w="465" w:type="pct"/>
            <w:tcBorders>
              <w:top w:val="single" w:sz="4" w:space="0" w:color="auto"/>
            </w:tcBorders>
            <w:shd w:val="clear" w:color="000000" w:fill="FFFFFF"/>
            <w:vAlign w:val="center"/>
          </w:tcPr>
          <w:p w:rsidR="00966B11" w:rsidRPr="003E6576" w:rsidRDefault="00966B11" w:rsidP="00193297">
            <w:pPr>
              <w:spacing w:before="20" w:after="40" w:line="276" w:lineRule="auto"/>
              <w:jc w:val="center"/>
              <w:rPr>
                <w:rFonts w:ascii="Arial" w:hAnsi="Arial" w:cs="Arial"/>
                <w:highlight w:val="green"/>
                <w:lang w:eastAsia="it-IT"/>
              </w:rPr>
            </w:pPr>
            <w:r w:rsidRPr="00062EA4">
              <w:rPr>
                <w:rFonts w:ascii="Arial" w:hAnsi="Arial" w:cs="Arial"/>
                <w:lang w:eastAsia="it-IT"/>
              </w:rPr>
              <w:t>7</w:t>
            </w:r>
          </w:p>
        </w:tc>
        <w:tc>
          <w:tcPr>
            <w:tcW w:w="859" w:type="pct"/>
            <w:tcBorders>
              <w:top w:val="single" w:sz="4" w:space="0" w:color="auto"/>
            </w:tcBorders>
            <w:shd w:val="clear" w:color="auto" w:fill="auto"/>
            <w:vAlign w:val="center"/>
          </w:tcPr>
          <w:p w:rsidR="00966B11" w:rsidRPr="003E6576" w:rsidRDefault="00966B11" w:rsidP="00193297">
            <w:pPr>
              <w:spacing w:before="20" w:after="40" w:line="276" w:lineRule="auto"/>
              <w:jc w:val="center"/>
              <w:rPr>
                <w:rFonts w:ascii="Arial" w:hAnsi="Arial" w:cs="Arial"/>
                <w:lang w:eastAsia="it-IT"/>
              </w:rPr>
            </w:pPr>
          </w:p>
        </w:tc>
      </w:tr>
      <w:tr w:rsidR="00966B11" w:rsidRPr="00416D5C" w:rsidTr="00193297">
        <w:trPr>
          <w:trHeight w:val="170"/>
        </w:trPr>
        <w:tc>
          <w:tcPr>
            <w:tcW w:w="514" w:type="pct"/>
            <w:vMerge/>
            <w:vAlign w:val="center"/>
          </w:tcPr>
          <w:p w:rsidR="00966B11" w:rsidRPr="00DA4EEE" w:rsidRDefault="00966B11" w:rsidP="00193297">
            <w:pPr>
              <w:spacing w:before="20" w:after="40" w:line="276" w:lineRule="auto"/>
              <w:jc w:val="both"/>
              <w:rPr>
                <w:rFonts w:ascii="Arial" w:hAnsi="Arial" w:cs="Arial"/>
                <w:lang w:eastAsia="it-IT"/>
              </w:rPr>
            </w:pPr>
          </w:p>
        </w:tc>
        <w:tc>
          <w:tcPr>
            <w:tcW w:w="1103" w:type="pct"/>
            <w:vMerge/>
            <w:vAlign w:val="center"/>
          </w:tcPr>
          <w:p w:rsidR="00966B11" w:rsidRPr="00DA4EEE" w:rsidRDefault="00966B11" w:rsidP="00193297">
            <w:pPr>
              <w:spacing w:before="20" w:after="40" w:line="276" w:lineRule="auto"/>
              <w:jc w:val="center"/>
              <w:rPr>
                <w:rFonts w:ascii="Arial" w:hAnsi="Arial" w:cs="Arial"/>
                <w:lang w:eastAsia="it-IT"/>
              </w:rPr>
            </w:pPr>
          </w:p>
        </w:tc>
        <w:tc>
          <w:tcPr>
            <w:tcW w:w="515" w:type="pct"/>
            <w:vMerge/>
            <w:shd w:val="clear" w:color="000000" w:fill="FFFFFF"/>
            <w:vAlign w:val="center"/>
          </w:tcPr>
          <w:p w:rsidR="00966B11" w:rsidRPr="00DA4EEE" w:rsidRDefault="00966B11" w:rsidP="00193297">
            <w:pPr>
              <w:spacing w:before="20" w:after="40" w:line="276" w:lineRule="auto"/>
              <w:jc w:val="both"/>
              <w:rPr>
                <w:rFonts w:ascii="Arial" w:hAnsi="Arial" w:cs="Arial"/>
                <w:lang w:eastAsia="it-IT"/>
              </w:rPr>
            </w:pPr>
          </w:p>
        </w:tc>
        <w:tc>
          <w:tcPr>
            <w:tcW w:w="1544" w:type="pct"/>
            <w:tcBorders>
              <w:top w:val="single" w:sz="4" w:space="0" w:color="auto"/>
            </w:tcBorders>
            <w:shd w:val="clear" w:color="000000" w:fill="FFFFFF"/>
            <w:noWrap/>
            <w:vAlign w:val="center"/>
          </w:tcPr>
          <w:p w:rsidR="00966B11" w:rsidRPr="003C4019" w:rsidRDefault="000A309E" w:rsidP="00193297">
            <w:pPr>
              <w:spacing w:before="20" w:after="40" w:line="276" w:lineRule="auto"/>
              <w:rPr>
                <w:rFonts w:ascii="Arial" w:hAnsi="Arial" w:cs="Arial"/>
                <w:lang w:val="en-GB" w:eastAsia="it-IT"/>
              </w:rPr>
            </w:pPr>
            <w:r>
              <w:rPr>
                <w:rFonts w:ascii="Arial" w:hAnsi="Arial" w:cs="Arial"/>
                <w:lang w:val="en-US" w:eastAsia="it-IT"/>
              </w:rPr>
              <w:t>3</w:t>
            </w:r>
            <w:r w:rsidR="00966B11">
              <w:rPr>
                <w:rFonts w:ascii="Arial" w:hAnsi="Arial" w:cs="Arial"/>
                <w:lang w:val="en-US" w:eastAsia="it-IT"/>
              </w:rPr>
              <w:t xml:space="preserve">.3 </w:t>
            </w:r>
            <w:r w:rsidR="00966B11" w:rsidRPr="00062EA4">
              <w:rPr>
                <w:rFonts w:ascii="Arial" w:hAnsi="Arial" w:cs="Arial"/>
                <w:lang w:val="en-US" w:eastAsia="it-IT"/>
              </w:rPr>
              <w:t>da 50. 000 € a 100.000 € in Standard Output</w:t>
            </w:r>
          </w:p>
        </w:tc>
        <w:tc>
          <w:tcPr>
            <w:tcW w:w="465" w:type="pct"/>
            <w:tcBorders>
              <w:top w:val="single" w:sz="4" w:space="0" w:color="auto"/>
            </w:tcBorders>
            <w:shd w:val="clear" w:color="000000" w:fill="FFFFFF"/>
            <w:vAlign w:val="center"/>
          </w:tcPr>
          <w:p w:rsidR="00966B11" w:rsidRPr="003E6576" w:rsidRDefault="00966B11" w:rsidP="00193297">
            <w:pPr>
              <w:spacing w:before="20" w:after="40" w:line="276" w:lineRule="auto"/>
              <w:jc w:val="center"/>
              <w:rPr>
                <w:rFonts w:ascii="Arial" w:hAnsi="Arial" w:cs="Arial"/>
                <w:lang w:eastAsia="it-IT"/>
              </w:rPr>
            </w:pPr>
            <w:r w:rsidRPr="00062EA4">
              <w:rPr>
                <w:rFonts w:ascii="Arial" w:hAnsi="Arial" w:cs="Arial"/>
                <w:lang w:eastAsia="it-IT"/>
              </w:rPr>
              <w:t>5</w:t>
            </w:r>
          </w:p>
        </w:tc>
        <w:tc>
          <w:tcPr>
            <w:tcW w:w="859" w:type="pct"/>
            <w:tcBorders>
              <w:top w:val="single" w:sz="4" w:space="0" w:color="auto"/>
            </w:tcBorders>
            <w:shd w:val="clear" w:color="auto" w:fill="auto"/>
            <w:vAlign w:val="center"/>
          </w:tcPr>
          <w:p w:rsidR="00966B11" w:rsidRPr="003E6576" w:rsidRDefault="00966B11" w:rsidP="00193297">
            <w:pPr>
              <w:spacing w:before="20" w:after="40" w:line="276" w:lineRule="auto"/>
              <w:jc w:val="center"/>
              <w:rPr>
                <w:rFonts w:ascii="Arial" w:hAnsi="Arial" w:cs="Arial"/>
                <w:lang w:eastAsia="it-IT"/>
              </w:rPr>
            </w:pPr>
          </w:p>
        </w:tc>
      </w:tr>
      <w:tr w:rsidR="00966B11" w:rsidRPr="00416D5C" w:rsidTr="00193297">
        <w:trPr>
          <w:trHeight w:val="170"/>
        </w:trPr>
        <w:tc>
          <w:tcPr>
            <w:tcW w:w="514" w:type="pct"/>
            <w:vMerge/>
            <w:vAlign w:val="center"/>
          </w:tcPr>
          <w:p w:rsidR="00966B11" w:rsidRPr="00DA4EEE" w:rsidRDefault="00966B11" w:rsidP="00193297">
            <w:pPr>
              <w:spacing w:before="20" w:after="40" w:line="276" w:lineRule="auto"/>
              <w:jc w:val="both"/>
              <w:rPr>
                <w:rFonts w:ascii="Arial" w:hAnsi="Arial" w:cs="Arial"/>
                <w:lang w:eastAsia="it-IT"/>
              </w:rPr>
            </w:pPr>
          </w:p>
        </w:tc>
        <w:tc>
          <w:tcPr>
            <w:tcW w:w="1103" w:type="pct"/>
            <w:vMerge/>
            <w:vAlign w:val="center"/>
          </w:tcPr>
          <w:p w:rsidR="00966B11" w:rsidRPr="00DA4EEE" w:rsidRDefault="00966B11" w:rsidP="00193297">
            <w:pPr>
              <w:spacing w:before="20" w:after="40" w:line="276" w:lineRule="auto"/>
              <w:jc w:val="center"/>
              <w:rPr>
                <w:rFonts w:ascii="Arial" w:hAnsi="Arial" w:cs="Arial"/>
                <w:lang w:eastAsia="it-IT"/>
              </w:rPr>
            </w:pPr>
          </w:p>
        </w:tc>
        <w:tc>
          <w:tcPr>
            <w:tcW w:w="515" w:type="pct"/>
            <w:vMerge/>
            <w:shd w:val="clear" w:color="000000" w:fill="FFFFFF"/>
            <w:vAlign w:val="center"/>
          </w:tcPr>
          <w:p w:rsidR="00966B11" w:rsidRPr="00DA4EEE" w:rsidRDefault="00966B11" w:rsidP="00193297">
            <w:pPr>
              <w:spacing w:before="20" w:after="40" w:line="276" w:lineRule="auto"/>
              <w:jc w:val="both"/>
              <w:rPr>
                <w:rFonts w:ascii="Arial" w:hAnsi="Arial" w:cs="Arial"/>
                <w:lang w:eastAsia="it-IT"/>
              </w:rPr>
            </w:pPr>
          </w:p>
        </w:tc>
        <w:tc>
          <w:tcPr>
            <w:tcW w:w="1544" w:type="pct"/>
            <w:tcBorders>
              <w:top w:val="single" w:sz="4" w:space="0" w:color="auto"/>
            </w:tcBorders>
            <w:shd w:val="clear" w:color="000000" w:fill="FFFFFF"/>
            <w:noWrap/>
            <w:vAlign w:val="center"/>
          </w:tcPr>
          <w:p w:rsidR="00966B11" w:rsidRPr="003C4019" w:rsidRDefault="000A309E" w:rsidP="00193297">
            <w:pPr>
              <w:spacing w:before="20" w:after="40" w:line="276" w:lineRule="auto"/>
              <w:rPr>
                <w:rFonts w:ascii="Arial" w:hAnsi="Arial" w:cs="Arial"/>
                <w:lang w:val="en-GB" w:eastAsia="it-IT"/>
              </w:rPr>
            </w:pPr>
            <w:r>
              <w:rPr>
                <w:rFonts w:ascii="Arial" w:hAnsi="Arial" w:cs="Arial"/>
                <w:lang w:val="en-US" w:eastAsia="it-IT"/>
              </w:rPr>
              <w:t>3</w:t>
            </w:r>
            <w:r w:rsidR="00966B11">
              <w:rPr>
                <w:rFonts w:ascii="Arial" w:hAnsi="Arial" w:cs="Arial"/>
                <w:lang w:val="en-US" w:eastAsia="it-IT"/>
              </w:rPr>
              <w:t xml:space="preserve">.4 </w:t>
            </w:r>
            <w:r w:rsidR="00966B11" w:rsidRPr="00062EA4">
              <w:rPr>
                <w:rFonts w:ascii="Arial" w:hAnsi="Arial" w:cs="Arial"/>
                <w:lang w:val="en-US" w:eastAsia="it-IT"/>
              </w:rPr>
              <w:t>da 100.000 € a 150.000 €   in Standard Output</w:t>
            </w:r>
          </w:p>
        </w:tc>
        <w:tc>
          <w:tcPr>
            <w:tcW w:w="465" w:type="pct"/>
            <w:tcBorders>
              <w:top w:val="single" w:sz="4" w:space="0" w:color="auto"/>
            </w:tcBorders>
            <w:shd w:val="clear" w:color="000000" w:fill="FFFFFF"/>
            <w:vAlign w:val="center"/>
          </w:tcPr>
          <w:p w:rsidR="00966B11" w:rsidRPr="003E6576" w:rsidRDefault="00966B11" w:rsidP="00193297">
            <w:pPr>
              <w:spacing w:before="20" w:after="40" w:line="276" w:lineRule="auto"/>
              <w:jc w:val="center"/>
              <w:rPr>
                <w:rFonts w:ascii="Arial" w:hAnsi="Arial" w:cs="Arial"/>
                <w:lang w:eastAsia="it-IT"/>
              </w:rPr>
            </w:pPr>
            <w:r w:rsidRPr="00062EA4">
              <w:rPr>
                <w:rFonts w:ascii="Arial" w:hAnsi="Arial" w:cs="Arial"/>
                <w:lang w:eastAsia="it-IT"/>
              </w:rPr>
              <w:t>2</w:t>
            </w:r>
          </w:p>
        </w:tc>
        <w:tc>
          <w:tcPr>
            <w:tcW w:w="859" w:type="pct"/>
            <w:tcBorders>
              <w:top w:val="single" w:sz="4" w:space="0" w:color="auto"/>
            </w:tcBorders>
            <w:shd w:val="clear" w:color="auto" w:fill="auto"/>
            <w:vAlign w:val="center"/>
          </w:tcPr>
          <w:p w:rsidR="00966B11" w:rsidRPr="003E6576" w:rsidRDefault="00966B11" w:rsidP="00193297">
            <w:pPr>
              <w:spacing w:before="20" w:after="40" w:line="276" w:lineRule="auto"/>
              <w:jc w:val="center"/>
              <w:rPr>
                <w:rFonts w:ascii="Arial" w:hAnsi="Arial" w:cs="Arial"/>
                <w:lang w:eastAsia="it-IT"/>
              </w:rPr>
            </w:pPr>
          </w:p>
        </w:tc>
      </w:tr>
      <w:tr w:rsidR="00966B11" w:rsidRPr="00416D5C" w:rsidTr="00193297">
        <w:trPr>
          <w:trHeight w:val="170"/>
        </w:trPr>
        <w:tc>
          <w:tcPr>
            <w:tcW w:w="514" w:type="pct"/>
            <w:vMerge/>
            <w:vAlign w:val="center"/>
          </w:tcPr>
          <w:p w:rsidR="00966B11" w:rsidRPr="00DA4EEE" w:rsidRDefault="00966B11" w:rsidP="00193297">
            <w:pPr>
              <w:spacing w:before="20" w:after="40" w:line="276" w:lineRule="auto"/>
              <w:jc w:val="both"/>
              <w:rPr>
                <w:rFonts w:ascii="Arial" w:hAnsi="Arial" w:cs="Arial"/>
                <w:lang w:eastAsia="it-IT"/>
              </w:rPr>
            </w:pPr>
          </w:p>
        </w:tc>
        <w:tc>
          <w:tcPr>
            <w:tcW w:w="1103" w:type="pct"/>
            <w:vMerge/>
            <w:vAlign w:val="center"/>
          </w:tcPr>
          <w:p w:rsidR="00966B11" w:rsidRPr="00DA4EEE" w:rsidRDefault="00966B11" w:rsidP="00193297">
            <w:pPr>
              <w:spacing w:before="20" w:after="40" w:line="276" w:lineRule="auto"/>
              <w:jc w:val="center"/>
              <w:rPr>
                <w:rFonts w:ascii="Arial" w:hAnsi="Arial" w:cs="Arial"/>
                <w:lang w:eastAsia="it-IT"/>
              </w:rPr>
            </w:pPr>
          </w:p>
        </w:tc>
        <w:tc>
          <w:tcPr>
            <w:tcW w:w="515" w:type="pct"/>
            <w:vMerge/>
            <w:shd w:val="clear" w:color="000000" w:fill="FFFFFF"/>
            <w:vAlign w:val="center"/>
          </w:tcPr>
          <w:p w:rsidR="00966B11" w:rsidRPr="00DA4EEE" w:rsidRDefault="00966B11" w:rsidP="00193297">
            <w:pPr>
              <w:spacing w:before="20" w:after="40" w:line="276" w:lineRule="auto"/>
              <w:jc w:val="both"/>
              <w:rPr>
                <w:rFonts w:ascii="Arial" w:hAnsi="Arial" w:cs="Arial"/>
                <w:lang w:eastAsia="it-IT"/>
              </w:rPr>
            </w:pPr>
          </w:p>
        </w:tc>
        <w:tc>
          <w:tcPr>
            <w:tcW w:w="1544" w:type="pct"/>
            <w:tcBorders>
              <w:top w:val="single" w:sz="4" w:space="0" w:color="auto"/>
            </w:tcBorders>
            <w:shd w:val="clear" w:color="000000" w:fill="FFFFFF"/>
            <w:noWrap/>
            <w:vAlign w:val="center"/>
          </w:tcPr>
          <w:p w:rsidR="00966B11" w:rsidRPr="003C4019" w:rsidRDefault="000A309E" w:rsidP="00966B11">
            <w:pPr>
              <w:spacing w:before="20" w:after="40" w:line="276" w:lineRule="auto"/>
              <w:rPr>
                <w:rFonts w:ascii="Arial" w:hAnsi="Arial" w:cs="Arial"/>
                <w:lang w:val="en-GB" w:eastAsia="it-IT"/>
              </w:rPr>
            </w:pPr>
            <w:r>
              <w:rPr>
                <w:rFonts w:ascii="Arial" w:hAnsi="Arial" w:cs="Arial"/>
                <w:lang w:val="en-US" w:eastAsia="it-IT"/>
              </w:rPr>
              <w:t>3</w:t>
            </w:r>
            <w:r w:rsidR="00966B11">
              <w:rPr>
                <w:rFonts w:ascii="Arial" w:hAnsi="Arial" w:cs="Arial"/>
                <w:lang w:val="en-US" w:eastAsia="it-IT"/>
              </w:rPr>
              <w:t xml:space="preserve">.5 </w:t>
            </w:r>
            <w:r w:rsidR="00966B11" w:rsidRPr="00062EA4">
              <w:rPr>
                <w:rFonts w:ascii="Arial" w:hAnsi="Arial" w:cs="Arial"/>
                <w:lang w:val="en-US" w:eastAsia="it-IT"/>
              </w:rPr>
              <w:t>da 150.000 € a 250.000 € in Standard Output</w:t>
            </w:r>
          </w:p>
        </w:tc>
        <w:tc>
          <w:tcPr>
            <w:tcW w:w="465" w:type="pct"/>
            <w:tcBorders>
              <w:top w:val="single" w:sz="4" w:space="0" w:color="auto"/>
            </w:tcBorders>
            <w:shd w:val="clear" w:color="000000" w:fill="FFFFFF"/>
            <w:vAlign w:val="center"/>
          </w:tcPr>
          <w:p w:rsidR="00966B11" w:rsidRPr="003E6576" w:rsidRDefault="00966B11" w:rsidP="00193297">
            <w:pPr>
              <w:spacing w:before="20" w:after="40" w:line="276" w:lineRule="auto"/>
              <w:jc w:val="center"/>
              <w:rPr>
                <w:rFonts w:ascii="Arial" w:hAnsi="Arial" w:cs="Arial"/>
                <w:lang w:eastAsia="it-IT"/>
              </w:rPr>
            </w:pPr>
            <w:r w:rsidRPr="00062EA4">
              <w:rPr>
                <w:rFonts w:ascii="Arial" w:hAnsi="Arial" w:cs="Arial"/>
                <w:lang w:eastAsia="it-IT"/>
              </w:rPr>
              <w:t>1</w:t>
            </w:r>
          </w:p>
        </w:tc>
        <w:tc>
          <w:tcPr>
            <w:tcW w:w="859" w:type="pct"/>
            <w:tcBorders>
              <w:top w:val="single" w:sz="4" w:space="0" w:color="auto"/>
            </w:tcBorders>
            <w:shd w:val="clear" w:color="auto" w:fill="auto"/>
            <w:vAlign w:val="center"/>
          </w:tcPr>
          <w:p w:rsidR="00966B11" w:rsidRPr="003E6576" w:rsidRDefault="00966B11" w:rsidP="00193297">
            <w:pPr>
              <w:spacing w:before="20" w:after="40" w:line="276" w:lineRule="auto"/>
              <w:jc w:val="center"/>
              <w:rPr>
                <w:rFonts w:ascii="Arial" w:hAnsi="Arial" w:cs="Arial"/>
                <w:lang w:eastAsia="it-IT"/>
              </w:rPr>
            </w:pPr>
          </w:p>
        </w:tc>
      </w:tr>
      <w:tr w:rsidR="00966B11" w:rsidRPr="00416D5C" w:rsidTr="00193297">
        <w:trPr>
          <w:trHeight w:val="170"/>
        </w:trPr>
        <w:tc>
          <w:tcPr>
            <w:tcW w:w="4141" w:type="pct"/>
            <w:gridSpan w:val="5"/>
            <w:tcBorders>
              <w:top w:val="single" w:sz="4" w:space="0" w:color="auto"/>
            </w:tcBorders>
            <w:shd w:val="clear" w:color="auto" w:fill="auto"/>
            <w:vAlign w:val="center"/>
          </w:tcPr>
          <w:p w:rsidR="00966B11" w:rsidRPr="00DA4EEE" w:rsidRDefault="00966B11" w:rsidP="00193297">
            <w:pPr>
              <w:spacing w:before="20" w:after="40" w:line="276" w:lineRule="auto"/>
              <w:jc w:val="right"/>
              <w:rPr>
                <w:rFonts w:ascii="Arial" w:hAnsi="Arial" w:cs="Arial"/>
                <w:lang w:eastAsia="it-IT"/>
              </w:rPr>
            </w:pPr>
            <w:r>
              <w:rPr>
                <w:rFonts w:ascii="Arial" w:hAnsi="Arial" w:cs="Arial"/>
                <w:lang w:eastAsia="it-IT"/>
              </w:rPr>
              <w:t>Punteggio totale</w:t>
            </w:r>
          </w:p>
        </w:tc>
        <w:tc>
          <w:tcPr>
            <w:tcW w:w="859" w:type="pct"/>
            <w:tcBorders>
              <w:top w:val="single" w:sz="4" w:space="0" w:color="auto"/>
            </w:tcBorders>
            <w:shd w:val="clear" w:color="auto" w:fill="auto"/>
            <w:vAlign w:val="center"/>
          </w:tcPr>
          <w:p w:rsidR="00966B11" w:rsidRPr="00DA4EEE" w:rsidRDefault="00966B11" w:rsidP="00193297">
            <w:pPr>
              <w:spacing w:before="20" w:after="40" w:line="276" w:lineRule="auto"/>
              <w:jc w:val="center"/>
              <w:rPr>
                <w:rFonts w:ascii="Arial" w:hAnsi="Arial" w:cs="Arial"/>
                <w:lang w:eastAsia="it-IT"/>
              </w:rPr>
            </w:pPr>
          </w:p>
        </w:tc>
      </w:tr>
      <w:tr w:rsidR="00966B11" w:rsidRPr="00416D5C" w:rsidTr="00193297">
        <w:trPr>
          <w:trHeight w:val="170"/>
        </w:trPr>
        <w:tc>
          <w:tcPr>
            <w:tcW w:w="5000" w:type="pct"/>
            <w:gridSpan w:val="6"/>
            <w:tcBorders>
              <w:top w:val="single" w:sz="4" w:space="0" w:color="auto"/>
            </w:tcBorders>
            <w:shd w:val="clear" w:color="auto" w:fill="BDD6EE" w:themeFill="accent1" w:themeFillTint="66"/>
            <w:vAlign w:val="center"/>
          </w:tcPr>
          <w:p w:rsidR="00966B11" w:rsidRPr="003F5C1B" w:rsidRDefault="00966B11" w:rsidP="00193297">
            <w:pPr>
              <w:spacing w:before="20" w:after="40" w:line="276" w:lineRule="auto"/>
              <w:jc w:val="center"/>
              <w:rPr>
                <w:rFonts w:ascii="Arial" w:hAnsi="Arial" w:cs="Arial"/>
                <w:b/>
                <w:lang w:eastAsia="it-IT"/>
              </w:rPr>
            </w:pPr>
            <w:r w:rsidRPr="003F5C1B">
              <w:rPr>
                <w:rFonts w:ascii="Arial" w:hAnsi="Arial" w:cs="Arial"/>
                <w:b/>
                <w:lang w:eastAsia="it-IT"/>
              </w:rPr>
              <w:t>Indicazione dei motivi per i quali si è ritenuto di assegnare il punteggio</w:t>
            </w:r>
          </w:p>
        </w:tc>
      </w:tr>
    </w:tbl>
    <w:p w:rsidR="00966B11" w:rsidRDefault="00966B11" w:rsidP="00966B11"/>
    <w:tbl>
      <w:tblPr>
        <w:tblStyle w:val="Grigliatabella"/>
        <w:tblW w:w="0" w:type="auto"/>
        <w:tblLayout w:type="fixed"/>
        <w:tblLook w:val="04A0" w:firstRow="1" w:lastRow="0" w:firstColumn="1" w:lastColumn="0" w:noHBand="0" w:noVBand="1"/>
      </w:tblPr>
      <w:tblGrid>
        <w:gridCol w:w="1555"/>
        <w:gridCol w:w="1778"/>
        <w:gridCol w:w="1553"/>
        <w:gridCol w:w="1553"/>
        <w:gridCol w:w="1554"/>
        <w:gridCol w:w="1635"/>
      </w:tblGrid>
      <w:tr w:rsidR="00966B11" w:rsidRPr="00F2235D" w:rsidTr="00193297">
        <w:trPr>
          <w:trHeight w:val="358"/>
        </w:trPr>
        <w:tc>
          <w:tcPr>
            <w:tcW w:w="1555" w:type="dxa"/>
            <w:vMerge w:val="restart"/>
            <w:shd w:val="clear" w:color="auto" w:fill="auto"/>
            <w:vAlign w:val="center"/>
          </w:tcPr>
          <w:p w:rsidR="00966B11" w:rsidRPr="00F2235D" w:rsidRDefault="00966B11" w:rsidP="00193297">
            <w:pPr>
              <w:jc w:val="center"/>
              <w:rPr>
                <w:rFonts w:ascii="Arial" w:hAnsi="Arial" w:cs="Arial"/>
              </w:rPr>
            </w:pPr>
            <w:r w:rsidRPr="00F2235D">
              <w:rPr>
                <w:rFonts w:ascii="Arial" w:hAnsi="Arial" w:cs="Arial"/>
              </w:rPr>
              <w:t>Produzione Standard dell’azienda agricola</w:t>
            </w:r>
            <w:r>
              <w:rPr>
                <w:rStyle w:val="Rimandonotaapidipagina"/>
                <w:rFonts w:ascii="Arial" w:hAnsi="Arial" w:cs="Arial"/>
              </w:rPr>
              <w:footnoteReference w:id="6"/>
            </w:r>
          </w:p>
          <w:p w:rsidR="00966B11" w:rsidRPr="00F2235D" w:rsidRDefault="00966B11" w:rsidP="00193297">
            <w:pPr>
              <w:rPr>
                <w:rFonts w:ascii="Arial" w:hAnsi="Arial" w:cs="Arial"/>
                <w:sz w:val="14"/>
                <w:szCs w:val="14"/>
              </w:rPr>
            </w:pPr>
          </w:p>
        </w:tc>
        <w:tc>
          <w:tcPr>
            <w:tcW w:w="1778" w:type="dxa"/>
            <w:vAlign w:val="center"/>
          </w:tcPr>
          <w:p w:rsidR="00966B11" w:rsidRPr="00F2235D" w:rsidRDefault="00966B11" w:rsidP="00193297">
            <w:pPr>
              <w:jc w:val="center"/>
              <w:rPr>
                <w:rFonts w:ascii="Arial" w:hAnsi="Arial" w:cs="Arial"/>
              </w:rPr>
            </w:pPr>
            <w:r>
              <w:rPr>
                <w:rFonts w:ascii="Arial" w:hAnsi="Arial" w:cs="Arial"/>
              </w:rPr>
              <w:t>Descrizione (Colture)</w:t>
            </w:r>
          </w:p>
        </w:tc>
        <w:tc>
          <w:tcPr>
            <w:tcW w:w="1553" w:type="dxa"/>
          </w:tcPr>
          <w:p w:rsidR="00966B11" w:rsidRDefault="00966B11" w:rsidP="00193297">
            <w:pPr>
              <w:jc w:val="center"/>
              <w:rPr>
                <w:rFonts w:ascii="Arial" w:hAnsi="Arial" w:cs="Arial"/>
              </w:rPr>
            </w:pPr>
            <w:proofErr w:type="spellStart"/>
            <w:r>
              <w:rPr>
                <w:rFonts w:ascii="Arial" w:hAnsi="Arial" w:cs="Arial"/>
              </w:rPr>
              <w:t>Macrouso</w:t>
            </w:r>
            <w:proofErr w:type="spellEnd"/>
            <w:r>
              <w:rPr>
                <w:rFonts w:ascii="Arial" w:hAnsi="Arial" w:cs="Arial"/>
              </w:rPr>
              <w:t>/</w:t>
            </w:r>
          </w:p>
          <w:p w:rsidR="00966B11" w:rsidRPr="00F2235D" w:rsidRDefault="00966B11" w:rsidP="00193297">
            <w:pPr>
              <w:jc w:val="center"/>
              <w:rPr>
                <w:rFonts w:ascii="Arial" w:hAnsi="Arial" w:cs="Arial"/>
              </w:rPr>
            </w:pPr>
            <w:r>
              <w:rPr>
                <w:rFonts w:ascii="Arial" w:hAnsi="Arial" w:cs="Arial"/>
              </w:rPr>
              <w:t>Specie</w:t>
            </w:r>
          </w:p>
        </w:tc>
        <w:tc>
          <w:tcPr>
            <w:tcW w:w="1553" w:type="dxa"/>
            <w:vAlign w:val="center"/>
          </w:tcPr>
          <w:p w:rsidR="00966B11" w:rsidRPr="00F2235D" w:rsidRDefault="00966B11" w:rsidP="00193297">
            <w:pPr>
              <w:jc w:val="center"/>
              <w:rPr>
                <w:rFonts w:ascii="Arial" w:hAnsi="Arial" w:cs="Arial"/>
              </w:rPr>
            </w:pPr>
            <w:r w:rsidRPr="00F2235D">
              <w:rPr>
                <w:rFonts w:ascii="Arial" w:hAnsi="Arial" w:cs="Arial"/>
              </w:rPr>
              <w:t>€/ha</w:t>
            </w:r>
          </w:p>
        </w:tc>
        <w:tc>
          <w:tcPr>
            <w:tcW w:w="1554" w:type="dxa"/>
            <w:vAlign w:val="center"/>
          </w:tcPr>
          <w:p w:rsidR="00966B11" w:rsidRPr="00F2235D" w:rsidRDefault="00966B11" w:rsidP="00193297">
            <w:pPr>
              <w:jc w:val="center"/>
              <w:rPr>
                <w:rFonts w:ascii="Arial" w:hAnsi="Arial" w:cs="Arial"/>
              </w:rPr>
            </w:pPr>
            <w:r w:rsidRPr="00F2235D">
              <w:rPr>
                <w:rFonts w:ascii="Arial" w:hAnsi="Arial" w:cs="Arial"/>
              </w:rPr>
              <w:t>Superficie (ha)</w:t>
            </w:r>
          </w:p>
        </w:tc>
        <w:tc>
          <w:tcPr>
            <w:tcW w:w="1635" w:type="dxa"/>
            <w:vAlign w:val="center"/>
          </w:tcPr>
          <w:p w:rsidR="00966B11" w:rsidRPr="00F2235D" w:rsidRDefault="00966B11" w:rsidP="00193297">
            <w:pPr>
              <w:jc w:val="center"/>
              <w:rPr>
                <w:rFonts w:ascii="Arial" w:hAnsi="Arial" w:cs="Arial"/>
              </w:rPr>
            </w:pPr>
            <w:r w:rsidRPr="00F2235D">
              <w:rPr>
                <w:rFonts w:ascii="Arial" w:hAnsi="Arial" w:cs="Arial"/>
              </w:rPr>
              <w:t>PS</w:t>
            </w:r>
          </w:p>
        </w:tc>
      </w:tr>
      <w:tr w:rsidR="00966B11" w:rsidRPr="00F2235D" w:rsidTr="00193297">
        <w:tc>
          <w:tcPr>
            <w:tcW w:w="1555" w:type="dxa"/>
            <w:vMerge/>
            <w:shd w:val="clear" w:color="auto" w:fill="auto"/>
            <w:vAlign w:val="center"/>
          </w:tcPr>
          <w:p w:rsidR="00966B11" w:rsidRPr="00F2235D" w:rsidRDefault="00966B11" w:rsidP="00193297">
            <w:pPr>
              <w:rPr>
                <w:rFonts w:ascii="Arial" w:hAnsi="Arial" w:cs="Arial"/>
              </w:rPr>
            </w:pPr>
          </w:p>
        </w:tc>
        <w:tc>
          <w:tcPr>
            <w:tcW w:w="1778" w:type="dxa"/>
            <w:vAlign w:val="center"/>
          </w:tcPr>
          <w:p w:rsidR="00966B11" w:rsidRPr="00F2235D" w:rsidRDefault="00966B11" w:rsidP="00193297">
            <w:pPr>
              <w:rPr>
                <w:rFonts w:ascii="Arial" w:hAnsi="Arial" w:cs="Arial"/>
              </w:rPr>
            </w:pPr>
          </w:p>
        </w:tc>
        <w:tc>
          <w:tcPr>
            <w:tcW w:w="1553" w:type="dxa"/>
          </w:tcPr>
          <w:p w:rsidR="00966B11" w:rsidRPr="00F2235D" w:rsidRDefault="00966B11" w:rsidP="00193297">
            <w:pPr>
              <w:rPr>
                <w:rFonts w:ascii="Arial" w:hAnsi="Arial" w:cs="Arial"/>
              </w:rPr>
            </w:pPr>
          </w:p>
        </w:tc>
        <w:tc>
          <w:tcPr>
            <w:tcW w:w="1553" w:type="dxa"/>
            <w:vAlign w:val="center"/>
          </w:tcPr>
          <w:p w:rsidR="00966B11" w:rsidRPr="00F2235D" w:rsidRDefault="00966B11" w:rsidP="00193297">
            <w:pPr>
              <w:rPr>
                <w:rFonts w:ascii="Arial" w:hAnsi="Arial" w:cs="Arial"/>
              </w:rPr>
            </w:pPr>
          </w:p>
        </w:tc>
        <w:tc>
          <w:tcPr>
            <w:tcW w:w="1554" w:type="dxa"/>
            <w:vAlign w:val="center"/>
          </w:tcPr>
          <w:p w:rsidR="00966B11" w:rsidRPr="00F2235D" w:rsidRDefault="00966B11" w:rsidP="00193297">
            <w:pPr>
              <w:rPr>
                <w:rFonts w:ascii="Arial" w:hAnsi="Arial" w:cs="Arial"/>
              </w:rPr>
            </w:pPr>
          </w:p>
        </w:tc>
        <w:tc>
          <w:tcPr>
            <w:tcW w:w="1635" w:type="dxa"/>
            <w:vAlign w:val="center"/>
          </w:tcPr>
          <w:p w:rsidR="00966B11" w:rsidRPr="00F2235D" w:rsidRDefault="00966B11" w:rsidP="00193297">
            <w:pPr>
              <w:rPr>
                <w:rFonts w:ascii="Arial" w:hAnsi="Arial" w:cs="Arial"/>
              </w:rPr>
            </w:pPr>
          </w:p>
        </w:tc>
      </w:tr>
      <w:tr w:rsidR="00966B11" w:rsidRPr="00F2235D" w:rsidTr="00193297">
        <w:tc>
          <w:tcPr>
            <w:tcW w:w="1555" w:type="dxa"/>
            <w:vMerge/>
            <w:shd w:val="clear" w:color="auto" w:fill="auto"/>
            <w:vAlign w:val="center"/>
          </w:tcPr>
          <w:p w:rsidR="00966B11" w:rsidRPr="00F2235D" w:rsidRDefault="00966B11" w:rsidP="00193297">
            <w:pPr>
              <w:rPr>
                <w:rFonts w:ascii="Arial" w:hAnsi="Arial" w:cs="Arial"/>
              </w:rPr>
            </w:pPr>
          </w:p>
        </w:tc>
        <w:tc>
          <w:tcPr>
            <w:tcW w:w="1778" w:type="dxa"/>
            <w:vAlign w:val="center"/>
          </w:tcPr>
          <w:p w:rsidR="00966B11" w:rsidRPr="00F2235D" w:rsidRDefault="00966B11" w:rsidP="00193297">
            <w:pPr>
              <w:rPr>
                <w:rFonts w:ascii="Arial" w:hAnsi="Arial" w:cs="Arial"/>
              </w:rPr>
            </w:pPr>
          </w:p>
        </w:tc>
        <w:tc>
          <w:tcPr>
            <w:tcW w:w="1553" w:type="dxa"/>
          </w:tcPr>
          <w:p w:rsidR="00966B11" w:rsidRPr="00F2235D" w:rsidRDefault="00966B11" w:rsidP="00193297">
            <w:pPr>
              <w:rPr>
                <w:rFonts w:ascii="Arial" w:hAnsi="Arial" w:cs="Arial"/>
              </w:rPr>
            </w:pPr>
          </w:p>
        </w:tc>
        <w:tc>
          <w:tcPr>
            <w:tcW w:w="1553" w:type="dxa"/>
            <w:vAlign w:val="center"/>
          </w:tcPr>
          <w:p w:rsidR="00966B11" w:rsidRPr="00F2235D" w:rsidRDefault="00966B11" w:rsidP="00193297">
            <w:pPr>
              <w:rPr>
                <w:rFonts w:ascii="Arial" w:hAnsi="Arial" w:cs="Arial"/>
              </w:rPr>
            </w:pPr>
          </w:p>
        </w:tc>
        <w:tc>
          <w:tcPr>
            <w:tcW w:w="1554" w:type="dxa"/>
            <w:vAlign w:val="center"/>
          </w:tcPr>
          <w:p w:rsidR="00966B11" w:rsidRPr="00F2235D" w:rsidRDefault="00966B11" w:rsidP="00193297">
            <w:pPr>
              <w:rPr>
                <w:rFonts w:ascii="Arial" w:hAnsi="Arial" w:cs="Arial"/>
              </w:rPr>
            </w:pPr>
          </w:p>
        </w:tc>
        <w:tc>
          <w:tcPr>
            <w:tcW w:w="1635" w:type="dxa"/>
            <w:vAlign w:val="center"/>
          </w:tcPr>
          <w:p w:rsidR="00966B11" w:rsidRPr="00F2235D" w:rsidRDefault="00966B11" w:rsidP="00193297">
            <w:pPr>
              <w:rPr>
                <w:rFonts w:ascii="Arial" w:hAnsi="Arial" w:cs="Arial"/>
              </w:rPr>
            </w:pPr>
          </w:p>
        </w:tc>
      </w:tr>
      <w:tr w:rsidR="00966B11" w:rsidRPr="00F2235D" w:rsidTr="00193297">
        <w:trPr>
          <w:trHeight w:val="148"/>
        </w:trPr>
        <w:tc>
          <w:tcPr>
            <w:tcW w:w="1555" w:type="dxa"/>
            <w:vMerge/>
            <w:shd w:val="clear" w:color="auto" w:fill="auto"/>
            <w:vAlign w:val="center"/>
          </w:tcPr>
          <w:p w:rsidR="00966B11" w:rsidRPr="00F2235D" w:rsidRDefault="00966B11" w:rsidP="00193297">
            <w:pPr>
              <w:rPr>
                <w:rFonts w:ascii="Arial" w:hAnsi="Arial" w:cs="Arial"/>
              </w:rPr>
            </w:pPr>
          </w:p>
        </w:tc>
        <w:tc>
          <w:tcPr>
            <w:tcW w:w="1778" w:type="dxa"/>
            <w:vAlign w:val="center"/>
          </w:tcPr>
          <w:p w:rsidR="00966B11" w:rsidRPr="00F2235D" w:rsidRDefault="00966B11" w:rsidP="00193297">
            <w:pPr>
              <w:rPr>
                <w:rFonts w:ascii="Arial" w:hAnsi="Arial" w:cs="Arial"/>
              </w:rPr>
            </w:pPr>
          </w:p>
        </w:tc>
        <w:tc>
          <w:tcPr>
            <w:tcW w:w="1553" w:type="dxa"/>
          </w:tcPr>
          <w:p w:rsidR="00966B11" w:rsidRPr="00F2235D" w:rsidRDefault="00966B11" w:rsidP="00193297">
            <w:pPr>
              <w:rPr>
                <w:rFonts w:ascii="Arial" w:hAnsi="Arial" w:cs="Arial"/>
              </w:rPr>
            </w:pPr>
          </w:p>
        </w:tc>
        <w:tc>
          <w:tcPr>
            <w:tcW w:w="1553" w:type="dxa"/>
            <w:vAlign w:val="center"/>
          </w:tcPr>
          <w:p w:rsidR="00966B11" w:rsidRPr="00F2235D" w:rsidRDefault="00966B11" w:rsidP="00193297">
            <w:pPr>
              <w:rPr>
                <w:rFonts w:ascii="Arial" w:hAnsi="Arial" w:cs="Arial"/>
              </w:rPr>
            </w:pPr>
          </w:p>
        </w:tc>
        <w:tc>
          <w:tcPr>
            <w:tcW w:w="1554" w:type="dxa"/>
            <w:vAlign w:val="center"/>
          </w:tcPr>
          <w:p w:rsidR="00966B11" w:rsidRPr="00F2235D" w:rsidRDefault="00966B11" w:rsidP="00193297">
            <w:pPr>
              <w:rPr>
                <w:rFonts w:ascii="Arial" w:hAnsi="Arial" w:cs="Arial"/>
              </w:rPr>
            </w:pPr>
          </w:p>
        </w:tc>
        <w:tc>
          <w:tcPr>
            <w:tcW w:w="1635" w:type="dxa"/>
            <w:vAlign w:val="center"/>
          </w:tcPr>
          <w:p w:rsidR="00966B11" w:rsidRPr="00F2235D" w:rsidRDefault="00966B11" w:rsidP="00193297">
            <w:pPr>
              <w:rPr>
                <w:rFonts w:ascii="Arial" w:hAnsi="Arial" w:cs="Arial"/>
              </w:rPr>
            </w:pPr>
          </w:p>
        </w:tc>
      </w:tr>
      <w:tr w:rsidR="00966B11" w:rsidRPr="00A52169" w:rsidTr="00193297">
        <w:trPr>
          <w:trHeight w:val="260"/>
        </w:trPr>
        <w:tc>
          <w:tcPr>
            <w:tcW w:w="1555" w:type="dxa"/>
            <w:vMerge/>
            <w:shd w:val="clear" w:color="auto" w:fill="auto"/>
            <w:vAlign w:val="center"/>
          </w:tcPr>
          <w:p w:rsidR="00966B11" w:rsidRPr="00F2235D" w:rsidRDefault="00966B11" w:rsidP="00193297">
            <w:pPr>
              <w:rPr>
                <w:rFonts w:ascii="Arial" w:hAnsi="Arial" w:cs="Arial"/>
              </w:rPr>
            </w:pPr>
          </w:p>
        </w:tc>
        <w:tc>
          <w:tcPr>
            <w:tcW w:w="4884" w:type="dxa"/>
            <w:gridSpan w:val="3"/>
          </w:tcPr>
          <w:p w:rsidR="00966B11" w:rsidRPr="00A52169" w:rsidRDefault="00966B11" w:rsidP="00193297">
            <w:pPr>
              <w:jc w:val="right"/>
              <w:rPr>
                <w:rFonts w:ascii="Arial" w:hAnsi="Arial" w:cs="Arial"/>
                <w:b/>
              </w:rPr>
            </w:pPr>
            <w:r w:rsidRPr="00A52169">
              <w:rPr>
                <w:rFonts w:ascii="Arial" w:hAnsi="Arial" w:cs="Arial"/>
                <w:b/>
              </w:rPr>
              <w:t>Totale SAU</w:t>
            </w:r>
          </w:p>
        </w:tc>
        <w:tc>
          <w:tcPr>
            <w:tcW w:w="1554" w:type="dxa"/>
            <w:vAlign w:val="center"/>
          </w:tcPr>
          <w:p w:rsidR="00966B11" w:rsidRPr="00F2235D" w:rsidRDefault="00966B11" w:rsidP="00193297">
            <w:pPr>
              <w:jc w:val="right"/>
              <w:rPr>
                <w:rFonts w:ascii="Arial" w:hAnsi="Arial" w:cs="Arial"/>
              </w:rPr>
            </w:pPr>
          </w:p>
        </w:tc>
        <w:tc>
          <w:tcPr>
            <w:tcW w:w="1635" w:type="dxa"/>
            <w:shd w:val="clear" w:color="auto" w:fill="ACB9CA" w:themeFill="text2" w:themeFillTint="66"/>
            <w:vAlign w:val="center"/>
          </w:tcPr>
          <w:p w:rsidR="00966B11" w:rsidRPr="00A52169" w:rsidRDefault="00966B11" w:rsidP="00193297">
            <w:pPr>
              <w:rPr>
                <w:rFonts w:ascii="Arial" w:hAnsi="Arial" w:cs="Arial"/>
                <w:color w:val="FF0000"/>
              </w:rPr>
            </w:pPr>
          </w:p>
        </w:tc>
      </w:tr>
      <w:tr w:rsidR="00966B11" w:rsidRPr="00F2235D" w:rsidTr="00193297">
        <w:trPr>
          <w:trHeight w:val="260"/>
        </w:trPr>
        <w:tc>
          <w:tcPr>
            <w:tcW w:w="1555" w:type="dxa"/>
            <w:vMerge/>
            <w:shd w:val="clear" w:color="auto" w:fill="auto"/>
            <w:vAlign w:val="center"/>
          </w:tcPr>
          <w:p w:rsidR="00966B11" w:rsidRPr="00F2235D" w:rsidRDefault="00966B11" w:rsidP="00193297">
            <w:pPr>
              <w:rPr>
                <w:rFonts w:ascii="Arial" w:hAnsi="Arial" w:cs="Arial"/>
              </w:rPr>
            </w:pPr>
          </w:p>
        </w:tc>
        <w:tc>
          <w:tcPr>
            <w:tcW w:w="1778" w:type="dxa"/>
          </w:tcPr>
          <w:p w:rsidR="00966B11" w:rsidRDefault="00966B11" w:rsidP="00193297">
            <w:pPr>
              <w:jc w:val="center"/>
              <w:rPr>
                <w:rFonts w:ascii="Arial" w:hAnsi="Arial" w:cs="Arial"/>
              </w:rPr>
            </w:pPr>
            <w:r>
              <w:rPr>
                <w:rFonts w:ascii="Arial" w:hAnsi="Arial" w:cs="Arial"/>
              </w:rPr>
              <w:t>Descrizione</w:t>
            </w:r>
          </w:p>
          <w:p w:rsidR="00966B11" w:rsidRPr="00F2235D" w:rsidRDefault="00966B11" w:rsidP="00193297">
            <w:pPr>
              <w:jc w:val="center"/>
              <w:rPr>
                <w:rFonts w:ascii="Arial" w:hAnsi="Arial" w:cs="Arial"/>
              </w:rPr>
            </w:pPr>
            <w:r>
              <w:rPr>
                <w:rFonts w:ascii="Arial" w:hAnsi="Arial" w:cs="Arial"/>
              </w:rPr>
              <w:t>(animali)</w:t>
            </w:r>
          </w:p>
        </w:tc>
        <w:tc>
          <w:tcPr>
            <w:tcW w:w="1553" w:type="dxa"/>
          </w:tcPr>
          <w:p w:rsidR="00966B11" w:rsidRDefault="00966B11" w:rsidP="00193297">
            <w:pPr>
              <w:jc w:val="center"/>
              <w:rPr>
                <w:rFonts w:ascii="Arial" w:hAnsi="Arial" w:cs="Arial"/>
              </w:rPr>
            </w:pPr>
            <w:proofErr w:type="spellStart"/>
            <w:r>
              <w:rPr>
                <w:rFonts w:ascii="Arial" w:hAnsi="Arial" w:cs="Arial"/>
              </w:rPr>
              <w:t>Macrouso</w:t>
            </w:r>
            <w:proofErr w:type="spellEnd"/>
            <w:r>
              <w:rPr>
                <w:rFonts w:ascii="Arial" w:hAnsi="Arial" w:cs="Arial"/>
              </w:rPr>
              <w:t>/</w:t>
            </w:r>
          </w:p>
          <w:p w:rsidR="00966B11" w:rsidRPr="00F2235D" w:rsidRDefault="00966B11" w:rsidP="00193297">
            <w:pPr>
              <w:jc w:val="center"/>
              <w:rPr>
                <w:rFonts w:ascii="Arial" w:hAnsi="Arial" w:cs="Arial"/>
              </w:rPr>
            </w:pPr>
            <w:r>
              <w:rPr>
                <w:rFonts w:ascii="Arial" w:hAnsi="Arial" w:cs="Arial"/>
              </w:rPr>
              <w:t>Specie</w:t>
            </w:r>
          </w:p>
        </w:tc>
        <w:tc>
          <w:tcPr>
            <w:tcW w:w="1553" w:type="dxa"/>
            <w:vAlign w:val="center"/>
          </w:tcPr>
          <w:p w:rsidR="00966B11" w:rsidRPr="00F2235D" w:rsidRDefault="00966B11" w:rsidP="00193297">
            <w:pPr>
              <w:jc w:val="center"/>
              <w:rPr>
                <w:rFonts w:ascii="Arial" w:hAnsi="Arial" w:cs="Arial"/>
              </w:rPr>
            </w:pPr>
            <w:r>
              <w:rPr>
                <w:rFonts w:ascii="Arial" w:hAnsi="Arial" w:cs="Arial"/>
              </w:rPr>
              <w:t>€/capo</w:t>
            </w:r>
          </w:p>
        </w:tc>
        <w:tc>
          <w:tcPr>
            <w:tcW w:w="1554" w:type="dxa"/>
            <w:vAlign w:val="center"/>
          </w:tcPr>
          <w:p w:rsidR="00966B11" w:rsidRPr="00F2235D" w:rsidRDefault="00966B11" w:rsidP="00193297">
            <w:pPr>
              <w:jc w:val="center"/>
              <w:rPr>
                <w:rFonts w:ascii="Arial" w:hAnsi="Arial" w:cs="Arial"/>
              </w:rPr>
            </w:pPr>
            <w:r>
              <w:rPr>
                <w:rFonts w:ascii="Arial" w:hAnsi="Arial" w:cs="Arial"/>
              </w:rPr>
              <w:t>Capi</w:t>
            </w:r>
          </w:p>
        </w:tc>
        <w:tc>
          <w:tcPr>
            <w:tcW w:w="1635" w:type="dxa"/>
            <w:vAlign w:val="center"/>
          </w:tcPr>
          <w:p w:rsidR="00966B11" w:rsidRPr="00F2235D" w:rsidRDefault="00966B11" w:rsidP="00193297">
            <w:pPr>
              <w:jc w:val="center"/>
              <w:rPr>
                <w:rFonts w:ascii="Arial" w:hAnsi="Arial" w:cs="Arial"/>
              </w:rPr>
            </w:pPr>
            <w:r>
              <w:rPr>
                <w:rFonts w:ascii="Arial" w:hAnsi="Arial" w:cs="Arial"/>
              </w:rPr>
              <w:t>PS</w:t>
            </w:r>
          </w:p>
        </w:tc>
      </w:tr>
      <w:tr w:rsidR="00966B11" w:rsidRPr="00F2235D" w:rsidTr="00193297">
        <w:trPr>
          <w:trHeight w:val="260"/>
        </w:trPr>
        <w:tc>
          <w:tcPr>
            <w:tcW w:w="1555" w:type="dxa"/>
            <w:vMerge/>
            <w:shd w:val="clear" w:color="auto" w:fill="auto"/>
            <w:vAlign w:val="center"/>
          </w:tcPr>
          <w:p w:rsidR="00966B11" w:rsidRPr="00F2235D" w:rsidRDefault="00966B11" w:rsidP="00193297">
            <w:pPr>
              <w:rPr>
                <w:rFonts w:ascii="Arial" w:hAnsi="Arial" w:cs="Arial"/>
              </w:rPr>
            </w:pPr>
          </w:p>
        </w:tc>
        <w:tc>
          <w:tcPr>
            <w:tcW w:w="1778" w:type="dxa"/>
          </w:tcPr>
          <w:p w:rsidR="00966B11" w:rsidRPr="00F2235D" w:rsidRDefault="00966B11" w:rsidP="00193297">
            <w:pPr>
              <w:jc w:val="right"/>
              <w:rPr>
                <w:rFonts w:ascii="Arial" w:hAnsi="Arial" w:cs="Arial"/>
              </w:rPr>
            </w:pPr>
          </w:p>
        </w:tc>
        <w:tc>
          <w:tcPr>
            <w:tcW w:w="1553" w:type="dxa"/>
          </w:tcPr>
          <w:p w:rsidR="00966B11" w:rsidRPr="00F2235D" w:rsidRDefault="00966B11" w:rsidP="00193297">
            <w:pPr>
              <w:jc w:val="right"/>
              <w:rPr>
                <w:rFonts w:ascii="Arial" w:hAnsi="Arial" w:cs="Arial"/>
              </w:rPr>
            </w:pPr>
          </w:p>
        </w:tc>
        <w:tc>
          <w:tcPr>
            <w:tcW w:w="1553" w:type="dxa"/>
            <w:vAlign w:val="center"/>
          </w:tcPr>
          <w:p w:rsidR="00966B11" w:rsidRPr="00F2235D" w:rsidRDefault="00966B11" w:rsidP="00193297">
            <w:pPr>
              <w:jc w:val="right"/>
              <w:rPr>
                <w:rFonts w:ascii="Arial" w:hAnsi="Arial" w:cs="Arial"/>
              </w:rPr>
            </w:pPr>
          </w:p>
        </w:tc>
        <w:tc>
          <w:tcPr>
            <w:tcW w:w="1554" w:type="dxa"/>
            <w:vAlign w:val="center"/>
          </w:tcPr>
          <w:p w:rsidR="00966B11" w:rsidRPr="00F2235D" w:rsidRDefault="00966B11" w:rsidP="00193297">
            <w:pPr>
              <w:jc w:val="right"/>
              <w:rPr>
                <w:rFonts w:ascii="Arial" w:hAnsi="Arial" w:cs="Arial"/>
              </w:rPr>
            </w:pPr>
          </w:p>
        </w:tc>
        <w:tc>
          <w:tcPr>
            <w:tcW w:w="1635" w:type="dxa"/>
            <w:vAlign w:val="center"/>
          </w:tcPr>
          <w:p w:rsidR="00966B11" w:rsidRPr="00F2235D" w:rsidRDefault="00966B11" w:rsidP="00193297">
            <w:pPr>
              <w:rPr>
                <w:rFonts w:ascii="Arial" w:hAnsi="Arial" w:cs="Arial"/>
              </w:rPr>
            </w:pPr>
          </w:p>
        </w:tc>
      </w:tr>
      <w:tr w:rsidR="00966B11" w:rsidRPr="00F2235D" w:rsidTr="00193297">
        <w:trPr>
          <w:trHeight w:val="260"/>
        </w:trPr>
        <w:tc>
          <w:tcPr>
            <w:tcW w:w="1555" w:type="dxa"/>
            <w:vMerge/>
            <w:shd w:val="clear" w:color="auto" w:fill="auto"/>
            <w:vAlign w:val="center"/>
          </w:tcPr>
          <w:p w:rsidR="00966B11" w:rsidRPr="00F2235D" w:rsidRDefault="00966B11" w:rsidP="00193297">
            <w:pPr>
              <w:rPr>
                <w:rFonts w:ascii="Arial" w:hAnsi="Arial" w:cs="Arial"/>
              </w:rPr>
            </w:pPr>
          </w:p>
        </w:tc>
        <w:tc>
          <w:tcPr>
            <w:tcW w:w="1778" w:type="dxa"/>
          </w:tcPr>
          <w:p w:rsidR="00966B11" w:rsidRPr="00F2235D" w:rsidRDefault="00966B11" w:rsidP="00193297">
            <w:pPr>
              <w:jc w:val="right"/>
              <w:rPr>
                <w:rFonts w:ascii="Arial" w:hAnsi="Arial" w:cs="Arial"/>
              </w:rPr>
            </w:pPr>
          </w:p>
        </w:tc>
        <w:tc>
          <w:tcPr>
            <w:tcW w:w="1553" w:type="dxa"/>
          </w:tcPr>
          <w:p w:rsidR="00966B11" w:rsidRPr="00F2235D" w:rsidRDefault="00966B11" w:rsidP="00193297">
            <w:pPr>
              <w:jc w:val="right"/>
              <w:rPr>
                <w:rFonts w:ascii="Arial" w:hAnsi="Arial" w:cs="Arial"/>
              </w:rPr>
            </w:pPr>
          </w:p>
        </w:tc>
        <w:tc>
          <w:tcPr>
            <w:tcW w:w="1553" w:type="dxa"/>
            <w:vAlign w:val="center"/>
          </w:tcPr>
          <w:p w:rsidR="00966B11" w:rsidRPr="00F2235D" w:rsidRDefault="00966B11" w:rsidP="00193297">
            <w:pPr>
              <w:jc w:val="right"/>
              <w:rPr>
                <w:rFonts w:ascii="Arial" w:hAnsi="Arial" w:cs="Arial"/>
              </w:rPr>
            </w:pPr>
          </w:p>
        </w:tc>
        <w:tc>
          <w:tcPr>
            <w:tcW w:w="1554" w:type="dxa"/>
            <w:vAlign w:val="center"/>
          </w:tcPr>
          <w:p w:rsidR="00966B11" w:rsidRPr="00F2235D" w:rsidRDefault="00966B11" w:rsidP="00193297">
            <w:pPr>
              <w:jc w:val="right"/>
              <w:rPr>
                <w:rFonts w:ascii="Arial" w:hAnsi="Arial" w:cs="Arial"/>
              </w:rPr>
            </w:pPr>
          </w:p>
        </w:tc>
        <w:tc>
          <w:tcPr>
            <w:tcW w:w="1635" w:type="dxa"/>
            <w:vAlign w:val="center"/>
          </w:tcPr>
          <w:p w:rsidR="00966B11" w:rsidRPr="00F2235D" w:rsidRDefault="00966B11" w:rsidP="00193297">
            <w:pPr>
              <w:rPr>
                <w:rFonts w:ascii="Arial" w:hAnsi="Arial" w:cs="Arial"/>
              </w:rPr>
            </w:pPr>
          </w:p>
        </w:tc>
      </w:tr>
      <w:tr w:rsidR="00966B11" w:rsidRPr="00F2235D" w:rsidTr="00193297">
        <w:trPr>
          <w:trHeight w:val="260"/>
        </w:trPr>
        <w:tc>
          <w:tcPr>
            <w:tcW w:w="1555" w:type="dxa"/>
            <w:vMerge/>
            <w:shd w:val="clear" w:color="auto" w:fill="auto"/>
            <w:vAlign w:val="center"/>
          </w:tcPr>
          <w:p w:rsidR="00966B11" w:rsidRPr="00F2235D" w:rsidRDefault="00966B11" w:rsidP="00193297">
            <w:pPr>
              <w:rPr>
                <w:rFonts w:ascii="Arial" w:hAnsi="Arial" w:cs="Arial"/>
              </w:rPr>
            </w:pPr>
          </w:p>
        </w:tc>
        <w:tc>
          <w:tcPr>
            <w:tcW w:w="1778" w:type="dxa"/>
          </w:tcPr>
          <w:p w:rsidR="00966B11" w:rsidRPr="00F2235D" w:rsidRDefault="00966B11" w:rsidP="00193297">
            <w:pPr>
              <w:jc w:val="right"/>
              <w:rPr>
                <w:rFonts w:ascii="Arial" w:hAnsi="Arial" w:cs="Arial"/>
              </w:rPr>
            </w:pPr>
          </w:p>
        </w:tc>
        <w:tc>
          <w:tcPr>
            <w:tcW w:w="1553" w:type="dxa"/>
          </w:tcPr>
          <w:p w:rsidR="00966B11" w:rsidRPr="00F2235D" w:rsidRDefault="00966B11" w:rsidP="00193297">
            <w:pPr>
              <w:jc w:val="right"/>
              <w:rPr>
                <w:rFonts w:ascii="Arial" w:hAnsi="Arial" w:cs="Arial"/>
              </w:rPr>
            </w:pPr>
          </w:p>
        </w:tc>
        <w:tc>
          <w:tcPr>
            <w:tcW w:w="1553" w:type="dxa"/>
            <w:vAlign w:val="center"/>
          </w:tcPr>
          <w:p w:rsidR="00966B11" w:rsidRPr="00F2235D" w:rsidRDefault="00966B11" w:rsidP="00193297">
            <w:pPr>
              <w:jc w:val="right"/>
              <w:rPr>
                <w:rFonts w:ascii="Arial" w:hAnsi="Arial" w:cs="Arial"/>
              </w:rPr>
            </w:pPr>
          </w:p>
        </w:tc>
        <w:tc>
          <w:tcPr>
            <w:tcW w:w="1554" w:type="dxa"/>
            <w:vAlign w:val="center"/>
          </w:tcPr>
          <w:p w:rsidR="00966B11" w:rsidRPr="00F2235D" w:rsidRDefault="00966B11" w:rsidP="00193297">
            <w:pPr>
              <w:jc w:val="right"/>
              <w:rPr>
                <w:rFonts w:ascii="Arial" w:hAnsi="Arial" w:cs="Arial"/>
              </w:rPr>
            </w:pPr>
          </w:p>
        </w:tc>
        <w:tc>
          <w:tcPr>
            <w:tcW w:w="1635" w:type="dxa"/>
            <w:vAlign w:val="center"/>
          </w:tcPr>
          <w:p w:rsidR="00966B11" w:rsidRPr="00F2235D" w:rsidRDefault="00966B11" w:rsidP="00193297">
            <w:pPr>
              <w:rPr>
                <w:rFonts w:ascii="Arial" w:hAnsi="Arial" w:cs="Arial"/>
              </w:rPr>
            </w:pPr>
          </w:p>
        </w:tc>
      </w:tr>
      <w:tr w:rsidR="00966B11" w:rsidRPr="00F2235D" w:rsidTr="00193297">
        <w:trPr>
          <w:trHeight w:val="260"/>
        </w:trPr>
        <w:tc>
          <w:tcPr>
            <w:tcW w:w="1555" w:type="dxa"/>
            <w:vMerge/>
            <w:shd w:val="clear" w:color="auto" w:fill="auto"/>
            <w:vAlign w:val="center"/>
          </w:tcPr>
          <w:p w:rsidR="00966B11" w:rsidRPr="00F2235D" w:rsidRDefault="00966B11" w:rsidP="00193297">
            <w:pPr>
              <w:rPr>
                <w:rFonts w:ascii="Arial" w:hAnsi="Arial" w:cs="Arial"/>
              </w:rPr>
            </w:pPr>
          </w:p>
        </w:tc>
        <w:tc>
          <w:tcPr>
            <w:tcW w:w="3331" w:type="dxa"/>
            <w:gridSpan w:val="2"/>
          </w:tcPr>
          <w:p w:rsidR="00966B11" w:rsidRPr="00150EEA" w:rsidRDefault="00966B11" w:rsidP="00193297">
            <w:pPr>
              <w:jc w:val="center"/>
              <w:rPr>
                <w:rFonts w:ascii="Arial" w:hAnsi="Arial" w:cs="Arial"/>
              </w:rPr>
            </w:pPr>
            <w:r w:rsidRPr="00150EEA">
              <w:rPr>
                <w:rFonts w:ascii="Arial" w:hAnsi="Arial" w:cs="Arial"/>
              </w:rPr>
              <w:t>Descrizione</w:t>
            </w:r>
          </w:p>
          <w:p w:rsidR="00966B11" w:rsidRPr="00F2235D" w:rsidRDefault="00966B11" w:rsidP="00193297">
            <w:pPr>
              <w:jc w:val="center"/>
              <w:rPr>
                <w:rFonts w:ascii="Arial" w:hAnsi="Arial" w:cs="Arial"/>
              </w:rPr>
            </w:pPr>
            <w:r w:rsidRPr="00150EEA">
              <w:rPr>
                <w:rFonts w:ascii="Arial" w:hAnsi="Arial" w:cs="Arial"/>
              </w:rPr>
              <w:t>Attività connesse</w:t>
            </w:r>
            <w:r>
              <w:rPr>
                <w:rStyle w:val="Rimandonotaapidipagina"/>
                <w:rFonts w:ascii="Arial" w:hAnsi="Arial" w:cs="Arial"/>
              </w:rPr>
              <w:footnoteReference w:id="7"/>
            </w:r>
          </w:p>
        </w:tc>
        <w:tc>
          <w:tcPr>
            <w:tcW w:w="3107" w:type="dxa"/>
            <w:gridSpan w:val="2"/>
            <w:vAlign w:val="center"/>
          </w:tcPr>
          <w:p w:rsidR="00966B11" w:rsidRPr="00F2235D" w:rsidRDefault="00966B11" w:rsidP="00193297">
            <w:pPr>
              <w:jc w:val="center"/>
              <w:rPr>
                <w:rFonts w:ascii="Arial" w:hAnsi="Arial" w:cs="Arial"/>
              </w:rPr>
            </w:pPr>
            <w:r>
              <w:rPr>
                <w:rFonts w:ascii="Arial" w:hAnsi="Arial" w:cs="Arial"/>
              </w:rPr>
              <w:t>Incidenza % su PS</w:t>
            </w:r>
          </w:p>
        </w:tc>
        <w:tc>
          <w:tcPr>
            <w:tcW w:w="1635" w:type="dxa"/>
            <w:vAlign w:val="center"/>
          </w:tcPr>
          <w:p w:rsidR="00966B11" w:rsidRPr="00F2235D" w:rsidRDefault="00966B11" w:rsidP="00193297">
            <w:pPr>
              <w:jc w:val="center"/>
              <w:rPr>
                <w:rFonts w:ascii="Arial" w:hAnsi="Arial" w:cs="Arial"/>
              </w:rPr>
            </w:pPr>
            <w:r>
              <w:rPr>
                <w:rFonts w:ascii="Arial" w:hAnsi="Arial" w:cs="Arial"/>
              </w:rPr>
              <w:t>PS</w:t>
            </w:r>
          </w:p>
        </w:tc>
      </w:tr>
      <w:tr w:rsidR="00966B11" w:rsidTr="00193297">
        <w:trPr>
          <w:trHeight w:val="260"/>
        </w:trPr>
        <w:tc>
          <w:tcPr>
            <w:tcW w:w="1555" w:type="dxa"/>
            <w:vMerge/>
            <w:shd w:val="clear" w:color="auto" w:fill="auto"/>
            <w:vAlign w:val="center"/>
          </w:tcPr>
          <w:p w:rsidR="00966B11" w:rsidRPr="00F2235D" w:rsidRDefault="00966B11" w:rsidP="00193297">
            <w:pPr>
              <w:rPr>
                <w:rFonts w:ascii="Arial" w:hAnsi="Arial" w:cs="Arial"/>
              </w:rPr>
            </w:pPr>
          </w:p>
        </w:tc>
        <w:tc>
          <w:tcPr>
            <w:tcW w:w="3331" w:type="dxa"/>
            <w:gridSpan w:val="2"/>
          </w:tcPr>
          <w:p w:rsidR="00966B11" w:rsidRDefault="00966B11" w:rsidP="00193297">
            <w:pPr>
              <w:jc w:val="center"/>
              <w:rPr>
                <w:rFonts w:ascii="Arial" w:hAnsi="Arial" w:cs="Arial"/>
              </w:rPr>
            </w:pPr>
          </w:p>
        </w:tc>
        <w:tc>
          <w:tcPr>
            <w:tcW w:w="3107" w:type="dxa"/>
            <w:gridSpan w:val="2"/>
            <w:vAlign w:val="center"/>
          </w:tcPr>
          <w:p w:rsidR="00966B11" w:rsidRDefault="00966B11" w:rsidP="00193297">
            <w:pPr>
              <w:jc w:val="center"/>
              <w:rPr>
                <w:rFonts w:ascii="Arial" w:hAnsi="Arial" w:cs="Arial"/>
              </w:rPr>
            </w:pPr>
          </w:p>
        </w:tc>
        <w:tc>
          <w:tcPr>
            <w:tcW w:w="1635" w:type="dxa"/>
            <w:vAlign w:val="center"/>
          </w:tcPr>
          <w:p w:rsidR="00966B11" w:rsidRDefault="00966B11" w:rsidP="00193297">
            <w:pPr>
              <w:jc w:val="center"/>
              <w:rPr>
                <w:rFonts w:ascii="Arial" w:hAnsi="Arial" w:cs="Arial"/>
              </w:rPr>
            </w:pPr>
          </w:p>
        </w:tc>
      </w:tr>
      <w:tr w:rsidR="00966B11" w:rsidTr="00193297">
        <w:trPr>
          <w:trHeight w:val="260"/>
        </w:trPr>
        <w:tc>
          <w:tcPr>
            <w:tcW w:w="1555" w:type="dxa"/>
            <w:vMerge/>
            <w:shd w:val="clear" w:color="auto" w:fill="auto"/>
            <w:vAlign w:val="center"/>
          </w:tcPr>
          <w:p w:rsidR="00966B11" w:rsidRPr="00F2235D" w:rsidRDefault="00966B11" w:rsidP="00193297">
            <w:pPr>
              <w:rPr>
                <w:rFonts w:ascii="Arial" w:hAnsi="Arial" w:cs="Arial"/>
              </w:rPr>
            </w:pPr>
          </w:p>
        </w:tc>
        <w:tc>
          <w:tcPr>
            <w:tcW w:w="3331" w:type="dxa"/>
            <w:gridSpan w:val="2"/>
          </w:tcPr>
          <w:p w:rsidR="00966B11" w:rsidRDefault="00966B11" w:rsidP="00193297">
            <w:pPr>
              <w:jc w:val="center"/>
              <w:rPr>
                <w:rFonts w:ascii="Arial" w:hAnsi="Arial" w:cs="Arial"/>
              </w:rPr>
            </w:pPr>
          </w:p>
        </w:tc>
        <w:tc>
          <w:tcPr>
            <w:tcW w:w="3107" w:type="dxa"/>
            <w:gridSpan w:val="2"/>
            <w:vAlign w:val="center"/>
          </w:tcPr>
          <w:p w:rsidR="00966B11" w:rsidRDefault="00966B11" w:rsidP="00193297">
            <w:pPr>
              <w:jc w:val="center"/>
              <w:rPr>
                <w:rFonts w:ascii="Arial" w:hAnsi="Arial" w:cs="Arial"/>
              </w:rPr>
            </w:pPr>
          </w:p>
        </w:tc>
        <w:tc>
          <w:tcPr>
            <w:tcW w:w="1635" w:type="dxa"/>
            <w:vAlign w:val="center"/>
          </w:tcPr>
          <w:p w:rsidR="00966B11" w:rsidRDefault="00966B11" w:rsidP="00193297">
            <w:pPr>
              <w:jc w:val="center"/>
              <w:rPr>
                <w:rFonts w:ascii="Arial" w:hAnsi="Arial" w:cs="Arial"/>
              </w:rPr>
            </w:pPr>
          </w:p>
        </w:tc>
      </w:tr>
      <w:tr w:rsidR="00966B11" w:rsidRPr="00F2235D" w:rsidTr="00193297">
        <w:trPr>
          <w:trHeight w:val="260"/>
        </w:trPr>
        <w:tc>
          <w:tcPr>
            <w:tcW w:w="1555" w:type="dxa"/>
            <w:vMerge/>
            <w:shd w:val="clear" w:color="auto" w:fill="auto"/>
            <w:vAlign w:val="center"/>
          </w:tcPr>
          <w:p w:rsidR="00966B11" w:rsidRPr="00F2235D" w:rsidRDefault="00966B11" w:rsidP="00193297">
            <w:pPr>
              <w:rPr>
                <w:rFonts w:ascii="Arial" w:hAnsi="Arial" w:cs="Arial"/>
              </w:rPr>
            </w:pPr>
          </w:p>
        </w:tc>
        <w:tc>
          <w:tcPr>
            <w:tcW w:w="6438" w:type="dxa"/>
            <w:gridSpan w:val="4"/>
          </w:tcPr>
          <w:p w:rsidR="00966B11" w:rsidRPr="00A52169" w:rsidRDefault="00966B11" w:rsidP="00193297">
            <w:pPr>
              <w:jc w:val="right"/>
              <w:rPr>
                <w:rFonts w:ascii="Arial" w:hAnsi="Arial" w:cs="Arial"/>
                <w:b/>
              </w:rPr>
            </w:pPr>
            <w:r w:rsidRPr="00A52169">
              <w:rPr>
                <w:rFonts w:ascii="Arial" w:hAnsi="Arial" w:cs="Arial"/>
                <w:b/>
              </w:rPr>
              <w:t>Totale</w:t>
            </w:r>
            <w:r>
              <w:rPr>
                <w:rFonts w:ascii="Arial" w:hAnsi="Arial" w:cs="Arial"/>
                <w:b/>
              </w:rPr>
              <w:t xml:space="preserve"> PS aziendale</w:t>
            </w:r>
          </w:p>
        </w:tc>
        <w:tc>
          <w:tcPr>
            <w:tcW w:w="1635" w:type="dxa"/>
            <w:vAlign w:val="center"/>
          </w:tcPr>
          <w:p w:rsidR="00966B11" w:rsidRPr="00F2235D" w:rsidRDefault="00966B11" w:rsidP="00193297">
            <w:pPr>
              <w:rPr>
                <w:rFonts w:ascii="Arial" w:hAnsi="Arial" w:cs="Arial"/>
              </w:rPr>
            </w:pPr>
          </w:p>
        </w:tc>
      </w:tr>
      <w:tr w:rsidR="00966B11" w:rsidRPr="006A1EFE" w:rsidTr="00193297">
        <w:trPr>
          <w:trHeight w:val="260"/>
        </w:trPr>
        <w:tc>
          <w:tcPr>
            <w:tcW w:w="1555" w:type="dxa"/>
            <w:shd w:val="clear" w:color="auto" w:fill="auto"/>
            <w:vAlign w:val="center"/>
          </w:tcPr>
          <w:p w:rsidR="00966B11" w:rsidRPr="00AC40A6" w:rsidRDefault="00966B11" w:rsidP="00193297">
            <w:pPr>
              <w:jc w:val="center"/>
              <w:rPr>
                <w:rFonts w:ascii="Arial" w:hAnsi="Arial" w:cs="Arial"/>
                <w:highlight w:val="yellow"/>
              </w:rPr>
            </w:pPr>
            <w:r w:rsidRPr="00AC40A6">
              <w:rPr>
                <w:rFonts w:ascii="Arial" w:hAnsi="Arial" w:cs="Arial"/>
              </w:rPr>
              <w:t>OTE</w:t>
            </w:r>
            <w:r w:rsidRPr="00AC40A6">
              <w:rPr>
                <w:rStyle w:val="Rimandonotaapidipagina"/>
                <w:rFonts w:ascii="Arial" w:hAnsi="Arial" w:cs="Arial"/>
              </w:rPr>
              <w:footnoteReference w:id="8"/>
            </w:r>
          </w:p>
        </w:tc>
        <w:tc>
          <w:tcPr>
            <w:tcW w:w="8073" w:type="dxa"/>
            <w:gridSpan w:val="5"/>
          </w:tcPr>
          <w:p w:rsidR="00966B11" w:rsidRDefault="00966B11" w:rsidP="00193297">
            <w:pPr>
              <w:rPr>
                <w:rFonts w:ascii="Arial" w:hAnsi="Arial" w:cs="Arial"/>
              </w:rPr>
            </w:pPr>
          </w:p>
          <w:sdt>
            <w:sdtPr>
              <w:rPr>
                <w:rFonts w:ascii="Arial" w:hAnsi="Arial" w:cs="Arial"/>
                <w:vertAlign w:val="superscript"/>
              </w:rPr>
              <w:alias w:val="OTE"/>
              <w:tag w:val="OTE"/>
              <w:id w:val="-2142099629"/>
              <w:showingPlcHdr/>
              <w:dropDownList>
                <w:listItem w:value="Scegliere un elemento."/>
                <w:listItem w:displayText="Seminativi" w:value="Seminativi"/>
                <w:listItem w:displayText="Orticoltura" w:value="Orticoltura"/>
                <w:listItem w:displayText="Vino" w:value="Vino"/>
                <w:listItem w:displayText="Altre colture permanenti" w:value="Altre colture permanenti"/>
                <w:listItem w:displayText="Latte" w:value="Latte"/>
                <w:listItem w:displayText="Altri erbivori" w:value="Altri erbivori"/>
                <w:listItem w:displayText="Granivori" w:value="Granivori"/>
                <w:listItem w:displayText="Misto (colture e allevamenti)" w:value="Misto (colture e allevamenti)"/>
                <w:listItem w:displayText="Settori non agricoli (industria alimentare, ecc. ...)" w:value="Settori non agricoli (industria alimentare, ecc. ...)"/>
              </w:dropDownList>
            </w:sdtPr>
            <w:sdtEndPr/>
            <w:sdtContent>
              <w:p w:rsidR="00966B11" w:rsidRDefault="00966B11" w:rsidP="00193297">
                <w:pPr>
                  <w:jc w:val="center"/>
                  <w:rPr>
                    <w:rFonts w:ascii="Arial" w:hAnsi="Arial" w:cs="Arial"/>
                  </w:rPr>
                </w:pPr>
                <w:r w:rsidRPr="008F7693">
                  <w:rPr>
                    <w:rStyle w:val="Testosegnaposto"/>
                    <w:rFonts w:eastAsia="Batang"/>
                  </w:rPr>
                  <w:t>Scegliere un elemento.</w:t>
                </w:r>
              </w:p>
            </w:sdtContent>
          </w:sdt>
          <w:p w:rsidR="00966B11" w:rsidRPr="006A1EFE" w:rsidRDefault="00966B11" w:rsidP="00193297">
            <w:pPr>
              <w:rPr>
                <w:rFonts w:ascii="Arial" w:hAnsi="Arial" w:cs="Arial"/>
              </w:rPr>
            </w:pPr>
          </w:p>
        </w:tc>
      </w:tr>
      <w:tr w:rsidR="00966B11" w:rsidRPr="006A1EFE" w:rsidTr="00193297">
        <w:trPr>
          <w:trHeight w:val="877"/>
        </w:trPr>
        <w:tc>
          <w:tcPr>
            <w:tcW w:w="9628" w:type="dxa"/>
            <w:gridSpan w:val="6"/>
            <w:shd w:val="clear" w:color="auto" w:fill="9CC2E5" w:themeFill="accent1" w:themeFillTint="99"/>
            <w:vAlign w:val="center"/>
          </w:tcPr>
          <w:p w:rsidR="00966B11" w:rsidRDefault="00966B11" w:rsidP="00193297">
            <w:pPr>
              <w:spacing w:before="120" w:after="120"/>
              <w:jc w:val="both"/>
              <w:rPr>
                <w:rFonts w:ascii="Arial" w:hAnsi="Arial" w:cs="Arial"/>
                <w:b/>
                <w:i/>
                <w:lang w:eastAsia="it-IT"/>
              </w:rPr>
            </w:pPr>
            <w:r>
              <w:rPr>
                <w:rFonts w:ascii="Arial" w:hAnsi="Arial" w:cs="Arial"/>
                <w:b/>
                <w:i/>
                <w:lang w:eastAsia="it-IT"/>
              </w:rPr>
              <w:t xml:space="preserve">N.B. </w:t>
            </w:r>
            <w:r w:rsidRPr="00C17D01">
              <w:rPr>
                <w:rFonts w:ascii="Arial" w:hAnsi="Arial" w:cs="Arial"/>
                <w:b/>
                <w:i/>
                <w:lang w:eastAsia="it-IT"/>
              </w:rPr>
              <w:t>Elementi da prendere in considerazione ai fini dell’attribuzione del punteggio</w:t>
            </w:r>
          </w:p>
          <w:p w:rsidR="00966B11" w:rsidRDefault="00966B11" w:rsidP="00193297">
            <w:pPr>
              <w:spacing w:before="120" w:after="120"/>
              <w:jc w:val="both"/>
              <w:rPr>
                <w:rFonts w:ascii="Arial" w:hAnsi="Arial" w:cs="Arial"/>
                <w:i/>
                <w:lang w:eastAsia="it-IT"/>
              </w:rPr>
            </w:pPr>
            <w:r>
              <w:rPr>
                <w:rFonts w:ascii="Arial" w:hAnsi="Arial" w:cs="Arial"/>
                <w:i/>
                <w:lang w:eastAsia="it-IT"/>
              </w:rPr>
              <w:t>Per l’attribuzione del punteggio si deve prendere in considerazione la PS dell’azienda agricola per come indicata nella tabella relativa alle condizioni di ammissibilità.</w:t>
            </w:r>
          </w:p>
          <w:p w:rsidR="00966B11" w:rsidRPr="00B9162A" w:rsidRDefault="00966B11" w:rsidP="00193297">
            <w:pPr>
              <w:spacing w:before="120" w:after="120"/>
              <w:jc w:val="both"/>
              <w:rPr>
                <w:rFonts w:ascii="Arial" w:hAnsi="Arial" w:cs="Arial"/>
                <w:i/>
                <w:lang w:eastAsia="it-IT"/>
              </w:rPr>
            </w:pPr>
            <w:r>
              <w:rPr>
                <w:rFonts w:ascii="Arial" w:hAnsi="Arial" w:cs="Arial"/>
                <w:i/>
                <w:lang w:eastAsia="it-IT"/>
              </w:rPr>
              <w:t>Per la verifica della corretta attribuzione del punteggio si potrà fare riferimento alle informazioni presenti sul fascicolo aziendale.</w:t>
            </w:r>
          </w:p>
        </w:tc>
      </w:tr>
    </w:tbl>
    <w:p w:rsidR="00966B11" w:rsidRDefault="00966B11" w:rsidP="009A1AA2"/>
    <w:p w:rsidR="00966B11" w:rsidRDefault="00966B11" w:rsidP="009A1AA2"/>
    <w:p w:rsidR="003E36ED" w:rsidRDefault="003E36ED" w:rsidP="000E3784">
      <w:pPr>
        <w:pStyle w:val="Titolo2"/>
      </w:pPr>
      <w:bookmarkStart w:id="28" w:name="_Toc79062755"/>
      <w:r w:rsidRPr="000A309E">
        <w:t xml:space="preserve">Criterio n. </w:t>
      </w:r>
      <w:r w:rsidR="000A309E" w:rsidRPr="000A309E">
        <w:t>4</w:t>
      </w:r>
      <w:r w:rsidRPr="000A309E">
        <w:t xml:space="preserve"> “</w:t>
      </w:r>
      <w:r w:rsidR="00966B11" w:rsidRPr="000A309E">
        <w:t>Creazione di nuovi posto</w:t>
      </w:r>
      <w:r w:rsidR="00966B11">
        <w:t xml:space="preserve"> di lavoro</w:t>
      </w:r>
      <w:r>
        <w:t>”</w:t>
      </w:r>
      <w:bookmarkEnd w:id="28"/>
    </w:p>
    <w:p w:rsidR="003E36ED" w:rsidRDefault="003E36ED" w:rsidP="003E36ED"/>
    <w:tbl>
      <w:tblPr>
        <w:tblStyle w:val="Grigliatabella"/>
        <w:tblW w:w="0" w:type="auto"/>
        <w:tblLook w:val="04A0" w:firstRow="1" w:lastRow="0" w:firstColumn="1" w:lastColumn="0" w:noHBand="0" w:noVBand="1"/>
      </w:tblPr>
      <w:tblGrid>
        <w:gridCol w:w="1079"/>
        <w:gridCol w:w="1630"/>
        <w:gridCol w:w="1019"/>
        <w:gridCol w:w="3040"/>
        <w:gridCol w:w="1099"/>
        <w:gridCol w:w="1761"/>
      </w:tblGrid>
      <w:tr w:rsidR="003E36ED" w:rsidTr="00911B51">
        <w:tc>
          <w:tcPr>
            <w:tcW w:w="1079" w:type="dxa"/>
            <w:shd w:val="clear" w:color="auto" w:fill="9CC2E5" w:themeFill="accent1" w:themeFillTint="99"/>
          </w:tcPr>
          <w:p w:rsidR="003E36ED" w:rsidRPr="000E3784" w:rsidRDefault="003E36ED" w:rsidP="003E36ED">
            <w:pPr>
              <w:spacing w:before="20" w:after="40" w:line="276" w:lineRule="auto"/>
              <w:jc w:val="center"/>
              <w:rPr>
                <w:rFonts w:ascii="Arial" w:hAnsi="Arial" w:cs="Arial"/>
                <w:b/>
                <w:lang w:eastAsia="it-IT"/>
              </w:rPr>
            </w:pPr>
            <w:r w:rsidRPr="000E3784">
              <w:rPr>
                <w:rFonts w:ascii="Arial" w:hAnsi="Arial" w:cs="Arial"/>
                <w:b/>
                <w:lang w:eastAsia="it-IT"/>
              </w:rPr>
              <w:t>Numero</w:t>
            </w:r>
          </w:p>
          <w:p w:rsidR="003E36ED" w:rsidRPr="000E3784" w:rsidRDefault="003E36ED" w:rsidP="003E36ED">
            <w:pPr>
              <w:spacing w:before="20" w:after="40" w:line="276" w:lineRule="auto"/>
              <w:jc w:val="center"/>
              <w:rPr>
                <w:rFonts w:ascii="Arial" w:hAnsi="Arial" w:cs="Arial"/>
                <w:b/>
                <w:lang w:eastAsia="it-IT"/>
              </w:rPr>
            </w:pPr>
            <w:r w:rsidRPr="000E3784">
              <w:rPr>
                <w:rFonts w:ascii="Arial" w:hAnsi="Arial" w:cs="Arial"/>
                <w:b/>
                <w:lang w:eastAsia="it-IT"/>
              </w:rPr>
              <w:t>Criterio</w:t>
            </w:r>
          </w:p>
        </w:tc>
        <w:tc>
          <w:tcPr>
            <w:tcW w:w="1630" w:type="dxa"/>
            <w:shd w:val="clear" w:color="auto" w:fill="9CC2E5" w:themeFill="accent1" w:themeFillTint="99"/>
            <w:vAlign w:val="center"/>
          </w:tcPr>
          <w:p w:rsidR="003E36ED" w:rsidRPr="000E3784" w:rsidRDefault="003E36ED" w:rsidP="003E36ED">
            <w:pPr>
              <w:spacing w:before="20" w:after="40" w:line="276" w:lineRule="auto"/>
              <w:jc w:val="center"/>
              <w:rPr>
                <w:rFonts w:ascii="Arial" w:hAnsi="Arial" w:cs="Arial"/>
                <w:b/>
                <w:lang w:eastAsia="it-IT"/>
              </w:rPr>
            </w:pPr>
            <w:r w:rsidRPr="000E3784">
              <w:rPr>
                <w:rFonts w:ascii="Arial" w:hAnsi="Arial" w:cs="Arial"/>
                <w:b/>
                <w:lang w:eastAsia="it-IT"/>
              </w:rPr>
              <w:t>Macro-criterio</w:t>
            </w:r>
          </w:p>
        </w:tc>
        <w:tc>
          <w:tcPr>
            <w:tcW w:w="1019" w:type="dxa"/>
            <w:shd w:val="clear" w:color="auto" w:fill="9CC2E5" w:themeFill="accent1" w:themeFillTint="99"/>
            <w:vAlign w:val="center"/>
          </w:tcPr>
          <w:p w:rsidR="003E36ED" w:rsidRPr="000E3784" w:rsidRDefault="003E36ED" w:rsidP="003E36ED">
            <w:pPr>
              <w:spacing w:before="20" w:after="40" w:line="276" w:lineRule="auto"/>
              <w:jc w:val="center"/>
              <w:rPr>
                <w:rFonts w:ascii="Arial" w:hAnsi="Arial" w:cs="Arial"/>
                <w:b/>
                <w:lang w:eastAsia="it-IT"/>
              </w:rPr>
            </w:pPr>
            <w:r w:rsidRPr="000E3784">
              <w:rPr>
                <w:rFonts w:ascii="Arial" w:hAnsi="Arial" w:cs="Arial"/>
                <w:b/>
                <w:lang w:eastAsia="it-IT"/>
              </w:rPr>
              <w:t>punti max.</w:t>
            </w:r>
          </w:p>
        </w:tc>
        <w:tc>
          <w:tcPr>
            <w:tcW w:w="3040" w:type="dxa"/>
            <w:shd w:val="clear" w:color="auto" w:fill="9CC2E5" w:themeFill="accent1" w:themeFillTint="99"/>
            <w:vAlign w:val="center"/>
          </w:tcPr>
          <w:p w:rsidR="003E36ED" w:rsidRPr="000E3784" w:rsidRDefault="003E36ED" w:rsidP="003E36ED">
            <w:pPr>
              <w:spacing w:before="20" w:after="40" w:line="276" w:lineRule="auto"/>
              <w:jc w:val="center"/>
              <w:rPr>
                <w:rFonts w:ascii="Arial" w:hAnsi="Arial" w:cs="Arial"/>
                <w:b/>
                <w:lang w:eastAsia="it-IT"/>
              </w:rPr>
            </w:pPr>
            <w:r w:rsidRPr="000E3784">
              <w:rPr>
                <w:rFonts w:ascii="Arial" w:hAnsi="Arial" w:cs="Arial"/>
                <w:b/>
                <w:lang w:eastAsia="it-IT"/>
              </w:rPr>
              <w:t>Criterio di selezione</w:t>
            </w:r>
          </w:p>
        </w:tc>
        <w:tc>
          <w:tcPr>
            <w:tcW w:w="1099" w:type="dxa"/>
            <w:shd w:val="clear" w:color="auto" w:fill="9CC2E5" w:themeFill="accent1" w:themeFillTint="99"/>
            <w:vAlign w:val="center"/>
          </w:tcPr>
          <w:p w:rsidR="003E36ED" w:rsidRPr="000E3784" w:rsidRDefault="003E36ED" w:rsidP="003E36ED">
            <w:pPr>
              <w:spacing w:before="20" w:after="40" w:line="276" w:lineRule="auto"/>
              <w:jc w:val="center"/>
              <w:rPr>
                <w:rFonts w:ascii="Arial" w:hAnsi="Arial" w:cs="Arial"/>
                <w:b/>
                <w:lang w:eastAsia="it-IT"/>
              </w:rPr>
            </w:pPr>
            <w:r>
              <w:rPr>
                <w:rFonts w:ascii="Arial" w:hAnsi="Arial" w:cs="Arial"/>
                <w:b/>
                <w:lang w:eastAsia="it-IT"/>
              </w:rPr>
              <w:t>punti</w:t>
            </w:r>
          </w:p>
        </w:tc>
        <w:tc>
          <w:tcPr>
            <w:tcW w:w="1761" w:type="dxa"/>
            <w:shd w:val="clear" w:color="auto" w:fill="9CC2E5" w:themeFill="accent1" w:themeFillTint="99"/>
          </w:tcPr>
          <w:p w:rsidR="003E36ED" w:rsidRPr="000E3784" w:rsidRDefault="003E36ED" w:rsidP="003E36ED">
            <w:pPr>
              <w:spacing w:before="20" w:after="40" w:line="276" w:lineRule="auto"/>
              <w:jc w:val="center"/>
              <w:rPr>
                <w:rFonts w:ascii="Arial" w:hAnsi="Arial" w:cs="Arial"/>
                <w:b/>
                <w:lang w:eastAsia="it-IT"/>
              </w:rPr>
            </w:pPr>
            <w:r>
              <w:rPr>
                <w:rFonts w:ascii="Arial" w:hAnsi="Arial" w:cs="Arial"/>
                <w:b/>
                <w:lang w:eastAsia="it-IT"/>
              </w:rPr>
              <w:t>Punteggio Autovalutazione</w:t>
            </w:r>
          </w:p>
        </w:tc>
      </w:tr>
      <w:tr w:rsidR="005950E0" w:rsidTr="005950E0">
        <w:trPr>
          <w:trHeight w:val="1145"/>
        </w:trPr>
        <w:tc>
          <w:tcPr>
            <w:tcW w:w="1079" w:type="dxa"/>
            <w:vMerge w:val="restart"/>
            <w:vAlign w:val="center"/>
          </w:tcPr>
          <w:p w:rsidR="005950E0" w:rsidRPr="00E37116" w:rsidRDefault="000A309E" w:rsidP="005950E0">
            <w:pPr>
              <w:spacing w:before="20" w:after="20" w:line="276" w:lineRule="auto"/>
              <w:jc w:val="center"/>
              <w:rPr>
                <w:rFonts w:ascii="Arial" w:hAnsi="Arial" w:cs="Arial"/>
                <w:lang w:eastAsia="it-IT"/>
              </w:rPr>
            </w:pPr>
            <w:r>
              <w:rPr>
                <w:rFonts w:ascii="Arial" w:hAnsi="Arial" w:cs="Arial"/>
                <w:lang w:eastAsia="it-IT"/>
              </w:rPr>
              <w:lastRenderedPageBreak/>
              <w:t>4</w:t>
            </w:r>
          </w:p>
        </w:tc>
        <w:tc>
          <w:tcPr>
            <w:tcW w:w="1630" w:type="dxa"/>
            <w:vMerge w:val="restart"/>
            <w:vAlign w:val="center"/>
          </w:tcPr>
          <w:p w:rsidR="005950E0" w:rsidRPr="00E37116" w:rsidRDefault="005950E0" w:rsidP="003E36ED">
            <w:pPr>
              <w:spacing w:before="20" w:after="20" w:line="276" w:lineRule="auto"/>
              <w:jc w:val="both"/>
              <w:rPr>
                <w:rFonts w:ascii="Arial" w:hAnsi="Arial" w:cs="Arial"/>
                <w:lang w:eastAsia="it-IT"/>
              </w:rPr>
            </w:pPr>
            <w:r>
              <w:rPr>
                <w:rFonts w:ascii="Arial" w:hAnsi="Arial" w:cs="Arial"/>
                <w:lang w:eastAsia="it-IT"/>
              </w:rPr>
              <w:t>Creazione di nuovi posti di Lavoro</w:t>
            </w:r>
          </w:p>
        </w:tc>
        <w:tc>
          <w:tcPr>
            <w:tcW w:w="1019" w:type="dxa"/>
            <w:vMerge w:val="restart"/>
            <w:vAlign w:val="center"/>
          </w:tcPr>
          <w:p w:rsidR="005950E0" w:rsidRPr="00E37116" w:rsidRDefault="005950E0" w:rsidP="005950E0">
            <w:pPr>
              <w:spacing w:before="20" w:after="20" w:line="276" w:lineRule="auto"/>
              <w:jc w:val="center"/>
              <w:rPr>
                <w:rFonts w:ascii="Arial" w:hAnsi="Arial" w:cs="Arial"/>
                <w:lang w:eastAsia="it-IT"/>
              </w:rPr>
            </w:pPr>
            <w:r>
              <w:rPr>
                <w:rFonts w:ascii="Arial" w:hAnsi="Arial" w:cs="Arial"/>
                <w:lang w:eastAsia="it-IT"/>
              </w:rPr>
              <w:t>Max 6</w:t>
            </w:r>
          </w:p>
        </w:tc>
        <w:tc>
          <w:tcPr>
            <w:tcW w:w="3040" w:type="dxa"/>
            <w:vAlign w:val="center"/>
          </w:tcPr>
          <w:p w:rsidR="005950E0" w:rsidRPr="00E37116" w:rsidRDefault="000A309E" w:rsidP="003E36ED">
            <w:pPr>
              <w:spacing w:before="20" w:after="20" w:line="276" w:lineRule="auto"/>
              <w:jc w:val="both"/>
              <w:rPr>
                <w:rFonts w:ascii="Arial" w:hAnsi="Arial" w:cs="Arial"/>
                <w:lang w:eastAsia="it-IT"/>
              </w:rPr>
            </w:pPr>
            <w:r>
              <w:rPr>
                <w:rFonts w:ascii="Arial" w:hAnsi="Arial" w:cs="Arial"/>
                <w:lang w:eastAsia="it-IT"/>
              </w:rPr>
              <w:t xml:space="preserve">4.1 </w:t>
            </w:r>
            <w:r w:rsidR="005950E0">
              <w:rPr>
                <w:rFonts w:ascii="Arial" w:hAnsi="Arial" w:cs="Arial"/>
                <w:lang w:eastAsia="it-IT"/>
              </w:rPr>
              <w:t>Se rapporto investimento/ULA generate è inferiore a 50.000, 2 punti per ogni ULA</w:t>
            </w:r>
          </w:p>
        </w:tc>
        <w:tc>
          <w:tcPr>
            <w:tcW w:w="1099" w:type="dxa"/>
            <w:vMerge w:val="restart"/>
            <w:vAlign w:val="center"/>
          </w:tcPr>
          <w:p w:rsidR="005950E0" w:rsidRPr="001144FA" w:rsidRDefault="005950E0" w:rsidP="003E36ED">
            <w:pPr>
              <w:spacing w:before="20" w:after="40" w:line="276" w:lineRule="auto"/>
              <w:jc w:val="center"/>
              <w:rPr>
                <w:rFonts w:ascii="Arial" w:hAnsi="Arial" w:cs="Arial"/>
                <w:lang w:eastAsia="it-IT"/>
              </w:rPr>
            </w:pPr>
            <w:r>
              <w:rPr>
                <w:rFonts w:ascii="Arial" w:hAnsi="Arial" w:cs="Arial"/>
                <w:lang w:eastAsia="it-IT"/>
              </w:rPr>
              <w:t>6</w:t>
            </w:r>
          </w:p>
        </w:tc>
        <w:tc>
          <w:tcPr>
            <w:tcW w:w="1761" w:type="dxa"/>
          </w:tcPr>
          <w:p w:rsidR="005950E0" w:rsidRPr="001144FA" w:rsidRDefault="005950E0" w:rsidP="003E36ED">
            <w:pPr>
              <w:spacing w:before="20" w:after="40" w:line="276" w:lineRule="auto"/>
              <w:jc w:val="center"/>
              <w:rPr>
                <w:rFonts w:ascii="Arial" w:hAnsi="Arial" w:cs="Arial"/>
                <w:lang w:eastAsia="it-IT"/>
              </w:rPr>
            </w:pPr>
          </w:p>
        </w:tc>
      </w:tr>
      <w:tr w:rsidR="005950E0" w:rsidTr="00911B51">
        <w:tc>
          <w:tcPr>
            <w:tcW w:w="1079" w:type="dxa"/>
            <w:vMerge/>
          </w:tcPr>
          <w:p w:rsidR="005950E0" w:rsidRDefault="005950E0" w:rsidP="003E36ED">
            <w:pPr>
              <w:spacing w:before="20" w:after="20" w:line="276" w:lineRule="auto"/>
              <w:jc w:val="both"/>
              <w:rPr>
                <w:rFonts w:ascii="Arial" w:hAnsi="Arial" w:cs="Arial"/>
                <w:lang w:eastAsia="it-IT"/>
              </w:rPr>
            </w:pPr>
          </w:p>
        </w:tc>
        <w:tc>
          <w:tcPr>
            <w:tcW w:w="1630" w:type="dxa"/>
            <w:vMerge/>
            <w:vAlign w:val="center"/>
          </w:tcPr>
          <w:p w:rsidR="005950E0" w:rsidRDefault="005950E0" w:rsidP="003E36ED">
            <w:pPr>
              <w:spacing w:before="20" w:after="20" w:line="276" w:lineRule="auto"/>
              <w:jc w:val="both"/>
              <w:rPr>
                <w:rFonts w:ascii="Arial" w:hAnsi="Arial" w:cs="Arial"/>
                <w:lang w:eastAsia="it-IT"/>
              </w:rPr>
            </w:pPr>
          </w:p>
        </w:tc>
        <w:tc>
          <w:tcPr>
            <w:tcW w:w="1019" w:type="dxa"/>
            <w:vMerge/>
            <w:vAlign w:val="center"/>
          </w:tcPr>
          <w:p w:rsidR="005950E0" w:rsidRDefault="005950E0" w:rsidP="005950E0">
            <w:pPr>
              <w:spacing w:before="20" w:after="20" w:line="276" w:lineRule="auto"/>
              <w:jc w:val="center"/>
              <w:rPr>
                <w:rFonts w:ascii="Arial" w:hAnsi="Arial" w:cs="Arial"/>
                <w:lang w:eastAsia="it-IT"/>
              </w:rPr>
            </w:pPr>
          </w:p>
        </w:tc>
        <w:tc>
          <w:tcPr>
            <w:tcW w:w="3040" w:type="dxa"/>
            <w:vAlign w:val="center"/>
          </w:tcPr>
          <w:p w:rsidR="005950E0" w:rsidRDefault="000A309E" w:rsidP="005950E0">
            <w:pPr>
              <w:spacing w:before="20" w:after="20" w:line="276" w:lineRule="auto"/>
              <w:jc w:val="both"/>
              <w:rPr>
                <w:rFonts w:ascii="Arial" w:hAnsi="Arial" w:cs="Arial"/>
                <w:lang w:eastAsia="it-IT"/>
              </w:rPr>
            </w:pPr>
            <w:r>
              <w:rPr>
                <w:rFonts w:ascii="Arial" w:hAnsi="Arial" w:cs="Arial"/>
                <w:lang w:eastAsia="it-IT"/>
              </w:rPr>
              <w:t xml:space="preserve">4.2 </w:t>
            </w:r>
            <w:r w:rsidR="005950E0">
              <w:rPr>
                <w:rFonts w:ascii="Arial" w:hAnsi="Arial" w:cs="Arial"/>
                <w:lang w:eastAsia="it-IT"/>
              </w:rPr>
              <w:t>Se rapporto investimento/ULA generate è compreso tra 50.000 e 100.000, 1 punti per ogni ULA</w:t>
            </w:r>
          </w:p>
        </w:tc>
        <w:tc>
          <w:tcPr>
            <w:tcW w:w="1099" w:type="dxa"/>
            <w:vMerge/>
            <w:vAlign w:val="center"/>
          </w:tcPr>
          <w:p w:rsidR="005950E0" w:rsidRDefault="005950E0" w:rsidP="003E36ED">
            <w:pPr>
              <w:spacing w:before="20" w:after="40" w:line="276" w:lineRule="auto"/>
              <w:jc w:val="center"/>
              <w:rPr>
                <w:rFonts w:ascii="Arial" w:hAnsi="Arial" w:cs="Arial"/>
                <w:lang w:eastAsia="it-IT"/>
              </w:rPr>
            </w:pPr>
          </w:p>
        </w:tc>
        <w:tc>
          <w:tcPr>
            <w:tcW w:w="1761" w:type="dxa"/>
          </w:tcPr>
          <w:p w:rsidR="005950E0" w:rsidRPr="001144FA" w:rsidRDefault="005950E0" w:rsidP="003E36ED">
            <w:pPr>
              <w:spacing w:before="20" w:after="40" w:line="276" w:lineRule="auto"/>
              <w:jc w:val="center"/>
              <w:rPr>
                <w:rFonts w:ascii="Arial" w:hAnsi="Arial" w:cs="Arial"/>
                <w:lang w:eastAsia="it-IT"/>
              </w:rPr>
            </w:pPr>
          </w:p>
        </w:tc>
      </w:tr>
      <w:tr w:rsidR="005950E0" w:rsidTr="00911B51">
        <w:tc>
          <w:tcPr>
            <w:tcW w:w="1079" w:type="dxa"/>
            <w:vMerge/>
          </w:tcPr>
          <w:p w:rsidR="005950E0" w:rsidRDefault="005950E0" w:rsidP="003E36ED">
            <w:pPr>
              <w:spacing w:before="20" w:after="20" w:line="276" w:lineRule="auto"/>
              <w:jc w:val="both"/>
              <w:rPr>
                <w:rFonts w:ascii="Arial" w:hAnsi="Arial" w:cs="Arial"/>
                <w:lang w:eastAsia="it-IT"/>
              </w:rPr>
            </w:pPr>
          </w:p>
        </w:tc>
        <w:tc>
          <w:tcPr>
            <w:tcW w:w="1630" w:type="dxa"/>
            <w:vMerge/>
            <w:vAlign w:val="center"/>
          </w:tcPr>
          <w:p w:rsidR="005950E0" w:rsidRDefault="005950E0" w:rsidP="003E36ED">
            <w:pPr>
              <w:spacing w:before="20" w:after="20" w:line="276" w:lineRule="auto"/>
              <w:jc w:val="both"/>
              <w:rPr>
                <w:rFonts w:ascii="Arial" w:hAnsi="Arial" w:cs="Arial"/>
                <w:lang w:eastAsia="it-IT"/>
              </w:rPr>
            </w:pPr>
          </w:p>
        </w:tc>
        <w:tc>
          <w:tcPr>
            <w:tcW w:w="1019" w:type="dxa"/>
            <w:vMerge/>
            <w:vAlign w:val="center"/>
          </w:tcPr>
          <w:p w:rsidR="005950E0" w:rsidRDefault="005950E0" w:rsidP="005950E0">
            <w:pPr>
              <w:spacing w:before="20" w:after="20" w:line="276" w:lineRule="auto"/>
              <w:jc w:val="center"/>
              <w:rPr>
                <w:rFonts w:ascii="Arial" w:hAnsi="Arial" w:cs="Arial"/>
                <w:lang w:eastAsia="it-IT"/>
              </w:rPr>
            </w:pPr>
          </w:p>
        </w:tc>
        <w:tc>
          <w:tcPr>
            <w:tcW w:w="3040" w:type="dxa"/>
            <w:vAlign w:val="center"/>
          </w:tcPr>
          <w:p w:rsidR="005950E0" w:rsidRDefault="000A309E" w:rsidP="005950E0">
            <w:pPr>
              <w:spacing w:before="20" w:after="20" w:line="276" w:lineRule="auto"/>
              <w:jc w:val="both"/>
              <w:rPr>
                <w:rFonts w:ascii="Arial" w:hAnsi="Arial" w:cs="Arial"/>
                <w:lang w:eastAsia="it-IT"/>
              </w:rPr>
            </w:pPr>
            <w:r>
              <w:rPr>
                <w:rFonts w:ascii="Arial" w:hAnsi="Arial" w:cs="Arial"/>
                <w:lang w:eastAsia="it-IT"/>
              </w:rPr>
              <w:t xml:space="preserve">4.3 </w:t>
            </w:r>
            <w:r w:rsidR="005950E0">
              <w:rPr>
                <w:rFonts w:ascii="Arial" w:hAnsi="Arial" w:cs="Arial"/>
                <w:lang w:eastAsia="it-IT"/>
              </w:rPr>
              <w:t>Se rapporto investimento/ULA generate è compreso tra 100.000 e 200.000, 0,5 punti per ogni ULA</w:t>
            </w:r>
          </w:p>
        </w:tc>
        <w:tc>
          <w:tcPr>
            <w:tcW w:w="1099" w:type="dxa"/>
            <w:vMerge/>
            <w:vAlign w:val="center"/>
          </w:tcPr>
          <w:p w:rsidR="005950E0" w:rsidRDefault="005950E0" w:rsidP="003E36ED">
            <w:pPr>
              <w:spacing w:before="20" w:after="40" w:line="276" w:lineRule="auto"/>
              <w:jc w:val="center"/>
              <w:rPr>
                <w:rFonts w:ascii="Arial" w:hAnsi="Arial" w:cs="Arial"/>
                <w:lang w:eastAsia="it-IT"/>
              </w:rPr>
            </w:pPr>
          </w:p>
        </w:tc>
        <w:tc>
          <w:tcPr>
            <w:tcW w:w="1761" w:type="dxa"/>
          </w:tcPr>
          <w:p w:rsidR="005950E0" w:rsidRPr="001144FA" w:rsidRDefault="005950E0" w:rsidP="003E36ED">
            <w:pPr>
              <w:spacing w:before="20" w:after="40" w:line="276" w:lineRule="auto"/>
              <w:jc w:val="center"/>
              <w:rPr>
                <w:rFonts w:ascii="Arial" w:hAnsi="Arial" w:cs="Arial"/>
                <w:lang w:eastAsia="it-IT"/>
              </w:rPr>
            </w:pPr>
          </w:p>
        </w:tc>
      </w:tr>
      <w:tr w:rsidR="003E36ED" w:rsidTr="003E36ED">
        <w:tc>
          <w:tcPr>
            <w:tcW w:w="7867" w:type="dxa"/>
            <w:gridSpan w:val="5"/>
          </w:tcPr>
          <w:p w:rsidR="003E36ED" w:rsidRPr="001144FA" w:rsidRDefault="003E36ED" w:rsidP="003E36ED">
            <w:pPr>
              <w:spacing w:before="20" w:after="40" w:line="276" w:lineRule="auto"/>
              <w:jc w:val="right"/>
              <w:rPr>
                <w:rFonts w:ascii="Arial" w:hAnsi="Arial" w:cs="Arial"/>
                <w:lang w:eastAsia="it-IT"/>
              </w:rPr>
            </w:pPr>
            <w:r>
              <w:rPr>
                <w:rFonts w:ascii="Arial" w:hAnsi="Arial" w:cs="Arial"/>
                <w:lang w:eastAsia="it-IT"/>
              </w:rPr>
              <w:t>Punteggio totale</w:t>
            </w:r>
          </w:p>
        </w:tc>
        <w:tc>
          <w:tcPr>
            <w:tcW w:w="1761" w:type="dxa"/>
          </w:tcPr>
          <w:p w:rsidR="003E36ED" w:rsidRPr="001144FA" w:rsidRDefault="003E36ED" w:rsidP="003E36ED">
            <w:pPr>
              <w:spacing w:before="20" w:after="40" w:line="276" w:lineRule="auto"/>
              <w:jc w:val="center"/>
              <w:rPr>
                <w:rFonts w:ascii="Arial" w:hAnsi="Arial" w:cs="Arial"/>
                <w:lang w:eastAsia="it-IT"/>
              </w:rPr>
            </w:pPr>
          </w:p>
        </w:tc>
      </w:tr>
    </w:tbl>
    <w:p w:rsidR="003E36ED" w:rsidRPr="003E36ED" w:rsidRDefault="003E36ED" w:rsidP="003E36ED"/>
    <w:tbl>
      <w:tblPr>
        <w:tblpPr w:leftFromText="141" w:rightFromText="141" w:vertAnchor="text" w:tblpY="1"/>
        <w:tblOverlap w:val="never"/>
        <w:tblW w:w="5003" w:type="pct"/>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979"/>
        <w:gridCol w:w="1655"/>
      </w:tblGrid>
      <w:tr w:rsidR="00132545" w:rsidRPr="00416D5C" w:rsidTr="007B2A46">
        <w:trPr>
          <w:trHeight w:val="170"/>
        </w:trPr>
        <w:tc>
          <w:tcPr>
            <w:tcW w:w="5000" w:type="pct"/>
            <w:gridSpan w:val="2"/>
            <w:tcBorders>
              <w:top w:val="single" w:sz="4" w:space="0" w:color="auto"/>
            </w:tcBorders>
            <w:shd w:val="clear" w:color="auto" w:fill="BDD6EE" w:themeFill="accent1" w:themeFillTint="66"/>
            <w:vAlign w:val="center"/>
          </w:tcPr>
          <w:p w:rsidR="00132545" w:rsidRPr="003F5C1B" w:rsidRDefault="00132545" w:rsidP="007B2A46">
            <w:pPr>
              <w:spacing w:before="20" w:after="40" w:line="276" w:lineRule="auto"/>
              <w:jc w:val="center"/>
              <w:rPr>
                <w:rFonts w:ascii="Arial" w:hAnsi="Arial" w:cs="Arial"/>
                <w:b/>
                <w:lang w:eastAsia="it-IT"/>
              </w:rPr>
            </w:pPr>
            <w:r w:rsidRPr="003F5C1B">
              <w:rPr>
                <w:rFonts w:ascii="Arial" w:hAnsi="Arial" w:cs="Arial"/>
                <w:b/>
                <w:lang w:eastAsia="it-IT"/>
              </w:rPr>
              <w:t>Indicazione dei motivi per i quali si è ritenuto di assegnare il punteggio</w:t>
            </w:r>
          </w:p>
        </w:tc>
      </w:tr>
      <w:tr w:rsidR="00132545" w:rsidRPr="00416D5C" w:rsidTr="007B2A46">
        <w:trPr>
          <w:trHeight w:val="170"/>
        </w:trPr>
        <w:tc>
          <w:tcPr>
            <w:tcW w:w="4141" w:type="pct"/>
            <w:tcBorders>
              <w:top w:val="single" w:sz="4" w:space="0" w:color="auto"/>
            </w:tcBorders>
            <w:shd w:val="clear" w:color="auto" w:fill="auto"/>
            <w:vAlign w:val="center"/>
          </w:tcPr>
          <w:p w:rsidR="00132545" w:rsidRPr="00DA4EEE" w:rsidRDefault="00132545" w:rsidP="007B2A46">
            <w:pPr>
              <w:spacing w:before="20" w:after="40" w:line="276" w:lineRule="auto"/>
              <w:jc w:val="center"/>
              <w:rPr>
                <w:rFonts w:ascii="Arial" w:hAnsi="Arial" w:cs="Arial"/>
                <w:lang w:eastAsia="it-IT"/>
              </w:rPr>
            </w:pPr>
            <w:r>
              <w:rPr>
                <w:rFonts w:ascii="Arial" w:hAnsi="Arial" w:cs="Arial"/>
              </w:rPr>
              <w:t>Valore investimento</w:t>
            </w:r>
          </w:p>
        </w:tc>
        <w:tc>
          <w:tcPr>
            <w:tcW w:w="859" w:type="pct"/>
            <w:tcBorders>
              <w:top w:val="single" w:sz="4" w:space="0" w:color="auto"/>
            </w:tcBorders>
            <w:shd w:val="clear" w:color="auto" w:fill="auto"/>
            <w:vAlign w:val="center"/>
          </w:tcPr>
          <w:p w:rsidR="00132545" w:rsidRPr="00DA4EEE" w:rsidRDefault="00132545" w:rsidP="007B2A46">
            <w:pPr>
              <w:spacing w:before="20" w:after="40" w:line="276" w:lineRule="auto"/>
              <w:jc w:val="center"/>
              <w:rPr>
                <w:rFonts w:ascii="Arial" w:hAnsi="Arial" w:cs="Arial"/>
                <w:lang w:eastAsia="it-IT"/>
              </w:rPr>
            </w:pPr>
          </w:p>
        </w:tc>
      </w:tr>
      <w:tr w:rsidR="00132545" w:rsidRPr="00416D5C" w:rsidTr="007B2A46">
        <w:trPr>
          <w:trHeight w:val="170"/>
        </w:trPr>
        <w:tc>
          <w:tcPr>
            <w:tcW w:w="4141" w:type="pct"/>
            <w:tcBorders>
              <w:top w:val="single" w:sz="4" w:space="0" w:color="auto"/>
              <w:bottom w:val="single" w:sz="4" w:space="0" w:color="auto"/>
            </w:tcBorders>
            <w:shd w:val="clear" w:color="auto" w:fill="auto"/>
            <w:vAlign w:val="center"/>
          </w:tcPr>
          <w:p w:rsidR="00132545" w:rsidRPr="00DA4EEE" w:rsidRDefault="00132545" w:rsidP="007B2A46">
            <w:pPr>
              <w:spacing w:before="20" w:after="40" w:line="276" w:lineRule="auto"/>
              <w:jc w:val="center"/>
              <w:rPr>
                <w:rFonts w:ascii="Arial" w:hAnsi="Arial" w:cs="Arial"/>
                <w:lang w:eastAsia="it-IT"/>
              </w:rPr>
            </w:pPr>
            <w:r>
              <w:rPr>
                <w:rFonts w:ascii="Arial" w:hAnsi="Arial" w:cs="Arial"/>
              </w:rPr>
              <w:t>ULA generate</w:t>
            </w:r>
          </w:p>
        </w:tc>
        <w:tc>
          <w:tcPr>
            <w:tcW w:w="859" w:type="pct"/>
            <w:tcBorders>
              <w:top w:val="single" w:sz="4" w:space="0" w:color="auto"/>
              <w:bottom w:val="single" w:sz="4" w:space="0" w:color="auto"/>
            </w:tcBorders>
            <w:shd w:val="clear" w:color="auto" w:fill="auto"/>
            <w:vAlign w:val="center"/>
          </w:tcPr>
          <w:p w:rsidR="00132545" w:rsidRPr="00DA4EEE" w:rsidRDefault="00132545" w:rsidP="007B2A46">
            <w:pPr>
              <w:spacing w:before="20" w:after="40" w:line="276" w:lineRule="auto"/>
              <w:jc w:val="center"/>
              <w:rPr>
                <w:rFonts w:ascii="Arial" w:hAnsi="Arial" w:cs="Arial"/>
                <w:lang w:eastAsia="it-IT"/>
              </w:rPr>
            </w:pPr>
          </w:p>
        </w:tc>
      </w:tr>
      <w:tr w:rsidR="00132545" w:rsidRPr="00416D5C" w:rsidTr="007B2A46">
        <w:trPr>
          <w:trHeight w:val="170"/>
        </w:trPr>
        <w:tc>
          <w:tcPr>
            <w:tcW w:w="4141" w:type="pct"/>
            <w:tcBorders>
              <w:top w:val="single" w:sz="4" w:space="0" w:color="auto"/>
              <w:bottom w:val="single" w:sz="4" w:space="0" w:color="auto"/>
            </w:tcBorders>
            <w:shd w:val="clear" w:color="auto" w:fill="auto"/>
            <w:vAlign w:val="center"/>
          </w:tcPr>
          <w:p w:rsidR="00132545" w:rsidRDefault="00132545" w:rsidP="007B2A46">
            <w:pPr>
              <w:spacing w:before="20" w:after="40" w:line="276" w:lineRule="auto"/>
              <w:jc w:val="center"/>
              <w:rPr>
                <w:rFonts w:ascii="Arial" w:hAnsi="Arial" w:cs="Arial"/>
              </w:rPr>
            </w:pPr>
            <w:r>
              <w:rPr>
                <w:rFonts w:ascii="Arial" w:hAnsi="Arial" w:cs="Arial"/>
              </w:rPr>
              <w:t>Investimento/ULA</w:t>
            </w:r>
          </w:p>
        </w:tc>
        <w:tc>
          <w:tcPr>
            <w:tcW w:w="859" w:type="pct"/>
            <w:tcBorders>
              <w:top w:val="single" w:sz="4" w:space="0" w:color="auto"/>
              <w:bottom w:val="single" w:sz="4" w:space="0" w:color="auto"/>
            </w:tcBorders>
            <w:shd w:val="clear" w:color="auto" w:fill="auto"/>
            <w:vAlign w:val="center"/>
          </w:tcPr>
          <w:p w:rsidR="00132545" w:rsidRPr="00DA4EEE" w:rsidRDefault="00132545" w:rsidP="007B2A46">
            <w:pPr>
              <w:spacing w:before="20" w:after="40" w:line="276" w:lineRule="auto"/>
              <w:jc w:val="center"/>
              <w:rPr>
                <w:rFonts w:ascii="Arial" w:hAnsi="Arial" w:cs="Arial"/>
                <w:lang w:eastAsia="it-IT"/>
              </w:rPr>
            </w:pPr>
          </w:p>
        </w:tc>
      </w:tr>
      <w:tr w:rsidR="00132545" w:rsidRPr="00416D5C" w:rsidTr="007B2A46">
        <w:trPr>
          <w:trHeight w:val="170"/>
        </w:trPr>
        <w:tc>
          <w:tcPr>
            <w:tcW w:w="5000" w:type="pct"/>
            <w:gridSpan w:val="2"/>
            <w:tcBorders>
              <w:top w:val="single" w:sz="4" w:space="0" w:color="auto"/>
              <w:bottom w:val="single" w:sz="4" w:space="0" w:color="auto"/>
            </w:tcBorders>
            <w:shd w:val="clear" w:color="auto" w:fill="auto"/>
            <w:vAlign w:val="center"/>
          </w:tcPr>
          <w:p w:rsidR="00132545" w:rsidRDefault="00132545" w:rsidP="007B2A46">
            <w:pPr>
              <w:spacing w:before="20" w:after="40" w:line="276" w:lineRule="auto"/>
              <w:rPr>
                <w:rFonts w:ascii="Arial" w:hAnsi="Arial" w:cs="Arial"/>
                <w:i/>
              </w:rPr>
            </w:pPr>
            <w:r>
              <w:rPr>
                <w:rFonts w:ascii="Arial" w:hAnsi="Arial" w:cs="Arial"/>
                <w:i/>
              </w:rPr>
              <w:t>Illustrare le motivazioni alla base del punteggio</w:t>
            </w:r>
          </w:p>
          <w:p w:rsidR="00132545" w:rsidRDefault="00132545" w:rsidP="007B2A46">
            <w:pPr>
              <w:spacing w:before="20" w:after="40" w:line="276" w:lineRule="auto"/>
              <w:jc w:val="center"/>
              <w:rPr>
                <w:rFonts w:ascii="Arial" w:hAnsi="Arial" w:cs="Arial"/>
              </w:rPr>
            </w:pPr>
          </w:p>
          <w:p w:rsidR="00132545" w:rsidRDefault="00132545" w:rsidP="007B2A46">
            <w:pPr>
              <w:spacing w:before="20" w:after="40" w:line="276" w:lineRule="auto"/>
              <w:jc w:val="center"/>
              <w:rPr>
                <w:rFonts w:ascii="Arial" w:hAnsi="Arial" w:cs="Arial"/>
              </w:rPr>
            </w:pPr>
          </w:p>
          <w:p w:rsidR="00132545" w:rsidRDefault="00132545" w:rsidP="007B2A46">
            <w:pPr>
              <w:spacing w:before="20" w:after="40" w:line="276" w:lineRule="auto"/>
              <w:jc w:val="center"/>
              <w:rPr>
                <w:rFonts w:ascii="Arial" w:hAnsi="Arial" w:cs="Arial"/>
              </w:rPr>
            </w:pPr>
          </w:p>
          <w:p w:rsidR="00132545" w:rsidRDefault="00132545" w:rsidP="007B2A46">
            <w:pPr>
              <w:spacing w:before="20" w:after="40" w:line="276" w:lineRule="auto"/>
              <w:jc w:val="center"/>
              <w:rPr>
                <w:rFonts w:ascii="Arial" w:hAnsi="Arial" w:cs="Arial"/>
              </w:rPr>
            </w:pPr>
          </w:p>
          <w:p w:rsidR="00132545" w:rsidRDefault="00132545" w:rsidP="007B2A46">
            <w:pPr>
              <w:spacing w:before="20" w:after="40" w:line="276" w:lineRule="auto"/>
              <w:jc w:val="center"/>
              <w:rPr>
                <w:rFonts w:ascii="Arial" w:hAnsi="Arial" w:cs="Arial"/>
              </w:rPr>
            </w:pPr>
          </w:p>
          <w:p w:rsidR="00132545" w:rsidRPr="00DA4EEE" w:rsidRDefault="00132545" w:rsidP="007B2A46">
            <w:pPr>
              <w:spacing w:before="20" w:after="40" w:line="276" w:lineRule="auto"/>
              <w:jc w:val="center"/>
              <w:rPr>
                <w:rFonts w:ascii="Arial" w:hAnsi="Arial" w:cs="Arial"/>
                <w:lang w:eastAsia="it-IT"/>
              </w:rPr>
            </w:pPr>
          </w:p>
        </w:tc>
      </w:tr>
    </w:tbl>
    <w:p w:rsidR="003E36ED" w:rsidRPr="003E36ED" w:rsidRDefault="003E36ED" w:rsidP="003E36ED"/>
    <w:p w:rsidR="000E3784" w:rsidRDefault="003E36ED" w:rsidP="000E3784">
      <w:pPr>
        <w:pStyle w:val="Titolo2"/>
      </w:pPr>
      <w:bookmarkStart w:id="29" w:name="_Toc79062756"/>
      <w:r>
        <w:t xml:space="preserve">Criterio n. </w:t>
      </w:r>
      <w:r w:rsidR="00132545">
        <w:t>5</w:t>
      </w:r>
      <w:r w:rsidR="000E3784">
        <w:t xml:space="preserve"> </w:t>
      </w:r>
      <w:r>
        <w:t>“</w:t>
      </w:r>
      <w:r w:rsidR="005950E0">
        <w:t>Localizzazione dell’intervento nelle aree rurali classificate come D</w:t>
      </w:r>
      <w:r>
        <w:t>”</w:t>
      </w:r>
      <w:bookmarkEnd w:id="29"/>
    </w:p>
    <w:p w:rsidR="000E3784" w:rsidRDefault="000E3784" w:rsidP="009A1AA2"/>
    <w:tbl>
      <w:tblPr>
        <w:tblStyle w:val="Grigliatabella"/>
        <w:tblW w:w="0" w:type="auto"/>
        <w:tblLook w:val="04A0" w:firstRow="1" w:lastRow="0" w:firstColumn="1" w:lastColumn="0" w:noHBand="0" w:noVBand="1"/>
      </w:tblPr>
      <w:tblGrid>
        <w:gridCol w:w="1183"/>
        <w:gridCol w:w="1970"/>
        <w:gridCol w:w="1328"/>
        <w:gridCol w:w="1899"/>
        <w:gridCol w:w="1487"/>
        <w:gridCol w:w="1761"/>
      </w:tblGrid>
      <w:tr w:rsidR="001E5B7F" w:rsidTr="001E5B7F">
        <w:tc>
          <w:tcPr>
            <w:tcW w:w="1183" w:type="dxa"/>
            <w:shd w:val="clear" w:color="auto" w:fill="9CC2E5" w:themeFill="accent1" w:themeFillTint="99"/>
          </w:tcPr>
          <w:p w:rsidR="001E5B7F" w:rsidRPr="000E3784" w:rsidRDefault="001E5B7F" w:rsidP="001E5B7F">
            <w:pPr>
              <w:spacing w:before="20" w:after="40" w:line="276" w:lineRule="auto"/>
              <w:jc w:val="center"/>
              <w:rPr>
                <w:rFonts w:ascii="Arial" w:hAnsi="Arial" w:cs="Arial"/>
                <w:b/>
                <w:lang w:eastAsia="it-IT"/>
              </w:rPr>
            </w:pPr>
            <w:r w:rsidRPr="000E3784">
              <w:rPr>
                <w:rFonts w:ascii="Arial" w:hAnsi="Arial" w:cs="Arial"/>
                <w:b/>
                <w:lang w:eastAsia="it-IT"/>
              </w:rPr>
              <w:t>Numero</w:t>
            </w:r>
          </w:p>
          <w:p w:rsidR="001E5B7F" w:rsidRPr="000E3784" w:rsidRDefault="001E5B7F" w:rsidP="001E5B7F">
            <w:pPr>
              <w:spacing w:before="20" w:after="40" w:line="276" w:lineRule="auto"/>
              <w:jc w:val="center"/>
              <w:rPr>
                <w:rFonts w:ascii="Arial" w:hAnsi="Arial" w:cs="Arial"/>
                <w:b/>
                <w:lang w:eastAsia="it-IT"/>
              </w:rPr>
            </w:pPr>
            <w:r w:rsidRPr="000E3784">
              <w:rPr>
                <w:rFonts w:ascii="Arial" w:hAnsi="Arial" w:cs="Arial"/>
                <w:b/>
                <w:lang w:eastAsia="it-IT"/>
              </w:rPr>
              <w:t>Criterio</w:t>
            </w:r>
          </w:p>
        </w:tc>
        <w:tc>
          <w:tcPr>
            <w:tcW w:w="1970" w:type="dxa"/>
            <w:shd w:val="clear" w:color="auto" w:fill="9CC2E5" w:themeFill="accent1" w:themeFillTint="99"/>
            <w:vAlign w:val="center"/>
          </w:tcPr>
          <w:p w:rsidR="001E5B7F" w:rsidRPr="000E3784" w:rsidRDefault="001E5B7F" w:rsidP="00945D17">
            <w:pPr>
              <w:spacing w:before="20" w:after="40" w:line="276" w:lineRule="auto"/>
              <w:jc w:val="center"/>
              <w:rPr>
                <w:rFonts w:ascii="Arial" w:hAnsi="Arial" w:cs="Arial"/>
                <w:b/>
                <w:lang w:eastAsia="it-IT"/>
              </w:rPr>
            </w:pPr>
            <w:r w:rsidRPr="000E3784">
              <w:rPr>
                <w:rFonts w:ascii="Arial" w:hAnsi="Arial" w:cs="Arial"/>
                <w:b/>
                <w:lang w:eastAsia="it-IT"/>
              </w:rPr>
              <w:t>Macro-criterio</w:t>
            </w:r>
          </w:p>
        </w:tc>
        <w:tc>
          <w:tcPr>
            <w:tcW w:w="1328" w:type="dxa"/>
            <w:shd w:val="clear" w:color="auto" w:fill="9CC2E5" w:themeFill="accent1" w:themeFillTint="99"/>
            <w:vAlign w:val="center"/>
          </w:tcPr>
          <w:p w:rsidR="001E5B7F" w:rsidRPr="000E3784" w:rsidRDefault="001E5B7F" w:rsidP="00945D17">
            <w:pPr>
              <w:spacing w:before="20" w:after="40" w:line="276" w:lineRule="auto"/>
              <w:jc w:val="center"/>
              <w:rPr>
                <w:rFonts w:ascii="Arial" w:hAnsi="Arial" w:cs="Arial"/>
                <w:b/>
                <w:lang w:eastAsia="it-IT"/>
              </w:rPr>
            </w:pPr>
            <w:r w:rsidRPr="000E3784">
              <w:rPr>
                <w:rFonts w:ascii="Arial" w:hAnsi="Arial" w:cs="Arial"/>
                <w:b/>
                <w:lang w:eastAsia="it-IT"/>
              </w:rPr>
              <w:t>punti max.</w:t>
            </w:r>
          </w:p>
        </w:tc>
        <w:tc>
          <w:tcPr>
            <w:tcW w:w="1899" w:type="dxa"/>
            <w:shd w:val="clear" w:color="auto" w:fill="9CC2E5" w:themeFill="accent1" w:themeFillTint="99"/>
            <w:vAlign w:val="center"/>
          </w:tcPr>
          <w:p w:rsidR="001E5B7F" w:rsidRPr="000E3784" w:rsidRDefault="001E5B7F" w:rsidP="00945D17">
            <w:pPr>
              <w:spacing w:before="20" w:after="40" w:line="276" w:lineRule="auto"/>
              <w:jc w:val="center"/>
              <w:rPr>
                <w:rFonts w:ascii="Arial" w:hAnsi="Arial" w:cs="Arial"/>
                <w:b/>
                <w:lang w:eastAsia="it-IT"/>
              </w:rPr>
            </w:pPr>
            <w:r w:rsidRPr="000E3784">
              <w:rPr>
                <w:rFonts w:ascii="Arial" w:hAnsi="Arial" w:cs="Arial"/>
                <w:b/>
                <w:lang w:eastAsia="it-IT"/>
              </w:rPr>
              <w:t>Criterio di selezione</w:t>
            </w:r>
          </w:p>
        </w:tc>
        <w:tc>
          <w:tcPr>
            <w:tcW w:w="1487" w:type="dxa"/>
            <w:shd w:val="clear" w:color="auto" w:fill="9CC2E5" w:themeFill="accent1" w:themeFillTint="99"/>
            <w:vAlign w:val="center"/>
          </w:tcPr>
          <w:p w:rsidR="001E5B7F" w:rsidRPr="000E3784" w:rsidRDefault="00840AA7" w:rsidP="00945D17">
            <w:pPr>
              <w:spacing w:before="20" w:after="40" w:line="276" w:lineRule="auto"/>
              <w:jc w:val="center"/>
              <w:rPr>
                <w:rFonts w:ascii="Arial" w:hAnsi="Arial" w:cs="Arial"/>
                <w:b/>
                <w:lang w:eastAsia="it-IT"/>
              </w:rPr>
            </w:pPr>
            <w:r>
              <w:rPr>
                <w:rFonts w:ascii="Arial" w:hAnsi="Arial" w:cs="Arial"/>
                <w:b/>
                <w:lang w:eastAsia="it-IT"/>
              </w:rPr>
              <w:t>P</w:t>
            </w:r>
            <w:r w:rsidR="001E5B7F">
              <w:rPr>
                <w:rFonts w:ascii="Arial" w:hAnsi="Arial" w:cs="Arial"/>
                <w:b/>
                <w:lang w:eastAsia="it-IT"/>
              </w:rPr>
              <w:t>unti</w:t>
            </w:r>
          </w:p>
        </w:tc>
        <w:tc>
          <w:tcPr>
            <w:tcW w:w="1761" w:type="dxa"/>
            <w:shd w:val="clear" w:color="auto" w:fill="9CC2E5" w:themeFill="accent1" w:themeFillTint="99"/>
          </w:tcPr>
          <w:p w:rsidR="001E5B7F" w:rsidRPr="000E3784" w:rsidRDefault="001E5B7F" w:rsidP="00945D17">
            <w:pPr>
              <w:spacing w:before="20" w:after="40" w:line="276" w:lineRule="auto"/>
              <w:jc w:val="center"/>
              <w:rPr>
                <w:rFonts w:ascii="Arial" w:hAnsi="Arial" w:cs="Arial"/>
                <w:b/>
                <w:lang w:eastAsia="it-IT"/>
              </w:rPr>
            </w:pPr>
            <w:r>
              <w:rPr>
                <w:rFonts w:ascii="Arial" w:hAnsi="Arial" w:cs="Arial"/>
                <w:b/>
                <w:lang w:eastAsia="it-IT"/>
              </w:rPr>
              <w:t>Punteggio Autovalutazione</w:t>
            </w:r>
          </w:p>
        </w:tc>
      </w:tr>
      <w:tr w:rsidR="001E5B7F" w:rsidTr="001520F9">
        <w:tc>
          <w:tcPr>
            <w:tcW w:w="1183" w:type="dxa"/>
            <w:vAlign w:val="center"/>
          </w:tcPr>
          <w:p w:rsidR="004E1EA1" w:rsidRPr="00E37116" w:rsidRDefault="00132545" w:rsidP="001520F9">
            <w:pPr>
              <w:spacing w:before="20" w:after="20" w:line="276" w:lineRule="auto"/>
              <w:jc w:val="center"/>
              <w:rPr>
                <w:rFonts w:ascii="Arial" w:hAnsi="Arial" w:cs="Arial"/>
                <w:lang w:eastAsia="it-IT"/>
              </w:rPr>
            </w:pPr>
            <w:r>
              <w:rPr>
                <w:rFonts w:ascii="Arial" w:hAnsi="Arial" w:cs="Arial"/>
                <w:lang w:eastAsia="it-IT"/>
              </w:rPr>
              <w:t>5</w:t>
            </w:r>
          </w:p>
        </w:tc>
        <w:tc>
          <w:tcPr>
            <w:tcW w:w="1970" w:type="dxa"/>
            <w:vAlign w:val="center"/>
          </w:tcPr>
          <w:p w:rsidR="001E5B7F" w:rsidRPr="00E37116" w:rsidRDefault="005950E0" w:rsidP="000E3784">
            <w:pPr>
              <w:spacing w:before="20" w:after="20" w:line="276" w:lineRule="auto"/>
              <w:jc w:val="both"/>
              <w:rPr>
                <w:rFonts w:ascii="Arial" w:hAnsi="Arial" w:cs="Arial"/>
                <w:lang w:eastAsia="it-IT"/>
              </w:rPr>
            </w:pPr>
            <w:r>
              <w:t>Localizzazione dell’intervento nelle aree rurali classificate come D</w:t>
            </w:r>
          </w:p>
        </w:tc>
        <w:tc>
          <w:tcPr>
            <w:tcW w:w="1328" w:type="dxa"/>
            <w:vAlign w:val="center"/>
          </w:tcPr>
          <w:p w:rsidR="001E5B7F" w:rsidRPr="00E37116" w:rsidRDefault="005950E0" w:rsidP="005950E0">
            <w:pPr>
              <w:spacing w:before="20" w:after="20" w:line="276" w:lineRule="auto"/>
              <w:jc w:val="center"/>
              <w:rPr>
                <w:rFonts w:ascii="Arial" w:hAnsi="Arial" w:cs="Arial"/>
                <w:lang w:eastAsia="it-IT"/>
              </w:rPr>
            </w:pPr>
            <w:r>
              <w:rPr>
                <w:rFonts w:ascii="Arial" w:hAnsi="Arial" w:cs="Arial"/>
                <w:lang w:eastAsia="it-IT"/>
              </w:rPr>
              <w:t>5</w:t>
            </w:r>
          </w:p>
        </w:tc>
        <w:tc>
          <w:tcPr>
            <w:tcW w:w="1899" w:type="dxa"/>
            <w:vAlign w:val="center"/>
          </w:tcPr>
          <w:p w:rsidR="001E5B7F" w:rsidRPr="00E37116" w:rsidRDefault="001520F9" w:rsidP="000E3784">
            <w:pPr>
              <w:spacing w:before="20" w:after="20" w:line="276" w:lineRule="auto"/>
              <w:jc w:val="both"/>
              <w:rPr>
                <w:rFonts w:ascii="Arial" w:hAnsi="Arial" w:cs="Arial"/>
                <w:lang w:eastAsia="it-IT"/>
              </w:rPr>
            </w:pPr>
            <w:r>
              <w:rPr>
                <w:rFonts w:ascii="Arial" w:hAnsi="Arial" w:cs="Arial"/>
                <w:lang w:eastAsia="it-IT"/>
              </w:rPr>
              <w:t>Azienda con almeno il 50% della SAT aziendale situata in area D</w:t>
            </w:r>
          </w:p>
        </w:tc>
        <w:tc>
          <w:tcPr>
            <w:tcW w:w="1487" w:type="dxa"/>
            <w:vAlign w:val="center"/>
          </w:tcPr>
          <w:p w:rsidR="001E5B7F" w:rsidRPr="001144FA" w:rsidRDefault="005950E0" w:rsidP="000E3784">
            <w:pPr>
              <w:spacing w:before="20" w:after="40" w:line="276" w:lineRule="auto"/>
              <w:jc w:val="center"/>
              <w:rPr>
                <w:rFonts w:ascii="Arial" w:hAnsi="Arial" w:cs="Arial"/>
                <w:lang w:eastAsia="it-IT"/>
              </w:rPr>
            </w:pPr>
            <w:r>
              <w:rPr>
                <w:rFonts w:ascii="Arial" w:hAnsi="Arial" w:cs="Arial"/>
                <w:lang w:eastAsia="it-IT"/>
              </w:rPr>
              <w:t>5</w:t>
            </w:r>
          </w:p>
        </w:tc>
        <w:tc>
          <w:tcPr>
            <w:tcW w:w="1761" w:type="dxa"/>
          </w:tcPr>
          <w:p w:rsidR="001E5B7F" w:rsidRPr="001144FA" w:rsidRDefault="001E5B7F" w:rsidP="000E3784">
            <w:pPr>
              <w:spacing w:before="20" w:after="40" w:line="276" w:lineRule="auto"/>
              <w:jc w:val="center"/>
              <w:rPr>
                <w:rFonts w:ascii="Arial" w:hAnsi="Arial" w:cs="Arial"/>
                <w:lang w:eastAsia="it-IT"/>
              </w:rPr>
            </w:pPr>
          </w:p>
        </w:tc>
      </w:tr>
      <w:tr w:rsidR="001E5B7F" w:rsidTr="00F14B70">
        <w:tc>
          <w:tcPr>
            <w:tcW w:w="7867" w:type="dxa"/>
            <w:gridSpan w:val="5"/>
          </w:tcPr>
          <w:p w:rsidR="001E5B7F" w:rsidRPr="001144FA" w:rsidRDefault="001E5B7F" w:rsidP="001F2C98">
            <w:pPr>
              <w:spacing w:before="20" w:after="40" w:line="276" w:lineRule="auto"/>
              <w:jc w:val="right"/>
              <w:rPr>
                <w:rFonts w:ascii="Arial" w:hAnsi="Arial" w:cs="Arial"/>
                <w:lang w:eastAsia="it-IT"/>
              </w:rPr>
            </w:pPr>
            <w:r>
              <w:rPr>
                <w:rFonts w:ascii="Arial" w:hAnsi="Arial" w:cs="Arial"/>
                <w:lang w:eastAsia="it-IT"/>
              </w:rPr>
              <w:t>Punteggio totale</w:t>
            </w:r>
          </w:p>
        </w:tc>
        <w:tc>
          <w:tcPr>
            <w:tcW w:w="1761" w:type="dxa"/>
          </w:tcPr>
          <w:p w:rsidR="001E5B7F" w:rsidRPr="001144FA" w:rsidRDefault="001E5B7F" w:rsidP="000E3784">
            <w:pPr>
              <w:spacing w:before="20" w:after="40" w:line="276" w:lineRule="auto"/>
              <w:jc w:val="center"/>
              <w:rPr>
                <w:rFonts w:ascii="Arial" w:hAnsi="Arial" w:cs="Arial"/>
                <w:lang w:eastAsia="it-IT"/>
              </w:rPr>
            </w:pPr>
          </w:p>
        </w:tc>
      </w:tr>
    </w:tbl>
    <w:tbl>
      <w:tblPr>
        <w:tblpPr w:leftFromText="141" w:rightFromText="141" w:vertAnchor="text" w:tblpY="1"/>
        <w:tblOverlap w:val="never"/>
        <w:tblW w:w="5003" w:type="pct"/>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979"/>
        <w:gridCol w:w="1655"/>
      </w:tblGrid>
      <w:tr w:rsidR="00465571" w:rsidRPr="00416D5C" w:rsidTr="000D31F0">
        <w:trPr>
          <w:trHeight w:val="170"/>
        </w:trPr>
        <w:tc>
          <w:tcPr>
            <w:tcW w:w="5000" w:type="pct"/>
            <w:gridSpan w:val="2"/>
            <w:tcBorders>
              <w:top w:val="single" w:sz="4" w:space="0" w:color="auto"/>
            </w:tcBorders>
            <w:shd w:val="clear" w:color="auto" w:fill="9CC2E5" w:themeFill="accent1" w:themeFillTint="99"/>
            <w:vAlign w:val="center"/>
          </w:tcPr>
          <w:p w:rsidR="00465571" w:rsidRPr="00DA4EEE" w:rsidRDefault="00465571" w:rsidP="000D31F0">
            <w:pPr>
              <w:spacing w:before="20" w:after="40" w:line="276" w:lineRule="auto"/>
              <w:jc w:val="center"/>
              <w:rPr>
                <w:rFonts w:ascii="Arial" w:hAnsi="Arial" w:cs="Arial"/>
                <w:lang w:eastAsia="it-IT"/>
              </w:rPr>
            </w:pPr>
            <w:r w:rsidRPr="003F5C1B">
              <w:rPr>
                <w:rFonts w:ascii="Arial" w:hAnsi="Arial" w:cs="Arial"/>
                <w:b/>
                <w:lang w:eastAsia="it-IT"/>
              </w:rPr>
              <w:t>Indicazione dei motivi per i quali si è ritenuto di assegnare il punteggio</w:t>
            </w:r>
          </w:p>
        </w:tc>
      </w:tr>
      <w:tr w:rsidR="00465571" w:rsidRPr="00416D5C" w:rsidTr="000D31F0">
        <w:trPr>
          <w:trHeight w:val="170"/>
        </w:trPr>
        <w:tc>
          <w:tcPr>
            <w:tcW w:w="4141" w:type="pct"/>
            <w:tcBorders>
              <w:top w:val="single" w:sz="4" w:space="0" w:color="auto"/>
            </w:tcBorders>
            <w:shd w:val="clear" w:color="auto" w:fill="auto"/>
            <w:vAlign w:val="center"/>
          </w:tcPr>
          <w:p w:rsidR="00465571" w:rsidRPr="007B672C" w:rsidRDefault="00465571" w:rsidP="000D31F0">
            <w:pPr>
              <w:spacing w:before="20" w:after="40" w:line="276" w:lineRule="auto"/>
              <w:jc w:val="center"/>
              <w:rPr>
                <w:rFonts w:ascii="Arial" w:hAnsi="Arial" w:cs="Arial"/>
                <w:b/>
                <w:lang w:eastAsia="it-IT"/>
              </w:rPr>
            </w:pPr>
            <w:r w:rsidRPr="007B672C">
              <w:rPr>
                <w:rFonts w:ascii="Arial" w:hAnsi="Arial" w:cs="Arial"/>
                <w:b/>
                <w:lang w:eastAsia="it-IT"/>
              </w:rPr>
              <w:t>Localizzazione</w:t>
            </w:r>
          </w:p>
        </w:tc>
        <w:tc>
          <w:tcPr>
            <w:tcW w:w="859" w:type="pct"/>
            <w:tcBorders>
              <w:top w:val="single" w:sz="4" w:space="0" w:color="auto"/>
            </w:tcBorders>
            <w:shd w:val="clear" w:color="auto" w:fill="auto"/>
            <w:vAlign w:val="center"/>
          </w:tcPr>
          <w:p w:rsidR="00465571" w:rsidRPr="007B672C" w:rsidRDefault="00465571" w:rsidP="000D31F0">
            <w:pPr>
              <w:spacing w:before="20" w:after="40" w:line="276" w:lineRule="auto"/>
              <w:jc w:val="center"/>
              <w:rPr>
                <w:rFonts w:ascii="Arial" w:hAnsi="Arial" w:cs="Arial"/>
                <w:b/>
                <w:lang w:eastAsia="it-IT"/>
              </w:rPr>
            </w:pPr>
            <w:r w:rsidRPr="007B672C">
              <w:rPr>
                <w:rFonts w:ascii="Arial" w:hAnsi="Arial" w:cs="Arial"/>
                <w:b/>
                <w:lang w:eastAsia="it-IT"/>
              </w:rPr>
              <w:t>Ha</w:t>
            </w:r>
          </w:p>
        </w:tc>
      </w:tr>
      <w:tr w:rsidR="00465571" w:rsidRPr="00416D5C" w:rsidTr="000D31F0">
        <w:trPr>
          <w:trHeight w:val="170"/>
        </w:trPr>
        <w:tc>
          <w:tcPr>
            <w:tcW w:w="4141" w:type="pct"/>
            <w:tcBorders>
              <w:top w:val="single" w:sz="4" w:space="0" w:color="auto"/>
            </w:tcBorders>
            <w:shd w:val="clear" w:color="auto" w:fill="auto"/>
            <w:vAlign w:val="center"/>
          </w:tcPr>
          <w:p w:rsidR="00465571" w:rsidRDefault="00465571" w:rsidP="000D31F0">
            <w:pPr>
              <w:spacing w:before="20" w:after="40" w:line="276" w:lineRule="auto"/>
              <w:jc w:val="right"/>
              <w:rPr>
                <w:rFonts w:ascii="Arial" w:hAnsi="Arial" w:cs="Arial"/>
                <w:lang w:eastAsia="it-IT"/>
              </w:rPr>
            </w:pPr>
            <w:r>
              <w:rPr>
                <w:rFonts w:ascii="Arial" w:hAnsi="Arial" w:cs="Arial"/>
                <w:lang w:eastAsia="it-IT"/>
              </w:rPr>
              <w:t>Superficie aziendale localizzata in area D</w:t>
            </w:r>
            <w:r>
              <w:rPr>
                <w:rStyle w:val="Rimandonotaapidipagina"/>
                <w:rFonts w:ascii="Arial" w:hAnsi="Arial" w:cs="Arial"/>
                <w:lang w:eastAsia="it-IT"/>
              </w:rPr>
              <w:footnoteReference w:id="9"/>
            </w:r>
          </w:p>
        </w:tc>
        <w:tc>
          <w:tcPr>
            <w:tcW w:w="859" w:type="pct"/>
            <w:tcBorders>
              <w:top w:val="single" w:sz="4" w:space="0" w:color="auto"/>
            </w:tcBorders>
            <w:shd w:val="clear" w:color="auto" w:fill="auto"/>
            <w:vAlign w:val="center"/>
          </w:tcPr>
          <w:p w:rsidR="00465571" w:rsidRDefault="00465571" w:rsidP="000D31F0">
            <w:pPr>
              <w:spacing w:before="20" w:after="40" w:line="276" w:lineRule="auto"/>
              <w:jc w:val="center"/>
              <w:rPr>
                <w:rFonts w:ascii="Arial" w:hAnsi="Arial" w:cs="Arial"/>
                <w:lang w:eastAsia="it-IT"/>
              </w:rPr>
            </w:pPr>
          </w:p>
        </w:tc>
      </w:tr>
      <w:tr w:rsidR="00465571" w:rsidRPr="00416D5C" w:rsidTr="000D31F0">
        <w:trPr>
          <w:trHeight w:val="170"/>
        </w:trPr>
        <w:tc>
          <w:tcPr>
            <w:tcW w:w="4141" w:type="pct"/>
            <w:tcBorders>
              <w:top w:val="single" w:sz="4" w:space="0" w:color="auto"/>
            </w:tcBorders>
            <w:shd w:val="clear" w:color="auto" w:fill="auto"/>
            <w:vAlign w:val="center"/>
          </w:tcPr>
          <w:p w:rsidR="00465571" w:rsidRDefault="00465571" w:rsidP="000D31F0">
            <w:pPr>
              <w:spacing w:before="20" w:after="40" w:line="276" w:lineRule="auto"/>
              <w:jc w:val="right"/>
              <w:rPr>
                <w:rFonts w:ascii="Arial" w:hAnsi="Arial" w:cs="Arial"/>
                <w:lang w:eastAsia="it-IT"/>
              </w:rPr>
            </w:pPr>
            <w:r>
              <w:rPr>
                <w:rFonts w:ascii="Arial" w:hAnsi="Arial" w:cs="Arial"/>
                <w:lang w:eastAsia="it-IT"/>
              </w:rPr>
              <w:t>Superficie aziendale totale (SAT)</w:t>
            </w:r>
          </w:p>
        </w:tc>
        <w:tc>
          <w:tcPr>
            <w:tcW w:w="859" w:type="pct"/>
            <w:tcBorders>
              <w:top w:val="single" w:sz="4" w:space="0" w:color="auto"/>
            </w:tcBorders>
            <w:shd w:val="clear" w:color="auto" w:fill="auto"/>
            <w:vAlign w:val="center"/>
          </w:tcPr>
          <w:p w:rsidR="00465571" w:rsidRDefault="00465571" w:rsidP="000D31F0">
            <w:pPr>
              <w:spacing w:before="20" w:after="40" w:line="276" w:lineRule="auto"/>
              <w:jc w:val="center"/>
              <w:rPr>
                <w:rFonts w:ascii="Arial" w:hAnsi="Arial" w:cs="Arial"/>
                <w:lang w:eastAsia="it-IT"/>
              </w:rPr>
            </w:pPr>
          </w:p>
        </w:tc>
      </w:tr>
      <w:tr w:rsidR="00465571" w:rsidRPr="00416D5C" w:rsidTr="000D31F0">
        <w:trPr>
          <w:trHeight w:val="170"/>
        </w:trPr>
        <w:tc>
          <w:tcPr>
            <w:tcW w:w="5000" w:type="pct"/>
            <w:gridSpan w:val="2"/>
            <w:tcBorders>
              <w:top w:val="single" w:sz="4" w:space="0" w:color="auto"/>
              <w:bottom w:val="single" w:sz="4" w:space="0" w:color="auto"/>
            </w:tcBorders>
            <w:shd w:val="clear" w:color="auto" w:fill="BDD6EE" w:themeFill="accent1" w:themeFillTint="66"/>
            <w:vAlign w:val="center"/>
          </w:tcPr>
          <w:p w:rsidR="00465571" w:rsidRPr="00B9162A" w:rsidRDefault="00465571" w:rsidP="000D31F0">
            <w:pPr>
              <w:spacing w:before="120" w:after="120"/>
              <w:rPr>
                <w:rFonts w:ascii="Arial" w:hAnsi="Arial" w:cs="Arial"/>
                <w:b/>
                <w:i/>
                <w:lang w:eastAsia="it-IT"/>
              </w:rPr>
            </w:pPr>
            <w:r>
              <w:rPr>
                <w:rFonts w:ascii="Arial" w:hAnsi="Arial" w:cs="Arial"/>
                <w:b/>
                <w:i/>
                <w:lang w:eastAsia="it-IT"/>
              </w:rPr>
              <w:t xml:space="preserve">N.B. </w:t>
            </w:r>
            <w:r w:rsidRPr="00C17D01">
              <w:rPr>
                <w:rFonts w:ascii="Arial" w:hAnsi="Arial" w:cs="Arial"/>
                <w:b/>
                <w:i/>
                <w:lang w:eastAsia="it-IT"/>
              </w:rPr>
              <w:t>Elementi da prendere in considerazione ai fini dell’attribuzione del punteggio</w:t>
            </w:r>
          </w:p>
          <w:p w:rsidR="00465571" w:rsidRPr="0011692F" w:rsidRDefault="00465571" w:rsidP="000D31F0">
            <w:pPr>
              <w:spacing w:before="120" w:after="120"/>
              <w:rPr>
                <w:rFonts w:ascii="Arial" w:hAnsi="Arial" w:cs="Arial"/>
                <w:i/>
                <w:lang w:eastAsia="it-IT"/>
              </w:rPr>
            </w:pPr>
            <w:r>
              <w:rPr>
                <w:rFonts w:ascii="Arial" w:hAnsi="Arial" w:cs="Arial"/>
                <w:i/>
                <w:lang w:eastAsia="it-IT"/>
              </w:rPr>
              <w:lastRenderedPageBreak/>
              <w:t>Per la verifica della corretta attribuzione del punteggio si farà riferimento alle informazioni presenti sul fascicolo aziendale ed agli elenchi regionali dei Comuni C e D, delle aree montane ed alla nuova delimitazione delle aree svantaggiate.</w:t>
            </w:r>
          </w:p>
        </w:tc>
      </w:tr>
    </w:tbl>
    <w:p w:rsidR="000E3784" w:rsidRDefault="000E3784" w:rsidP="009A1AA2"/>
    <w:p w:rsidR="009A1AA2" w:rsidRDefault="003E36ED" w:rsidP="009A1AA2">
      <w:pPr>
        <w:pStyle w:val="Titolo2"/>
        <w:spacing w:before="120" w:after="120"/>
        <w:rPr>
          <w:rFonts w:cs="Arial"/>
        </w:rPr>
      </w:pPr>
      <w:bookmarkStart w:id="30" w:name="_Toc79062757"/>
      <w:r>
        <w:rPr>
          <w:rFonts w:cs="Arial"/>
        </w:rPr>
        <w:t>Criterio n.</w:t>
      </w:r>
      <w:r w:rsidR="00132545">
        <w:rPr>
          <w:rFonts w:cs="Arial"/>
        </w:rPr>
        <w:t>6</w:t>
      </w:r>
      <w:r w:rsidR="009A1AA2">
        <w:rPr>
          <w:rFonts w:cs="Arial"/>
        </w:rPr>
        <w:t xml:space="preserve">: </w:t>
      </w:r>
      <w:r>
        <w:rPr>
          <w:rFonts w:cs="Arial"/>
        </w:rPr>
        <w:t>“</w:t>
      </w:r>
      <w:r w:rsidR="0025661A">
        <w:rPr>
          <w:rFonts w:cs="Arial"/>
        </w:rPr>
        <w:t>Innovazione e utilizzo di banda larga e ultra larga</w:t>
      </w:r>
      <w:r>
        <w:rPr>
          <w:rFonts w:cs="Arial"/>
        </w:rPr>
        <w:t>”</w:t>
      </w:r>
      <w:bookmarkEnd w:id="30"/>
    </w:p>
    <w:tbl>
      <w:tblPr>
        <w:tblpPr w:leftFromText="141" w:rightFromText="141" w:vertAnchor="text" w:tblpY="1"/>
        <w:tblOverlap w:val="never"/>
        <w:tblW w:w="5003" w:type="pct"/>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1"/>
        <w:gridCol w:w="2125"/>
        <w:gridCol w:w="992"/>
        <w:gridCol w:w="2975"/>
        <w:gridCol w:w="896"/>
        <w:gridCol w:w="1655"/>
      </w:tblGrid>
      <w:tr w:rsidR="009A1AA2" w:rsidRPr="00416D5C" w:rsidTr="00EF0806">
        <w:trPr>
          <w:trHeight w:val="170"/>
        </w:trPr>
        <w:tc>
          <w:tcPr>
            <w:tcW w:w="514" w:type="pct"/>
            <w:tcBorders>
              <w:top w:val="single" w:sz="4" w:space="0" w:color="auto"/>
            </w:tcBorders>
            <w:shd w:val="clear" w:color="auto" w:fill="BDD6EE" w:themeFill="accent1" w:themeFillTint="66"/>
            <w:vAlign w:val="center"/>
            <w:hideMark/>
          </w:tcPr>
          <w:p w:rsidR="009A1AA2" w:rsidRPr="003F5C1B" w:rsidRDefault="009A1AA2" w:rsidP="00EF0806">
            <w:pPr>
              <w:spacing w:before="20" w:after="40" w:line="276" w:lineRule="auto"/>
              <w:jc w:val="center"/>
              <w:rPr>
                <w:rFonts w:ascii="Arial" w:hAnsi="Arial" w:cs="Arial"/>
                <w:b/>
                <w:lang w:eastAsia="it-IT"/>
              </w:rPr>
            </w:pPr>
            <w:r w:rsidRPr="003F5C1B">
              <w:rPr>
                <w:rFonts w:ascii="Arial" w:hAnsi="Arial" w:cs="Arial"/>
                <w:b/>
                <w:lang w:eastAsia="it-IT"/>
              </w:rPr>
              <w:t xml:space="preserve">Numero </w:t>
            </w:r>
          </w:p>
          <w:p w:rsidR="009A1AA2" w:rsidRPr="003F5C1B" w:rsidRDefault="009A1AA2" w:rsidP="00EF0806">
            <w:pPr>
              <w:spacing w:before="20" w:after="40" w:line="276" w:lineRule="auto"/>
              <w:jc w:val="center"/>
              <w:rPr>
                <w:rFonts w:ascii="Arial" w:hAnsi="Arial" w:cs="Arial"/>
                <w:b/>
                <w:lang w:eastAsia="it-IT"/>
              </w:rPr>
            </w:pPr>
            <w:r w:rsidRPr="003F5C1B">
              <w:rPr>
                <w:rFonts w:ascii="Arial" w:hAnsi="Arial" w:cs="Arial"/>
                <w:b/>
                <w:lang w:eastAsia="it-IT"/>
              </w:rPr>
              <w:t>Criterio</w:t>
            </w:r>
          </w:p>
        </w:tc>
        <w:tc>
          <w:tcPr>
            <w:tcW w:w="1103" w:type="pct"/>
            <w:tcBorders>
              <w:top w:val="single" w:sz="4" w:space="0" w:color="auto"/>
            </w:tcBorders>
            <w:shd w:val="clear" w:color="auto" w:fill="BDD6EE" w:themeFill="accent1" w:themeFillTint="66"/>
            <w:vAlign w:val="center"/>
          </w:tcPr>
          <w:p w:rsidR="009A1AA2" w:rsidRPr="003F5C1B" w:rsidRDefault="009A1AA2" w:rsidP="00EF0806">
            <w:pPr>
              <w:spacing w:before="20" w:after="40" w:line="276" w:lineRule="auto"/>
              <w:jc w:val="center"/>
              <w:rPr>
                <w:rFonts w:ascii="Arial" w:hAnsi="Arial" w:cs="Arial"/>
                <w:b/>
                <w:lang w:eastAsia="it-IT"/>
              </w:rPr>
            </w:pPr>
            <w:r>
              <w:rPr>
                <w:rFonts w:ascii="Arial" w:hAnsi="Arial" w:cs="Arial"/>
                <w:b/>
                <w:lang w:eastAsia="it-IT"/>
              </w:rPr>
              <w:t>M</w:t>
            </w:r>
            <w:r w:rsidRPr="003F5C1B">
              <w:rPr>
                <w:rFonts w:ascii="Arial" w:hAnsi="Arial" w:cs="Arial"/>
                <w:b/>
                <w:lang w:eastAsia="it-IT"/>
              </w:rPr>
              <w:t>acro-criterio</w:t>
            </w:r>
          </w:p>
        </w:tc>
        <w:tc>
          <w:tcPr>
            <w:tcW w:w="515" w:type="pct"/>
            <w:tcBorders>
              <w:top w:val="single" w:sz="4" w:space="0" w:color="auto"/>
            </w:tcBorders>
            <w:shd w:val="clear" w:color="auto" w:fill="BDD6EE" w:themeFill="accent1" w:themeFillTint="66"/>
            <w:vAlign w:val="center"/>
          </w:tcPr>
          <w:p w:rsidR="009A1AA2" w:rsidRPr="003F5C1B" w:rsidRDefault="009A1AA2" w:rsidP="00EF0806">
            <w:pPr>
              <w:spacing w:before="20" w:after="40" w:line="276" w:lineRule="auto"/>
              <w:jc w:val="center"/>
              <w:rPr>
                <w:rFonts w:ascii="Arial" w:hAnsi="Arial" w:cs="Arial"/>
                <w:b/>
                <w:lang w:eastAsia="it-IT"/>
              </w:rPr>
            </w:pPr>
            <w:r>
              <w:rPr>
                <w:rFonts w:ascii="Arial" w:hAnsi="Arial" w:cs="Arial"/>
                <w:b/>
                <w:lang w:eastAsia="it-IT"/>
              </w:rPr>
              <w:t>p</w:t>
            </w:r>
            <w:r w:rsidRPr="003F5C1B">
              <w:rPr>
                <w:rFonts w:ascii="Arial" w:hAnsi="Arial" w:cs="Arial"/>
                <w:b/>
                <w:lang w:eastAsia="it-IT"/>
              </w:rPr>
              <w:t>unti max</w:t>
            </w:r>
            <w:r>
              <w:rPr>
                <w:rFonts w:ascii="Arial" w:hAnsi="Arial" w:cs="Arial"/>
                <w:b/>
                <w:lang w:eastAsia="it-IT"/>
              </w:rPr>
              <w:t>.</w:t>
            </w:r>
          </w:p>
        </w:tc>
        <w:tc>
          <w:tcPr>
            <w:tcW w:w="1544" w:type="pct"/>
            <w:tcBorders>
              <w:top w:val="single" w:sz="4" w:space="0" w:color="auto"/>
            </w:tcBorders>
            <w:shd w:val="clear" w:color="auto" w:fill="BDD6EE" w:themeFill="accent1" w:themeFillTint="66"/>
            <w:vAlign w:val="center"/>
          </w:tcPr>
          <w:p w:rsidR="009A1AA2" w:rsidRPr="003F5C1B" w:rsidRDefault="009A1AA2" w:rsidP="00EF0806">
            <w:pPr>
              <w:spacing w:before="20" w:after="40" w:line="276" w:lineRule="auto"/>
              <w:jc w:val="center"/>
              <w:rPr>
                <w:rFonts w:ascii="Arial" w:hAnsi="Arial" w:cs="Arial"/>
                <w:b/>
                <w:lang w:eastAsia="it-IT"/>
              </w:rPr>
            </w:pPr>
            <w:r w:rsidRPr="003F5C1B">
              <w:rPr>
                <w:rFonts w:ascii="Arial" w:hAnsi="Arial" w:cs="Arial"/>
                <w:b/>
                <w:lang w:eastAsia="it-IT"/>
              </w:rPr>
              <w:t>Criterio di selezione</w:t>
            </w:r>
          </w:p>
        </w:tc>
        <w:tc>
          <w:tcPr>
            <w:tcW w:w="465" w:type="pct"/>
            <w:tcBorders>
              <w:top w:val="single" w:sz="4" w:space="0" w:color="auto"/>
            </w:tcBorders>
            <w:shd w:val="clear" w:color="auto" w:fill="BDD6EE" w:themeFill="accent1" w:themeFillTint="66"/>
            <w:vAlign w:val="center"/>
          </w:tcPr>
          <w:p w:rsidR="009A1AA2" w:rsidRPr="003F5C1B" w:rsidRDefault="00B9162A" w:rsidP="00EF0806">
            <w:pPr>
              <w:spacing w:before="20" w:after="40" w:line="276" w:lineRule="auto"/>
              <w:jc w:val="center"/>
              <w:rPr>
                <w:rFonts w:ascii="Arial" w:hAnsi="Arial" w:cs="Arial"/>
                <w:b/>
                <w:lang w:eastAsia="it-IT"/>
              </w:rPr>
            </w:pPr>
            <w:r w:rsidRPr="003F5C1B">
              <w:rPr>
                <w:rFonts w:ascii="Arial" w:hAnsi="Arial" w:cs="Arial"/>
                <w:b/>
                <w:lang w:eastAsia="it-IT"/>
              </w:rPr>
              <w:t>P</w:t>
            </w:r>
            <w:r w:rsidR="009A1AA2" w:rsidRPr="003F5C1B">
              <w:rPr>
                <w:rFonts w:ascii="Arial" w:hAnsi="Arial" w:cs="Arial"/>
                <w:b/>
                <w:lang w:eastAsia="it-IT"/>
              </w:rPr>
              <w:t>unti</w:t>
            </w:r>
          </w:p>
        </w:tc>
        <w:tc>
          <w:tcPr>
            <w:tcW w:w="859" w:type="pct"/>
            <w:tcBorders>
              <w:top w:val="single" w:sz="4" w:space="0" w:color="auto"/>
            </w:tcBorders>
            <w:shd w:val="clear" w:color="auto" w:fill="BDD6EE" w:themeFill="accent1" w:themeFillTint="66"/>
            <w:vAlign w:val="center"/>
          </w:tcPr>
          <w:p w:rsidR="009A1AA2" w:rsidRPr="003F5C1B" w:rsidRDefault="009A1AA2" w:rsidP="00EF0806">
            <w:pPr>
              <w:spacing w:before="20" w:after="40" w:line="276" w:lineRule="auto"/>
              <w:jc w:val="center"/>
              <w:rPr>
                <w:rFonts w:ascii="Arial" w:hAnsi="Arial" w:cs="Arial"/>
                <w:b/>
                <w:lang w:eastAsia="it-IT"/>
              </w:rPr>
            </w:pPr>
            <w:r w:rsidRPr="003F5C1B">
              <w:rPr>
                <w:rFonts w:ascii="Arial" w:hAnsi="Arial" w:cs="Arial"/>
                <w:b/>
                <w:lang w:eastAsia="it-IT"/>
              </w:rPr>
              <w:t>Punteggio autovalutazione</w:t>
            </w:r>
          </w:p>
        </w:tc>
      </w:tr>
      <w:tr w:rsidR="00193297" w:rsidRPr="00416D5C" w:rsidTr="00193297">
        <w:trPr>
          <w:trHeight w:val="1435"/>
        </w:trPr>
        <w:tc>
          <w:tcPr>
            <w:tcW w:w="514" w:type="pct"/>
            <w:vMerge w:val="restart"/>
            <w:tcBorders>
              <w:top w:val="single" w:sz="4" w:space="0" w:color="auto"/>
            </w:tcBorders>
            <w:shd w:val="clear" w:color="000000" w:fill="FFFFFF"/>
            <w:vAlign w:val="center"/>
            <w:hideMark/>
          </w:tcPr>
          <w:p w:rsidR="00193297" w:rsidRPr="00DA4EEE" w:rsidRDefault="00132545" w:rsidP="00EF0806">
            <w:pPr>
              <w:spacing w:before="20" w:after="40" w:line="276" w:lineRule="auto"/>
              <w:jc w:val="center"/>
              <w:rPr>
                <w:rFonts w:ascii="Arial" w:hAnsi="Arial" w:cs="Arial"/>
                <w:lang w:eastAsia="it-IT"/>
              </w:rPr>
            </w:pPr>
            <w:r>
              <w:rPr>
                <w:rFonts w:ascii="Arial" w:hAnsi="Arial" w:cs="Arial"/>
                <w:lang w:eastAsia="it-IT"/>
              </w:rPr>
              <w:t>6</w:t>
            </w:r>
          </w:p>
        </w:tc>
        <w:tc>
          <w:tcPr>
            <w:tcW w:w="1103" w:type="pct"/>
            <w:vMerge w:val="restart"/>
            <w:tcBorders>
              <w:top w:val="single" w:sz="4" w:space="0" w:color="auto"/>
            </w:tcBorders>
            <w:shd w:val="clear" w:color="000000" w:fill="FFFFFF"/>
            <w:noWrap/>
            <w:vAlign w:val="center"/>
            <w:hideMark/>
          </w:tcPr>
          <w:p w:rsidR="00193297" w:rsidRPr="00DA4EEE" w:rsidRDefault="00193297" w:rsidP="00193297">
            <w:pPr>
              <w:spacing w:before="20" w:after="40" w:line="276" w:lineRule="auto"/>
              <w:rPr>
                <w:rFonts w:ascii="Arial" w:hAnsi="Arial" w:cs="Arial"/>
                <w:lang w:eastAsia="it-IT"/>
              </w:rPr>
            </w:pPr>
            <w:r>
              <w:rPr>
                <w:rFonts w:ascii="Arial" w:hAnsi="Arial" w:cs="Arial"/>
                <w:lang w:eastAsia="it-IT"/>
              </w:rPr>
              <w:t xml:space="preserve">Interventi finalizzati allo sviluppo dell’agricoltura sociale, produzione/vendita di beni non compresi nell’allegato 1 del trattato che dimostrano maggior collegamento con investimenti infrastrutturali banda larga e ultra larga e innovazione del servizio prodotto  </w:t>
            </w:r>
          </w:p>
        </w:tc>
        <w:tc>
          <w:tcPr>
            <w:tcW w:w="515" w:type="pct"/>
            <w:vMerge w:val="restart"/>
            <w:tcBorders>
              <w:top w:val="single" w:sz="4" w:space="0" w:color="auto"/>
            </w:tcBorders>
            <w:shd w:val="clear" w:color="000000" w:fill="FFFFFF"/>
            <w:vAlign w:val="center"/>
          </w:tcPr>
          <w:p w:rsidR="00193297" w:rsidRPr="00DA4EEE" w:rsidRDefault="00193297" w:rsidP="00EF0806">
            <w:pPr>
              <w:spacing w:before="20" w:after="40" w:line="276" w:lineRule="auto"/>
              <w:jc w:val="center"/>
              <w:rPr>
                <w:rFonts w:ascii="Arial" w:hAnsi="Arial" w:cs="Arial"/>
                <w:lang w:eastAsia="it-IT"/>
              </w:rPr>
            </w:pPr>
            <w:r w:rsidRPr="00416D5C">
              <w:rPr>
                <w:rFonts w:ascii="Arial" w:hAnsi="Arial" w:cs="Arial"/>
                <w:lang w:eastAsia="it-IT"/>
              </w:rPr>
              <w:t>M</w:t>
            </w:r>
            <w:r>
              <w:rPr>
                <w:rFonts w:ascii="Arial" w:hAnsi="Arial" w:cs="Arial"/>
                <w:lang w:eastAsia="it-IT"/>
              </w:rPr>
              <w:t>ax 5</w:t>
            </w:r>
          </w:p>
        </w:tc>
        <w:tc>
          <w:tcPr>
            <w:tcW w:w="1544" w:type="pct"/>
            <w:tcBorders>
              <w:top w:val="single" w:sz="4" w:space="0" w:color="auto"/>
            </w:tcBorders>
            <w:shd w:val="clear" w:color="000000" w:fill="FFFFFF"/>
            <w:noWrap/>
            <w:vAlign w:val="center"/>
          </w:tcPr>
          <w:p w:rsidR="00193297" w:rsidRPr="003E6576" w:rsidRDefault="00132545" w:rsidP="00193297">
            <w:pPr>
              <w:spacing w:before="20" w:after="40" w:line="276" w:lineRule="auto"/>
              <w:rPr>
                <w:rFonts w:ascii="Arial" w:hAnsi="Arial" w:cs="Arial"/>
                <w:lang w:eastAsia="it-IT"/>
              </w:rPr>
            </w:pPr>
            <w:r>
              <w:rPr>
                <w:rFonts w:ascii="Arial" w:hAnsi="Arial" w:cs="Arial"/>
                <w:lang w:eastAsia="it-IT"/>
              </w:rPr>
              <w:t>6</w:t>
            </w:r>
            <w:r w:rsidR="00193297">
              <w:rPr>
                <w:rFonts w:ascii="Arial" w:hAnsi="Arial" w:cs="Arial"/>
                <w:lang w:eastAsia="it-IT"/>
              </w:rPr>
              <w:t>.1 Innovazione del servizio/prodotto in termini di nuove funzioni d’uso/nuove modalità di erogazione</w:t>
            </w:r>
          </w:p>
        </w:tc>
        <w:tc>
          <w:tcPr>
            <w:tcW w:w="465" w:type="pct"/>
            <w:tcBorders>
              <w:top w:val="single" w:sz="4" w:space="0" w:color="auto"/>
            </w:tcBorders>
            <w:shd w:val="clear" w:color="000000" w:fill="FFFFFF"/>
            <w:vAlign w:val="center"/>
          </w:tcPr>
          <w:p w:rsidR="00193297" w:rsidRPr="003E6576" w:rsidRDefault="00193297" w:rsidP="00EF0806">
            <w:pPr>
              <w:spacing w:before="20" w:after="40" w:line="276" w:lineRule="auto"/>
              <w:jc w:val="center"/>
              <w:rPr>
                <w:rFonts w:ascii="Arial" w:hAnsi="Arial" w:cs="Arial"/>
                <w:highlight w:val="green"/>
                <w:lang w:eastAsia="it-IT"/>
              </w:rPr>
            </w:pPr>
            <w:r>
              <w:rPr>
                <w:rFonts w:ascii="Arial" w:hAnsi="Arial" w:cs="Arial"/>
                <w:lang w:eastAsia="it-IT"/>
              </w:rPr>
              <w:t>3</w:t>
            </w:r>
          </w:p>
        </w:tc>
        <w:tc>
          <w:tcPr>
            <w:tcW w:w="859" w:type="pct"/>
            <w:tcBorders>
              <w:top w:val="single" w:sz="4" w:space="0" w:color="auto"/>
            </w:tcBorders>
            <w:shd w:val="clear" w:color="auto" w:fill="auto"/>
            <w:vAlign w:val="center"/>
          </w:tcPr>
          <w:p w:rsidR="00193297" w:rsidRPr="003E6576" w:rsidRDefault="00193297" w:rsidP="00EF0806">
            <w:pPr>
              <w:spacing w:before="20" w:after="40" w:line="276" w:lineRule="auto"/>
              <w:jc w:val="center"/>
              <w:rPr>
                <w:rFonts w:ascii="Arial" w:hAnsi="Arial" w:cs="Arial"/>
                <w:lang w:eastAsia="it-IT"/>
              </w:rPr>
            </w:pPr>
          </w:p>
        </w:tc>
      </w:tr>
      <w:tr w:rsidR="00193297" w:rsidRPr="00416D5C" w:rsidTr="00193297">
        <w:trPr>
          <w:trHeight w:val="853"/>
        </w:trPr>
        <w:tc>
          <w:tcPr>
            <w:tcW w:w="514" w:type="pct"/>
            <w:vMerge/>
            <w:vAlign w:val="center"/>
          </w:tcPr>
          <w:p w:rsidR="00193297" w:rsidRPr="00DA4EEE" w:rsidRDefault="00193297" w:rsidP="00EF0806">
            <w:pPr>
              <w:spacing w:before="20" w:after="40" w:line="276" w:lineRule="auto"/>
              <w:jc w:val="both"/>
              <w:rPr>
                <w:rFonts w:ascii="Arial" w:hAnsi="Arial" w:cs="Arial"/>
                <w:lang w:eastAsia="it-IT"/>
              </w:rPr>
            </w:pPr>
          </w:p>
        </w:tc>
        <w:tc>
          <w:tcPr>
            <w:tcW w:w="1103" w:type="pct"/>
            <w:vMerge/>
            <w:vAlign w:val="center"/>
          </w:tcPr>
          <w:p w:rsidR="00193297" w:rsidRPr="00DA4EEE" w:rsidRDefault="00193297" w:rsidP="00EF0806">
            <w:pPr>
              <w:spacing w:before="20" w:after="40" w:line="276" w:lineRule="auto"/>
              <w:jc w:val="center"/>
              <w:rPr>
                <w:rFonts w:ascii="Arial" w:hAnsi="Arial" w:cs="Arial"/>
                <w:lang w:eastAsia="it-IT"/>
              </w:rPr>
            </w:pPr>
          </w:p>
        </w:tc>
        <w:tc>
          <w:tcPr>
            <w:tcW w:w="515" w:type="pct"/>
            <w:vMerge/>
            <w:shd w:val="clear" w:color="000000" w:fill="FFFFFF"/>
            <w:vAlign w:val="center"/>
          </w:tcPr>
          <w:p w:rsidR="00193297" w:rsidRPr="00DA4EEE" w:rsidRDefault="00193297" w:rsidP="00EF0806">
            <w:pPr>
              <w:spacing w:before="20" w:after="40" w:line="276" w:lineRule="auto"/>
              <w:jc w:val="both"/>
              <w:rPr>
                <w:rFonts w:ascii="Arial" w:hAnsi="Arial" w:cs="Arial"/>
                <w:lang w:eastAsia="it-IT"/>
              </w:rPr>
            </w:pPr>
          </w:p>
        </w:tc>
        <w:tc>
          <w:tcPr>
            <w:tcW w:w="1544" w:type="pct"/>
            <w:tcBorders>
              <w:top w:val="single" w:sz="4" w:space="0" w:color="auto"/>
            </w:tcBorders>
            <w:shd w:val="clear" w:color="000000" w:fill="FFFFFF"/>
            <w:noWrap/>
            <w:vAlign w:val="center"/>
          </w:tcPr>
          <w:p w:rsidR="00193297" w:rsidRPr="003C4019" w:rsidRDefault="00132545" w:rsidP="00193297">
            <w:pPr>
              <w:spacing w:before="20" w:after="40" w:line="276" w:lineRule="auto"/>
              <w:rPr>
                <w:rFonts w:ascii="Arial" w:hAnsi="Arial" w:cs="Arial"/>
                <w:lang w:val="en-GB" w:eastAsia="it-IT"/>
              </w:rPr>
            </w:pPr>
            <w:r>
              <w:rPr>
                <w:rFonts w:ascii="Arial" w:hAnsi="Arial" w:cs="Arial"/>
                <w:lang w:val="en-GB" w:eastAsia="it-IT"/>
              </w:rPr>
              <w:t>6</w:t>
            </w:r>
            <w:r w:rsidR="00193297">
              <w:rPr>
                <w:rFonts w:ascii="Arial" w:hAnsi="Arial" w:cs="Arial"/>
                <w:lang w:val="en-GB" w:eastAsia="it-IT"/>
              </w:rPr>
              <w:t xml:space="preserve">.2 Maggiore </w:t>
            </w:r>
            <w:proofErr w:type="spellStart"/>
            <w:r w:rsidR="00193297">
              <w:rPr>
                <w:rFonts w:ascii="Arial" w:hAnsi="Arial" w:cs="Arial"/>
                <w:lang w:val="en-GB" w:eastAsia="it-IT"/>
              </w:rPr>
              <w:t>collegamento</w:t>
            </w:r>
            <w:proofErr w:type="spellEnd"/>
            <w:r w:rsidR="00193297">
              <w:rPr>
                <w:rFonts w:ascii="Arial" w:hAnsi="Arial" w:cs="Arial"/>
                <w:lang w:val="en-GB" w:eastAsia="it-IT"/>
              </w:rPr>
              <w:t xml:space="preserve"> con </w:t>
            </w:r>
            <w:proofErr w:type="spellStart"/>
            <w:r w:rsidR="00193297">
              <w:rPr>
                <w:rFonts w:ascii="Arial" w:hAnsi="Arial" w:cs="Arial"/>
                <w:lang w:val="en-GB" w:eastAsia="it-IT"/>
              </w:rPr>
              <w:t>gli</w:t>
            </w:r>
            <w:proofErr w:type="spellEnd"/>
            <w:r w:rsidR="00193297">
              <w:rPr>
                <w:rFonts w:ascii="Arial" w:hAnsi="Arial" w:cs="Arial"/>
                <w:lang w:val="en-GB" w:eastAsia="it-IT"/>
              </w:rPr>
              <w:t xml:space="preserve"> </w:t>
            </w:r>
            <w:proofErr w:type="spellStart"/>
            <w:r w:rsidR="00193297">
              <w:rPr>
                <w:rFonts w:ascii="Arial" w:hAnsi="Arial" w:cs="Arial"/>
                <w:lang w:val="en-GB" w:eastAsia="it-IT"/>
              </w:rPr>
              <w:t>investimenti</w:t>
            </w:r>
            <w:proofErr w:type="spellEnd"/>
            <w:r w:rsidR="00193297">
              <w:rPr>
                <w:rFonts w:ascii="Arial" w:hAnsi="Arial" w:cs="Arial"/>
                <w:lang w:val="en-GB" w:eastAsia="it-IT"/>
              </w:rPr>
              <w:t xml:space="preserve"> </w:t>
            </w:r>
            <w:proofErr w:type="spellStart"/>
            <w:r w:rsidR="00193297">
              <w:rPr>
                <w:rFonts w:ascii="Arial" w:hAnsi="Arial" w:cs="Arial"/>
                <w:lang w:val="en-GB" w:eastAsia="it-IT"/>
              </w:rPr>
              <w:t>infrastrutturali</w:t>
            </w:r>
            <w:proofErr w:type="spellEnd"/>
            <w:r w:rsidR="00193297">
              <w:rPr>
                <w:rFonts w:ascii="Arial" w:hAnsi="Arial" w:cs="Arial"/>
                <w:lang w:val="en-GB" w:eastAsia="it-IT"/>
              </w:rPr>
              <w:t xml:space="preserve"> per </w:t>
            </w:r>
            <w:proofErr w:type="spellStart"/>
            <w:r w:rsidR="00193297">
              <w:rPr>
                <w:rFonts w:ascii="Arial" w:hAnsi="Arial" w:cs="Arial"/>
                <w:lang w:val="en-GB" w:eastAsia="it-IT"/>
              </w:rPr>
              <w:t>banda</w:t>
            </w:r>
            <w:proofErr w:type="spellEnd"/>
            <w:r w:rsidR="00193297">
              <w:rPr>
                <w:rFonts w:ascii="Arial" w:hAnsi="Arial" w:cs="Arial"/>
                <w:lang w:val="en-GB" w:eastAsia="it-IT"/>
              </w:rPr>
              <w:t xml:space="preserve"> </w:t>
            </w:r>
            <w:proofErr w:type="spellStart"/>
            <w:r w:rsidR="00193297">
              <w:rPr>
                <w:rFonts w:ascii="Arial" w:hAnsi="Arial" w:cs="Arial"/>
                <w:lang w:val="en-GB" w:eastAsia="it-IT"/>
              </w:rPr>
              <w:t>larga</w:t>
            </w:r>
            <w:proofErr w:type="spellEnd"/>
            <w:r w:rsidR="00193297">
              <w:rPr>
                <w:rFonts w:ascii="Arial" w:hAnsi="Arial" w:cs="Arial"/>
                <w:lang w:val="en-GB" w:eastAsia="it-IT"/>
              </w:rPr>
              <w:t xml:space="preserve"> e ultra </w:t>
            </w:r>
            <w:proofErr w:type="spellStart"/>
            <w:r w:rsidR="00193297">
              <w:rPr>
                <w:rFonts w:ascii="Arial" w:hAnsi="Arial" w:cs="Arial"/>
                <w:lang w:val="en-GB" w:eastAsia="it-IT"/>
              </w:rPr>
              <w:t>larga</w:t>
            </w:r>
            <w:proofErr w:type="spellEnd"/>
          </w:p>
        </w:tc>
        <w:tc>
          <w:tcPr>
            <w:tcW w:w="465" w:type="pct"/>
            <w:tcBorders>
              <w:top w:val="single" w:sz="4" w:space="0" w:color="auto"/>
            </w:tcBorders>
            <w:shd w:val="clear" w:color="000000" w:fill="FFFFFF"/>
            <w:vAlign w:val="center"/>
          </w:tcPr>
          <w:p w:rsidR="00193297" w:rsidRPr="003E6576" w:rsidRDefault="00193297" w:rsidP="00193297">
            <w:pPr>
              <w:spacing w:before="20" w:after="40" w:line="276" w:lineRule="auto"/>
              <w:jc w:val="center"/>
              <w:rPr>
                <w:rFonts w:ascii="Arial" w:hAnsi="Arial" w:cs="Arial"/>
                <w:lang w:eastAsia="it-IT"/>
              </w:rPr>
            </w:pPr>
            <w:r>
              <w:rPr>
                <w:rFonts w:ascii="Arial" w:hAnsi="Arial" w:cs="Arial"/>
                <w:lang w:eastAsia="it-IT"/>
              </w:rPr>
              <w:t>2</w:t>
            </w:r>
          </w:p>
        </w:tc>
        <w:tc>
          <w:tcPr>
            <w:tcW w:w="859" w:type="pct"/>
            <w:tcBorders>
              <w:top w:val="single" w:sz="4" w:space="0" w:color="auto"/>
            </w:tcBorders>
            <w:shd w:val="clear" w:color="auto" w:fill="auto"/>
            <w:vAlign w:val="center"/>
          </w:tcPr>
          <w:p w:rsidR="00193297" w:rsidRPr="003E6576" w:rsidRDefault="00193297" w:rsidP="00EF0806">
            <w:pPr>
              <w:spacing w:before="20" w:after="40" w:line="276" w:lineRule="auto"/>
              <w:jc w:val="center"/>
              <w:rPr>
                <w:rFonts w:ascii="Arial" w:hAnsi="Arial" w:cs="Arial"/>
                <w:lang w:eastAsia="it-IT"/>
              </w:rPr>
            </w:pPr>
          </w:p>
        </w:tc>
      </w:tr>
      <w:tr w:rsidR="009A1AA2" w:rsidRPr="00416D5C" w:rsidTr="00EF0806">
        <w:trPr>
          <w:trHeight w:val="170"/>
        </w:trPr>
        <w:tc>
          <w:tcPr>
            <w:tcW w:w="4141" w:type="pct"/>
            <w:gridSpan w:val="5"/>
            <w:tcBorders>
              <w:top w:val="single" w:sz="4" w:space="0" w:color="auto"/>
            </w:tcBorders>
            <w:shd w:val="clear" w:color="auto" w:fill="auto"/>
            <w:vAlign w:val="center"/>
          </w:tcPr>
          <w:p w:rsidR="009A1AA2" w:rsidRPr="00DA4EEE" w:rsidRDefault="009A1AA2" w:rsidP="00EF0806">
            <w:pPr>
              <w:spacing w:before="20" w:after="40" w:line="276" w:lineRule="auto"/>
              <w:jc w:val="right"/>
              <w:rPr>
                <w:rFonts w:ascii="Arial" w:hAnsi="Arial" w:cs="Arial"/>
                <w:lang w:eastAsia="it-IT"/>
              </w:rPr>
            </w:pPr>
            <w:r>
              <w:rPr>
                <w:rFonts w:ascii="Arial" w:hAnsi="Arial" w:cs="Arial"/>
                <w:lang w:eastAsia="it-IT"/>
              </w:rPr>
              <w:t>Punteggio totale</w:t>
            </w:r>
          </w:p>
        </w:tc>
        <w:tc>
          <w:tcPr>
            <w:tcW w:w="859" w:type="pct"/>
            <w:tcBorders>
              <w:top w:val="single" w:sz="4" w:space="0" w:color="auto"/>
            </w:tcBorders>
            <w:shd w:val="clear" w:color="auto" w:fill="auto"/>
            <w:vAlign w:val="center"/>
          </w:tcPr>
          <w:p w:rsidR="009A1AA2" w:rsidRPr="00DA4EEE" w:rsidRDefault="009A1AA2" w:rsidP="00EF0806">
            <w:pPr>
              <w:spacing w:before="20" w:after="40" w:line="276" w:lineRule="auto"/>
              <w:jc w:val="center"/>
              <w:rPr>
                <w:rFonts w:ascii="Arial" w:hAnsi="Arial" w:cs="Arial"/>
                <w:lang w:eastAsia="it-IT"/>
              </w:rPr>
            </w:pPr>
          </w:p>
        </w:tc>
      </w:tr>
      <w:tr w:rsidR="009A1AA2" w:rsidRPr="00416D5C" w:rsidTr="00132545">
        <w:trPr>
          <w:trHeight w:val="359"/>
        </w:trPr>
        <w:tc>
          <w:tcPr>
            <w:tcW w:w="5000" w:type="pct"/>
            <w:gridSpan w:val="6"/>
            <w:tcBorders>
              <w:top w:val="single" w:sz="4" w:space="0" w:color="auto"/>
              <w:bottom w:val="single" w:sz="4" w:space="0" w:color="auto"/>
            </w:tcBorders>
            <w:shd w:val="clear" w:color="auto" w:fill="BDD6EE" w:themeFill="accent1" w:themeFillTint="66"/>
            <w:vAlign w:val="center"/>
          </w:tcPr>
          <w:p w:rsidR="0025661A" w:rsidRPr="003F5C1B" w:rsidRDefault="009A1AA2" w:rsidP="00132545">
            <w:pPr>
              <w:spacing w:before="20" w:after="40" w:line="276" w:lineRule="auto"/>
              <w:jc w:val="center"/>
              <w:rPr>
                <w:rFonts w:ascii="Arial" w:hAnsi="Arial" w:cs="Arial"/>
                <w:b/>
                <w:lang w:eastAsia="it-IT"/>
              </w:rPr>
            </w:pPr>
            <w:r w:rsidRPr="003F5C1B">
              <w:rPr>
                <w:rFonts w:ascii="Arial" w:hAnsi="Arial" w:cs="Arial"/>
                <w:b/>
                <w:lang w:eastAsia="it-IT"/>
              </w:rPr>
              <w:t>Indicazione dei motivi per i quali si è ritenuto di assegnare il punteggio</w:t>
            </w:r>
            <w:r w:rsidR="0025661A">
              <w:rPr>
                <w:rFonts w:ascii="Arial" w:hAnsi="Arial" w:cs="Arial"/>
                <w:b/>
                <w:lang w:eastAsia="it-IT"/>
              </w:rPr>
              <w:t>:</w:t>
            </w:r>
          </w:p>
        </w:tc>
      </w:tr>
      <w:tr w:rsidR="00132545" w:rsidRPr="00416D5C" w:rsidTr="00132545">
        <w:trPr>
          <w:trHeight w:val="703"/>
        </w:trPr>
        <w:tc>
          <w:tcPr>
            <w:tcW w:w="5000" w:type="pct"/>
            <w:gridSpan w:val="6"/>
            <w:tcBorders>
              <w:top w:val="single" w:sz="4" w:space="0" w:color="auto"/>
            </w:tcBorders>
            <w:shd w:val="clear" w:color="auto" w:fill="auto"/>
            <w:vAlign w:val="center"/>
          </w:tcPr>
          <w:p w:rsidR="00132545" w:rsidRPr="003F5C1B" w:rsidRDefault="00132545" w:rsidP="00EF0806">
            <w:pPr>
              <w:spacing w:before="20" w:after="40" w:line="276" w:lineRule="auto"/>
              <w:jc w:val="center"/>
              <w:rPr>
                <w:rFonts w:ascii="Arial" w:hAnsi="Arial" w:cs="Arial"/>
                <w:b/>
                <w:lang w:eastAsia="it-IT"/>
              </w:rPr>
            </w:pPr>
          </w:p>
        </w:tc>
      </w:tr>
    </w:tbl>
    <w:p w:rsidR="009A1AA2" w:rsidRDefault="009A1AA2" w:rsidP="009A1AA2"/>
    <w:p w:rsidR="00164692" w:rsidRDefault="00132545" w:rsidP="00164692">
      <w:pPr>
        <w:pStyle w:val="Titolo2"/>
        <w:spacing w:before="120" w:after="120"/>
        <w:rPr>
          <w:rFonts w:cs="Arial"/>
        </w:rPr>
      </w:pPr>
      <w:bookmarkStart w:id="31" w:name="_Toc79062758"/>
      <w:r>
        <w:rPr>
          <w:rFonts w:cs="Arial"/>
        </w:rPr>
        <w:t>Criterio n.7</w:t>
      </w:r>
      <w:r w:rsidR="00164692">
        <w:rPr>
          <w:rFonts w:cs="Arial"/>
        </w:rPr>
        <w:t>: “Allestimento di spazi aziendali attrezzati”</w:t>
      </w:r>
      <w:bookmarkEnd w:id="31"/>
    </w:p>
    <w:tbl>
      <w:tblPr>
        <w:tblpPr w:leftFromText="141" w:rightFromText="141" w:vertAnchor="text" w:tblpY="1"/>
        <w:tblOverlap w:val="never"/>
        <w:tblW w:w="5003" w:type="pct"/>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1"/>
        <w:gridCol w:w="2125"/>
        <w:gridCol w:w="992"/>
        <w:gridCol w:w="2975"/>
        <w:gridCol w:w="896"/>
        <w:gridCol w:w="1655"/>
      </w:tblGrid>
      <w:tr w:rsidR="00164692" w:rsidRPr="00416D5C" w:rsidTr="000D31F0">
        <w:trPr>
          <w:trHeight w:val="170"/>
        </w:trPr>
        <w:tc>
          <w:tcPr>
            <w:tcW w:w="514" w:type="pct"/>
            <w:tcBorders>
              <w:top w:val="single" w:sz="4" w:space="0" w:color="auto"/>
            </w:tcBorders>
            <w:shd w:val="clear" w:color="auto" w:fill="BDD6EE" w:themeFill="accent1" w:themeFillTint="66"/>
            <w:vAlign w:val="center"/>
            <w:hideMark/>
          </w:tcPr>
          <w:p w:rsidR="00164692" w:rsidRPr="003F5C1B" w:rsidRDefault="00164692" w:rsidP="000D31F0">
            <w:pPr>
              <w:spacing w:before="20" w:after="40" w:line="276" w:lineRule="auto"/>
              <w:jc w:val="center"/>
              <w:rPr>
                <w:rFonts w:ascii="Arial" w:hAnsi="Arial" w:cs="Arial"/>
                <w:b/>
                <w:lang w:eastAsia="it-IT"/>
              </w:rPr>
            </w:pPr>
            <w:r w:rsidRPr="003F5C1B">
              <w:rPr>
                <w:rFonts w:ascii="Arial" w:hAnsi="Arial" w:cs="Arial"/>
                <w:b/>
                <w:lang w:eastAsia="it-IT"/>
              </w:rPr>
              <w:t xml:space="preserve">Numero </w:t>
            </w:r>
          </w:p>
          <w:p w:rsidR="00164692" w:rsidRPr="003F5C1B" w:rsidRDefault="00164692" w:rsidP="000D31F0">
            <w:pPr>
              <w:spacing w:before="20" w:after="40" w:line="276" w:lineRule="auto"/>
              <w:jc w:val="center"/>
              <w:rPr>
                <w:rFonts w:ascii="Arial" w:hAnsi="Arial" w:cs="Arial"/>
                <w:b/>
                <w:lang w:eastAsia="it-IT"/>
              </w:rPr>
            </w:pPr>
            <w:r w:rsidRPr="003F5C1B">
              <w:rPr>
                <w:rFonts w:ascii="Arial" w:hAnsi="Arial" w:cs="Arial"/>
                <w:b/>
                <w:lang w:eastAsia="it-IT"/>
              </w:rPr>
              <w:t>Criterio</w:t>
            </w:r>
          </w:p>
        </w:tc>
        <w:tc>
          <w:tcPr>
            <w:tcW w:w="1103" w:type="pct"/>
            <w:tcBorders>
              <w:top w:val="single" w:sz="4" w:space="0" w:color="auto"/>
            </w:tcBorders>
            <w:shd w:val="clear" w:color="auto" w:fill="BDD6EE" w:themeFill="accent1" w:themeFillTint="66"/>
            <w:vAlign w:val="center"/>
          </w:tcPr>
          <w:p w:rsidR="00164692" w:rsidRPr="003F5C1B" w:rsidRDefault="00164692" w:rsidP="000D31F0">
            <w:pPr>
              <w:spacing w:before="20" w:after="40" w:line="276" w:lineRule="auto"/>
              <w:jc w:val="center"/>
              <w:rPr>
                <w:rFonts w:ascii="Arial" w:hAnsi="Arial" w:cs="Arial"/>
                <w:b/>
                <w:lang w:eastAsia="it-IT"/>
              </w:rPr>
            </w:pPr>
            <w:r>
              <w:rPr>
                <w:rFonts w:ascii="Arial" w:hAnsi="Arial" w:cs="Arial"/>
                <w:b/>
                <w:lang w:eastAsia="it-IT"/>
              </w:rPr>
              <w:t>M</w:t>
            </w:r>
            <w:r w:rsidRPr="003F5C1B">
              <w:rPr>
                <w:rFonts w:ascii="Arial" w:hAnsi="Arial" w:cs="Arial"/>
                <w:b/>
                <w:lang w:eastAsia="it-IT"/>
              </w:rPr>
              <w:t>acro-criterio</w:t>
            </w:r>
          </w:p>
        </w:tc>
        <w:tc>
          <w:tcPr>
            <w:tcW w:w="515" w:type="pct"/>
            <w:tcBorders>
              <w:top w:val="single" w:sz="4" w:space="0" w:color="auto"/>
            </w:tcBorders>
            <w:shd w:val="clear" w:color="auto" w:fill="BDD6EE" w:themeFill="accent1" w:themeFillTint="66"/>
            <w:vAlign w:val="center"/>
          </w:tcPr>
          <w:p w:rsidR="00164692" w:rsidRPr="003F5C1B" w:rsidRDefault="00164692" w:rsidP="000D31F0">
            <w:pPr>
              <w:spacing w:before="20" w:after="40" w:line="276" w:lineRule="auto"/>
              <w:jc w:val="center"/>
              <w:rPr>
                <w:rFonts w:ascii="Arial" w:hAnsi="Arial" w:cs="Arial"/>
                <w:b/>
                <w:lang w:eastAsia="it-IT"/>
              </w:rPr>
            </w:pPr>
            <w:r>
              <w:rPr>
                <w:rFonts w:ascii="Arial" w:hAnsi="Arial" w:cs="Arial"/>
                <w:b/>
                <w:lang w:eastAsia="it-IT"/>
              </w:rPr>
              <w:t>p</w:t>
            </w:r>
            <w:r w:rsidRPr="003F5C1B">
              <w:rPr>
                <w:rFonts w:ascii="Arial" w:hAnsi="Arial" w:cs="Arial"/>
                <w:b/>
                <w:lang w:eastAsia="it-IT"/>
              </w:rPr>
              <w:t>unti max</w:t>
            </w:r>
            <w:r>
              <w:rPr>
                <w:rFonts w:ascii="Arial" w:hAnsi="Arial" w:cs="Arial"/>
                <w:b/>
                <w:lang w:eastAsia="it-IT"/>
              </w:rPr>
              <w:t>.</w:t>
            </w:r>
          </w:p>
        </w:tc>
        <w:tc>
          <w:tcPr>
            <w:tcW w:w="1544" w:type="pct"/>
            <w:tcBorders>
              <w:top w:val="single" w:sz="4" w:space="0" w:color="auto"/>
            </w:tcBorders>
            <w:shd w:val="clear" w:color="auto" w:fill="BDD6EE" w:themeFill="accent1" w:themeFillTint="66"/>
            <w:vAlign w:val="center"/>
          </w:tcPr>
          <w:p w:rsidR="00164692" w:rsidRPr="003F5C1B" w:rsidRDefault="00164692" w:rsidP="000D31F0">
            <w:pPr>
              <w:spacing w:before="20" w:after="40" w:line="276" w:lineRule="auto"/>
              <w:jc w:val="center"/>
              <w:rPr>
                <w:rFonts w:ascii="Arial" w:hAnsi="Arial" w:cs="Arial"/>
                <w:b/>
                <w:lang w:eastAsia="it-IT"/>
              </w:rPr>
            </w:pPr>
            <w:r w:rsidRPr="003F5C1B">
              <w:rPr>
                <w:rFonts w:ascii="Arial" w:hAnsi="Arial" w:cs="Arial"/>
                <w:b/>
                <w:lang w:eastAsia="it-IT"/>
              </w:rPr>
              <w:t>Criterio di selezione</w:t>
            </w:r>
          </w:p>
        </w:tc>
        <w:tc>
          <w:tcPr>
            <w:tcW w:w="465" w:type="pct"/>
            <w:tcBorders>
              <w:top w:val="single" w:sz="4" w:space="0" w:color="auto"/>
            </w:tcBorders>
            <w:shd w:val="clear" w:color="auto" w:fill="BDD6EE" w:themeFill="accent1" w:themeFillTint="66"/>
            <w:vAlign w:val="center"/>
          </w:tcPr>
          <w:p w:rsidR="00164692" w:rsidRPr="003F5C1B" w:rsidRDefault="00164692" w:rsidP="000D31F0">
            <w:pPr>
              <w:spacing w:before="20" w:after="40" w:line="276" w:lineRule="auto"/>
              <w:jc w:val="center"/>
              <w:rPr>
                <w:rFonts w:ascii="Arial" w:hAnsi="Arial" w:cs="Arial"/>
                <w:b/>
                <w:lang w:eastAsia="it-IT"/>
              </w:rPr>
            </w:pPr>
            <w:r w:rsidRPr="003F5C1B">
              <w:rPr>
                <w:rFonts w:ascii="Arial" w:hAnsi="Arial" w:cs="Arial"/>
                <w:b/>
                <w:lang w:eastAsia="it-IT"/>
              </w:rPr>
              <w:t>Punti</w:t>
            </w:r>
          </w:p>
        </w:tc>
        <w:tc>
          <w:tcPr>
            <w:tcW w:w="859" w:type="pct"/>
            <w:tcBorders>
              <w:top w:val="single" w:sz="4" w:space="0" w:color="auto"/>
            </w:tcBorders>
            <w:shd w:val="clear" w:color="auto" w:fill="BDD6EE" w:themeFill="accent1" w:themeFillTint="66"/>
            <w:vAlign w:val="center"/>
          </w:tcPr>
          <w:p w:rsidR="00164692" w:rsidRPr="003F5C1B" w:rsidRDefault="00164692" w:rsidP="000D31F0">
            <w:pPr>
              <w:spacing w:before="20" w:after="40" w:line="276" w:lineRule="auto"/>
              <w:jc w:val="center"/>
              <w:rPr>
                <w:rFonts w:ascii="Arial" w:hAnsi="Arial" w:cs="Arial"/>
                <w:b/>
                <w:lang w:eastAsia="it-IT"/>
              </w:rPr>
            </w:pPr>
            <w:r w:rsidRPr="003F5C1B">
              <w:rPr>
                <w:rFonts w:ascii="Arial" w:hAnsi="Arial" w:cs="Arial"/>
                <w:b/>
                <w:lang w:eastAsia="it-IT"/>
              </w:rPr>
              <w:t>Punteggio autovalutazione</w:t>
            </w:r>
          </w:p>
        </w:tc>
      </w:tr>
      <w:tr w:rsidR="00164692" w:rsidRPr="00416D5C" w:rsidTr="000D31F0">
        <w:trPr>
          <w:trHeight w:val="1435"/>
        </w:trPr>
        <w:tc>
          <w:tcPr>
            <w:tcW w:w="514" w:type="pct"/>
            <w:tcBorders>
              <w:top w:val="single" w:sz="4" w:space="0" w:color="auto"/>
            </w:tcBorders>
            <w:shd w:val="clear" w:color="000000" w:fill="FFFFFF"/>
            <w:vAlign w:val="center"/>
            <w:hideMark/>
          </w:tcPr>
          <w:p w:rsidR="00164692" w:rsidRPr="00DA4EEE" w:rsidRDefault="00132545" w:rsidP="000D31F0">
            <w:pPr>
              <w:spacing w:before="20" w:after="40" w:line="276" w:lineRule="auto"/>
              <w:jc w:val="center"/>
              <w:rPr>
                <w:rFonts w:ascii="Arial" w:hAnsi="Arial" w:cs="Arial"/>
                <w:lang w:eastAsia="it-IT"/>
              </w:rPr>
            </w:pPr>
            <w:r>
              <w:rPr>
                <w:rFonts w:ascii="Arial" w:hAnsi="Arial" w:cs="Arial"/>
                <w:lang w:eastAsia="it-IT"/>
              </w:rPr>
              <w:t>7</w:t>
            </w:r>
          </w:p>
        </w:tc>
        <w:tc>
          <w:tcPr>
            <w:tcW w:w="1103" w:type="pct"/>
            <w:tcBorders>
              <w:top w:val="single" w:sz="4" w:space="0" w:color="auto"/>
            </w:tcBorders>
            <w:shd w:val="clear" w:color="000000" w:fill="FFFFFF"/>
            <w:noWrap/>
            <w:vAlign w:val="center"/>
            <w:hideMark/>
          </w:tcPr>
          <w:p w:rsidR="00164692" w:rsidRPr="00DA4EEE" w:rsidRDefault="00164692" w:rsidP="00164692">
            <w:pPr>
              <w:spacing w:before="20" w:after="40" w:line="276" w:lineRule="auto"/>
              <w:rPr>
                <w:rFonts w:ascii="Arial" w:hAnsi="Arial" w:cs="Arial"/>
                <w:lang w:eastAsia="it-IT"/>
              </w:rPr>
            </w:pPr>
            <w:r>
              <w:rPr>
                <w:rFonts w:ascii="Arial" w:hAnsi="Arial" w:cs="Arial"/>
                <w:lang w:eastAsia="it-IT"/>
              </w:rPr>
              <w:t xml:space="preserve">Investimenti per allestimento di spazi aziendali attrezzati per svolgere attività didattiche e/o sociali in fattoria  </w:t>
            </w:r>
          </w:p>
        </w:tc>
        <w:tc>
          <w:tcPr>
            <w:tcW w:w="515" w:type="pct"/>
            <w:tcBorders>
              <w:top w:val="single" w:sz="4" w:space="0" w:color="auto"/>
            </w:tcBorders>
            <w:shd w:val="clear" w:color="000000" w:fill="FFFFFF"/>
            <w:vAlign w:val="center"/>
          </w:tcPr>
          <w:p w:rsidR="00164692" w:rsidRPr="00DA4EEE" w:rsidRDefault="00164692" w:rsidP="000D31F0">
            <w:pPr>
              <w:spacing w:before="20" w:after="40" w:line="276" w:lineRule="auto"/>
              <w:jc w:val="center"/>
              <w:rPr>
                <w:rFonts w:ascii="Arial" w:hAnsi="Arial" w:cs="Arial"/>
                <w:lang w:eastAsia="it-IT"/>
              </w:rPr>
            </w:pPr>
            <w:r>
              <w:rPr>
                <w:rFonts w:ascii="Arial" w:hAnsi="Arial" w:cs="Arial"/>
                <w:lang w:eastAsia="it-IT"/>
              </w:rPr>
              <w:t>5</w:t>
            </w:r>
          </w:p>
        </w:tc>
        <w:tc>
          <w:tcPr>
            <w:tcW w:w="1544" w:type="pct"/>
            <w:tcBorders>
              <w:top w:val="single" w:sz="4" w:space="0" w:color="auto"/>
            </w:tcBorders>
            <w:shd w:val="clear" w:color="000000" w:fill="FFFFFF"/>
            <w:noWrap/>
            <w:vAlign w:val="center"/>
          </w:tcPr>
          <w:p w:rsidR="00164692" w:rsidRPr="003E6576" w:rsidRDefault="00164692" w:rsidP="000D31F0">
            <w:pPr>
              <w:spacing w:before="20" w:after="40" w:line="276" w:lineRule="auto"/>
              <w:rPr>
                <w:rFonts w:ascii="Arial" w:hAnsi="Arial" w:cs="Arial"/>
                <w:lang w:eastAsia="it-IT"/>
              </w:rPr>
            </w:pPr>
            <w:r>
              <w:rPr>
                <w:rFonts w:ascii="Arial" w:hAnsi="Arial" w:cs="Arial"/>
                <w:lang w:eastAsia="it-IT"/>
              </w:rPr>
              <w:t>Stipula o impegno di stipula di accordi di collaborazione per la costituzione di reti di servizi locali che coinvolgono servizi socio-sanitari, istituzioni scolastiche e terzo settore</w:t>
            </w:r>
          </w:p>
        </w:tc>
        <w:tc>
          <w:tcPr>
            <w:tcW w:w="465" w:type="pct"/>
            <w:tcBorders>
              <w:top w:val="single" w:sz="4" w:space="0" w:color="auto"/>
            </w:tcBorders>
            <w:shd w:val="clear" w:color="000000" w:fill="FFFFFF"/>
            <w:vAlign w:val="center"/>
          </w:tcPr>
          <w:p w:rsidR="00164692" w:rsidRPr="003E6576" w:rsidRDefault="00164692" w:rsidP="000D31F0">
            <w:pPr>
              <w:spacing w:before="20" w:after="40" w:line="276" w:lineRule="auto"/>
              <w:jc w:val="center"/>
              <w:rPr>
                <w:rFonts w:ascii="Arial" w:hAnsi="Arial" w:cs="Arial"/>
                <w:highlight w:val="green"/>
                <w:lang w:eastAsia="it-IT"/>
              </w:rPr>
            </w:pPr>
            <w:r>
              <w:rPr>
                <w:rFonts w:ascii="Arial" w:hAnsi="Arial" w:cs="Arial"/>
                <w:lang w:eastAsia="it-IT"/>
              </w:rPr>
              <w:t>5</w:t>
            </w:r>
          </w:p>
        </w:tc>
        <w:tc>
          <w:tcPr>
            <w:tcW w:w="859" w:type="pct"/>
            <w:tcBorders>
              <w:top w:val="single" w:sz="4" w:space="0" w:color="auto"/>
            </w:tcBorders>
            <w:shd w:val="clear" w:color="auto" w:fill="auto"/>
            <w:vAlign w:val="center"/>
          </w:tcPr>
          <w:p w:rsidR="00164692" w:rsidRPr="003E6576" w:rsidRDefault="00164692" w:rsidP="000D31F0">
            <w:pPr>
              <w:spacing w:before="20" w:after="40" w:line="276" w:lineRule="auto"/>
              <w:jc w:val="center"/>
              <w:rPr>
                <w:rFonts w:ascii="Arial" w:hAnsi="Arial" w:cs="Arial"/>
                <w:lang w:eastAsia="it-IT"/>
              </w:rPr>
            </w:pPr>
          </w:p>
        </w:tc>
      </w:tr>
      <w:tr w:rsidR="00164692" w:rsidRPr="00416D5C" w:rsidTr="000D31F0">
        <w:trPr>
          <w:trHeight w:val="170"/>
        </w:trPr>
        <w:tc>
          <w:tcPr>
            <w:tcW w:w="4141" w:type="pct"/>
            <w:gridSpan w:val="5"/>
            <w:tcBorders>
              <w:top w:val="single" w:sz="4" w:space="0" w:color="auto"/>
            </w:tcBorders>
            <w:shd w:val="clear" w:color="auto" w:fill="auto"/>
            <w:vAlign w:val="center"/>
          </w:tcPr>
          <w:p w:rsidR="00164692" w:rsidRPr="00DA4EEE" w:rsidRDefault="00164692" w:rsidP="000D31F0">
            <w:pPr>
              <w:spacing w:before="20" w:after="40" w:line="276" w:lineRule="auto"/>
              <w:jc w:val="right"/>
              <w:rPr>
                <w:rFonts w:ascii="Arial" w:hAnsi="Arial" w:cs="Arial"/>
                <w:lang w:eastAsia="it-IT"/>
              </w:rPr>
            </w:pPr>
            <w:r>
              <w:rPr>
                <w:rFonts w:ascii="Arial" w:hAnsi="Arial" w:cs="Arial"/>
                <w:lang w:eastAsia="it-IT"/>
              </w:rPr>
              <w:t>Punteggio totale</w:t>
            </w:r>
          </w:p>
        </w:tc>
        <w:tc>
          <w:tcPr>
            <w:tcW w:w="859" w:type="pct"/>
            <w:tcBorders>
              <w:top w:val="single" w:sz="4" w:space="0" w:color="auto"/>
            </w:tcBorders>
            <w:shd w:val="clear" w:color="auto" w:fill="auto"/>
            <w:vAlign w:val="center"/>
          </w:tcPr>
          <w:p w:rsidR="00164692" w:rsidRPr="00DA4EEE" w:rsidRDefault="00164692" w:rsidP="000D31F0">
            <w:pPr>
              <w:spacing w:before="20" w:after="40" w:line="276" w:lineRule="auto"/>
              <w:jc w:val="center"/>
              <w:rPr>
                <w:rFonts w:ascii="Arial" w:hAnsi="Arial" w:cs="Arial"/>
                <w:lang w:eastAsia="it-IT"/>
              </w:rPr>
            </w:pPr>
          </w:p>
        </w:tc>
      </w:tr>
      <w:tr w:rsidR="00164692" w:rsidRPr="00416D5C" w:rsidTr="00132545">
        <w:trPr>
          <w:trHeight w:val="170"/>
        </w:trPr>
        <w:tc>
          <w:tcPr>
            <w:tcW w:w="5000" w:type="pct"/>
            <w:gridSpan w:val="6"/>
            <w:tcBorders>
              <w:top w:val="single" w:sz="4" w:space="0" w:color="auto"/>
              <w:bottom w:val="single" w:sz="4" w:space="0" w:color="auto"/>
            </w:tcBorders>
            <w:shd w:val="clear" w:color="auto" w:fill="BDD6EE" w:themeFill="accent1" w:themeFillTint="66"/>
            <w:vAlign w:val="center"/>
          </w:tcPr>
          <w:p w:rsidR="00164692" w:rsidRPr="003F5C1B" w:rsidRDefault="00164692" w:rsidP="00132545">
            <w:pPr>
              <w:spacing w:before="20" w:after="40" w:line="276" w:lineRule="auto"/>
              <w:jc w:val="center"/>
              <w:rPr>
                <w:rFonts w:ascii="Arial" w:hAnsi="Arial" w:cs="Arial"/>
                <w:b/>
                <w:lang w:eastAsia="it-IT"/>
              </w:rPr>
            </w:pPr>
            <w:r w:rsidRPr="003F5C1B">
              <w:rPr>
                <w:rFonts w:ascii="Arial" w:hAnsi="Arial" w:cs="Arial"/>
                <w:b/>
                <w:lang w:eastAsia="it-IT"/>
              </w:rPr>
              <w:t>Indicazione dei motivi per i quali si è ri</w:t>
            </w:r>
            <w:r w:rsidR="00132545">
              <w:rPr>
                <w:rFonts w:ascii="Arial" w:hAnsi="Arial" w:cs="Arial"/>
                <w:b/>
                <w:lang w:eastAsia="it-IT"/>
              </w:rPr>
              <w:t>tenuto di assegnare il punteggio:</w:t>
            </w:r>
          </w:p>
        </w:tc>
      </w:tr>
      <w:tr w:rsidR="00132545" w:rsidRPr="00416D5C" w:rsidTr="00132545">
        <w:trPr>
          <w:trHeight w:val="170"/>
        </w:trPr>
        <w:tc>
          <w:tcPr>
            <w:tcW w:w="5000" w:type="pct"/>
            <w:gridSpan w:val="6"/>
            <w:tcBorders>
              <w:top w:val="single" w:sz="4" w:space="0" w:color="auto"/>
            </w:tcBorders>
            <w:shd w:val="clear" w:color="auto" w:fill="auto"/>
            <w:vAlign w:val="center"/>
          </w:tcPr>
          <w:p w:rsidR="00132545" w:rsidRPr="003F5C1B" w:rsidRDefault="00132545" w:rsidP="00132545">
            <w:pPr>
              <w:spacing w:before="20" w:after="40" w:line="276" w:lineRule="auto"/>
              <w:jc w:val="center"/>
              <w:rPr>
                <w:rFonts w:ascii="Arial" w:hAnsi="Arial" w:cs="Arial"/>
                <w:b/>
                <w:lang w:eastAsia="it-IT"/>
              </w:rPr>
            </w:pPr>
          </w:p>
        </w:tc>
      </w:tr>
    </w:tbl>
    <w:p w:rsidR="00164692" w:rsidRDefault="00164692" w:rsidP="00164692"/>
    <w:p w:rsidR="00164692" w:rsidRDefault="00132545" w:rsidP="00164692">
      <w:pPr>
        <w:pStyle w:val="Titolo2"/>
      </w:pPr>
      <w:bookmarkStart w:id="32" w:name="_Toc79062759"/>
      <w:r>
        <w:t>Criterio n.8</w:t>
      </w:r>
      <w:r w:rsidR="00164692">
        <w:t>: “Requisiti soggettivi del richiedente”</w:t>
      </w:r>
      <w:bookmarkEnd w:id="32"/>
    </w:p>
    <w:p w:rsidR="00164692" w:rsidRDefault="00164692" w:rsidP="00164692"/>
    <w:tbl>
      <w:tblPr>
        <w:tblpPr w:leftFromText="141" w:rightFromText="141" w:vertAnchor="text" w:tblpY="1"/>
        <w:tblOverlap w:val="never"/>
        <w:tblW w:w="5003" w:type="pct"/>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1"/>
        <w:gridCol w:w="2125"/>
        <w:gridCol w:w="992"/>
        <w:gridCol w:w="2580"/>
        <w:gridCol w:w="1291"/>
        <w:gridCol w:w="1655"/>
      </w:tblGrid>
      <w:tr w:rsidR="00164692" w:rsidRPr="00416D5C" w:rsidTr="000D31F0">
        <w:trPr>
          <w:trHeight w:val="170"/>
        </w:trPr>
        <w:tc>
          <w:tcPr>
            <w:tcW w:w="514" w:type="pct"/>
            <w:tcBorders>
              <w:top w:val="single" w:sz="4" w:space="0" w:color="auto"/>
            </w:tcBorders>
            <w:shd w:val="clear" w:color="auto" w:fill="BDD6EE" w:themeFill="accent1" w:themeFillTint="66"/>
            <w:vAlign w:val="center"/>
            <w:hideMark/>
          </w:tcPr>
          <w:p w:rsidR="00164692" w:rsidRPr="003F5C1B" w:rsidRDefault="00164692" w:rsidP="000D31F0">
            <w:pPr>
              <w:spacing w:before="20" w:after="40" w:line="276" w:lineRule="auto"/>
              <w:jc w:val="center"/>
              <w:rPr>
                <w:rFonts w:ascii="Arial" w:hAnsi="Arial" w:cs="Arial"/>
                <w:b/>
                <w:lang w:eastAsia="it-IT"/>
              </w:rPr>
            </w:pPr>
            <w:r w:rsidRPr="003F5C1B">
              <w:rPr>
                <w:rFonts w:ascii="Arial" w:hAnsi="Arial" w:cs="Arial"/>
                <w:b/>
                <w:lang w:eastAsia="it-IT"/>
              </w:rPr>
              <w:t xml:space="preserve">Numero </w:t>
            </w:r>
          </w:p>
          <w:p w:rsidR="00164692" w:rsidRPr="003F5C1B" w:rsidRDefault="00164692" w:rsidP="000D31F0">
            <w:pPr>
              <w:spacing w:before="20" w:after="40" w:line="276" w:lineRule="auto"/>
              <w:jc w:val="center"/>
              <w:rPr>
                <w:rFonts w:ascii="Arial" w:hAnsi="Arial" w:cs="Arial"/>
                <w:b/>
                <w:lang w:eastAsia="it-IT"/>
              </w:rPr>
            </w:pPr>
            <w:r w:rsidRPr="003F5C1B">
              <w:rPr>
                <w:rFonts w:ascii="Arial" w:hAnsi="Arial" w:cs="Arial"/>
                <w:b/>
                <w:lang w:eastAsia="it-IT"/>
              </w:rPr>
              <w:t>Criterio</w:t>
            </w:r>
          </w:p>
        </w:tc>
        <w:tc>
          <w:tcPr>
            <w:tcW w:w="1103" w:type="pct"/>
            <w:tcBorders>
              <w:top w:val="single" w:sz="4" w:space="0" w:color="auto"/>
            </w:tcBorders>
            <w:shd w:val="clear" w:color="auto" w:fill="BDD6EE" w:themeFill="accent1" w:themeFillTint="66"/>
            <w:vAlign w:val="center"/>
          </w:tcPr>
          <w:p w:rsidR="00164692" w:rsidRPr="003F5C1B" w:rsidRDefault="00164692" w:rsidP="000D31F0">
            <w:pPr>
              <w:spacing w:before="20" w:after="40" w:line="276" w:lineRule="auto"/>
              <w:jc w:val="center"/>
              <w:rPr>
                <w:rFonts w:ascii="Arial" w:hAnsi="Arial" w:cs="Arial"/>
                <w:b/>
                <w:lang w:eastAsia="it-IT"/>
              </w:rPr>
            </w:pPr>
            <w:r>
              <w:rPr>
                <w:rFonts w:ascii="Arial" w:hAnsi="Arial" w:cs="Arial"/>
                <w:b/>
                <w:lang w:eastAsia="it-IT"/>
              </w:rPr>
              <w:t>M</w:t>
            </w:r>
            <w:r w:rsidRPr="003F5C1B">
              <w:rPr>
                <w:rFonts w:ascii="Arial" w:hAnsi="Arial" w:cs="Arial"/>
                <w:b/>
                <w:lang w:eastAsia="it-IT"/>
              </w:rPr>
              <w:t>acro-criterio</w:t>
            </w:r>
          </w:p>
        </w:tc>
        <w:tc>
          <w:tcPr>
            <w:tcW w:w="515" w:type="pct"/>
            <w:tcBorders>
              <w:top w:val="single" w:sz="4" w:space="0" w:color="auto"/>
            </w:tcBorders>
            <w:shd w:val="clear" w:color="auto" w:fill="BDD6EE" w:themeFill="accent1" w:themeFillTint="66"/>
            <w:vAlign w:val="center"/>
          </w:tcPr>
          <w:p w:rsidR="00164692" w:rsidRPr="003F5C1B" w:rsidRDefault="00164692" w:rsidP="000D31F0">
            <w:pPr>
              <w:spacing w:before="20" w:after="40" w:line="276" w:lineRule="auto"/>
              <w:jc w:val="center"/>
              <w:rPr>
                <w:rFonts w:ascii="Arial" w:hAnsi="Arial" w:cs="Arial"/>
                <w:b/>
                <w:lang w:eastAsia="it-IT"/>
              </w:rPr>
            </w:pPr>
            <w:r>
              <w:rPr>
                <w:rFonts w:ascii="Arial" w:hAnsi="Arial" w:cs="Arial"/>
                <w:b/>
                <w:lang w:eastAsia="it-IT"/>
              </w:rPr>
              <w:t>p</w:t>
            </w:r>
            <w:r w:rsidRPr="003F5C1B">
              <w:rPr>
                <w:rFonts w:ascii="Arial" w:hAnsi="Arial" w:cs="Arial"/>
                <w:b/>
                <w:lang w:eastAsia="it-IT"/>
              </w:rPr>
              <w:t>unti max</w:t>
            </w:r>
            <w:r>
              <w:rPr>
                <w:rFonts w:ascii="Arial" w:hAnsi="Arial" w:cs="Arial"/>
                <w:b/>
                <w:lang w:eastAsia="it-IT"/>
              </w:rPr>
              <w:t>.</w:t>
            </w:r>
          </w:p>
        </w:tc>
        <w:tc>
          <w:tcPr>
            <w:tcW w:w="1339" w:type="pct"/>
            <w:tcBorders>
              <w:top w:val="single" w:sz="4" w:space="0" w:color="auto"/>
            </w:tcBorders>
            <w:shd w:val="clear" w:color="auto" w:fill="BDD6EE" w:themeFill="accent1" w:themeFillTint="66"/>
            <w:vAlign w:val="center"/>
          </w:tcPr>
          <w:p w:rsidR="00164692" w:rsidRPr="003F5C1B" w:rsidRDefault="00164692" w:rsidP="000D31F0">
            <w:pPr>
              <w:spacing w:before="20" w:after="40" w:line="276" w:lineRule="auto"/>
              <w:rPr>
                <w:rFonts w:ascii="Arial" w:hAnsi="Arial" w:cs="Arial"/>
                <w:b/>
                <w:lang w:eastAsia="it-IT"/>
              </w:rPr>
            </w:pPr>
            <w:r w:rsidRPr="003F5C1B">
              <w:rPr>
                <w:rFonts w:ascii="Arial" w:hAnsi="Arial" w:cs="Arial"/>
                <w:b/>
                <w:lang w:eastAsia="it-IT"/>
              </w:rPr>
              <w:t xml:space="preserve"> Criterio di selezione</w:t>
            </w:r>
          </w:p>
        </w:tc>
        <w:tc>
          <w:tcPr>
            <w:tcW w:w="670" w:type="pct"/>
            <w:tcBorders>
              <w:top w:val="single" w:sz="4" w:space="0" w:color="auto"/>
            </w:tcBorders>
            <w:shd w:val="clear" w:color="auto" w:fill="BDD6EE" w:themeFill="accent1" w:themeFillTint="66"/>
            <w:vAlign w:val="center"/>
          </w:tcPr>
          <w:p w:rsidR="00164692" w:rsidRPr="003F5C1B" w:rsidRDefault="00164692" w:rsidP="000D31F0">
            <w:pPr>
              <w:spacing w:before="20" w:after="40" w:line="276" w:lineRule="auto"/>
              <w:jc w:val="center"/>
              <w:rPr>
                <w:rFonts w:ascii="Arial" w:hAnsi="Arial" w:cs="Arial"/>
                <w:b/>
                <w:lang w:eastAsia="it-IT"/>
              </w:rPr>
            </w:pPr>
            <w:r w:rsidRPr="003F5C1B">
              <w:rPr>
                <w:rFonts w:ascii="Arial" w:hAnsi="Arial" w:cs="Arial"/>
                <w:b/>
                <w:lang w:eastAsia="it-IT"/>
              </w:rPr>
              <w:t>punti</w:t>
            </w:r>
          </w:p>
        </w:tc>
        <w:tc>
          <w:tcPr>
            <w:tcW w:w="859" w:type="pct"/>
            <w:tcBorders>
              <w:top w:val="single" w:sz="4" w:space="0" w:color="auto"/>
            </w:tcBorders>
            <w:shd w:val="clear" w:color="auto" w:fill="BDD6EE" w:themeFill="accent1" w:themeFillTint="66"/>
            <w:vAlign w:val="center"/>
          </w:tcPr>
          <w:p w:rsidR="00164692" w:rsidRPr="003F5C1B" w:rsidRDefault="00164692" w:rsidP="000D31F0">
            <w:pPr>
              <w:spacing w:before="20" w:after="40" w:line="276" w:lineRule="auto"/>
              <w:jc w:val="center"/>
              <w:rPr>
                <w:rFonts w:ascii="Arial" w:hAnsi="Arial" w:cs="Arial"/>
                <w:b/>
                <w:lang w:eastAsia="it-IT"/>
              </w:rPr>
            </w:pPr>
            <w:r w:rsidRPr="003F5C1B">
              <w:rPr>
                <w:rFonts w:ascii="Arial" w:hAnsi="Arial" w:cs="Arial"/>
                <w:b/>
                <w:lang w:eastAsia="it-IT"/>
              </w:rPr>
              <w:t>Punteggio autovalutazione</w:t>
            </w:r>
          </w:p>
        </w:tc>
      </w:tr>
      <w:tr w:rsidR="00164692" w:rsidRPr="00416D5C" w:rsidTr="000D31F0">
        <w:trPr>
          <w:trHeight w:val="766"/>
        </w:trPr>
        <w:tc>
          <w:tcPr>
            <w:tcW w:w="514" w:type="pct"/>
            <w:vMerge w:val="restart"/>
            <w:tcBorders>
              <w:top w:val="single" w:sz="4" w:space="0" w:color="auto"/>
            </w:tcBorders>
            <w:shd w:val="clear" w:color="000000" w:fill="FFFFFF"/>
            <w:vAlign w:val="center"/>
            <w:hideMark/>
          </w:tcPr>
          <w:p w:rsidR="00164692" w:rsidRPr="00DA4EEE" w:rsidRDefault="00132545" w:rsidP="000D31F0">
            <w:pPr>
              <w:spacing w:before="20" w:after="40" w:line="276" w:lineRule="auto"/>
              <w:jc w:val="center"/>
              <w:rPr>
                <w:rFonts w:ascii="Arial" w:hAnsi="Arial" w:cs="Arial"/>
                <w:lang w:eastAsia="it-IT"/>
              </w:rPr>
            </w:pPr>
            <w:r>
              <w:rPr>
                <w:rFonts w:ascii="Arial" w:hAnsi="Arial" w:cs="Arial"/>
                <w:lang w:eastAsia="it-IT"/>
              </w:rPr>
              <w:lastRenderedPageBreak/>
              <w:t>8</w:t>
            </w:r>
          </w:p>
        </w:tc>
        <w:tc>
          <w:tcPr>
            <w:tcW w:w="1103" w:type="pct"/>
            <w:vMerge w:val="restart"/>
            <w:tcBorders>
              <w:top w:val="single" w:sz="4" w:space="0" w:color="auto"/>
            </w:tcBorders>
            <w:shd w:val="clear" w:color="000000" w:fill="FFFFFF"/>
            <w:noWrap/>
            <w:vAlign w:val="center"/>
          </w:tcPr>
          <w:p w:rsidR="00164692" w:rsidRPr="00DA4EEE" w:rsidRDefault="00164692" w:rsidP="000D31F0">
            <w:pPr>
              <w:spacing w:before="20" w:after="40" w:line="276" w:lineRule="auto"/>
              <w:rPr>
                <w:rFonts w:ascii="Arial" w:hAnsi="Arial" w:cs="Arial"/>
                <w:lang w:eastAsia="it-IT"/>
              </w:rPr>
            </w:pPr>
            <w:r w:rsidRPr="00416D5C">
              <w:rPr>
                <w:rFonts w:ascii="Arial" w:hAnsi="Arial" w:cs="Arial"/>
                <w:lang w:eastAsia="it-IT"/>
              </w:rPr>
              <w:t xml:space="preserve">Requisiti soggettivi del richiedente </w:t>
            </w:r>
          </w:p>
        </w:tc>
        <w:tc>
          <w:tcPr>
            <w:tcW w:w="515" w:type="pct"/>
            <w:vMerge w:val="restart"/>
            <w:tcBorders>
              <w:top w:val="single" w:sz="4" w:space="0" w:color="auto"/>
            </w:tcBorders>
            <w:shd w:val="clear" w:color="000000" w:fill="FFFFFF"/>
            <w:vAlign w:val="center"/>
          </w:tcPr>
          <w:p w:rsidR="00164692" w:rsidRPr="00DA4EEE" w:rsidRDefault="00164692" w:rsidP="00164692">
            <w:pPr>
              <w:spacing w:before="20" w:after="40" w:line="276" w:lineRule="auto"/>
              <w:jc w:val="center"/>
              <w:rPr>
                <w:rFonts w:ascii="Arial" w:hAnsi="Arial" w:cs="Arial"/>
                <w:lang w:eastAsia="it-IT"/>
              </w:rPr>
            </w:pPr>
            <w:r>
              <w:rPr>
                <w:rFonts w:ascii="Arial" w:hAnsi="Arial" w:cs="Arial"/>
                <w:lang w:eastAsia="it-IT"/>
              </w:rPr>
              <w:t>Max 5</w:t>
            </w:r>
          </w:p>
        </w:tc>
        <w:tc>
          <w:tcPr>
            <w:tcW w:w="1339" w:type="pct"/>
            <w:tcBorders>
              <w:top w:val="single" w:sz="4" w:space="0" w:color="auto"/>
            </w:tcBorders>
            <w:shd w:val="clear" w:color="000000" w:fill="FFFFFF"/>
            <w:noWrap/>
            <w:vAlign w:val="center"/>
          </w:tcPr>
          <w:p w:rsidR="00164692" w:rsidRPr="00DA4EEE" w:rsidRDefault="00132545" w:rsidP="000D31F0">
            <w:pPr>
              <w:spacing w:before="20" w:after="40" w:line="276" w:lineRule="auto"/>
              <w:rPr>
                <w:rFonts w:ascii="Arial" w:hAnsi="Arial" w:cs="Arial"/>
                <w:lang w:eastAsia="it-IT"/>
              </w:rPr>
            </w:pPr>
            <w:r>
              <w:rPr>
                <w:rFonts w:ascii="Arial" w:hAnsi="Arial" w:cs="Arial"/>
                <w:color w:val="000000"/>
                <w:lang w:eastAsia="it-IT"/>
              </w:rPr>
              <w:t>8</w:t>
            </w:r>
            <w:r w:rsidR="00164692">
              <w:rPr>
                <w:rFonts w:ascii="Arial" w:hAnsi="Arial" w:cs="Arial"/>
                <w:color w:val="000000"/>
                <w:lang w:eastAsia="it-IT"/>
              </w:rPr>
              <w:t xml:space="preserve">.1 </w:t>
            </w:r>
            <w:r w:rsidR="00164692" w:rsidRPr="00062EA4">
              <w:rPr>
                <w:rFonts w:ascii="Arial" w:hAnsi="Arial" w:cs="Arial"/>
                <w:color w:val="000000"/>
                <w:lang w:eastAsia="it-IT"/>
              </w:rPr>
              <w:t>Agricoltori Professionali</w:t>
            </w:r>
          </w:p>
        </w:tc>
        <w:tc>
          <w:tcPr>
            <w:tcW w:w="670" w:type="pct"/>
            <w:tcBorders>
              <w:top w:val="single" w:sz="4" w:space="0" w:color="auto"/>
            </w:tcBorders>
            <w:shd w:val="clear" w:color="000000" w:fill="FFFFFF"/>
            <w:vAlign w:val="center"/>
          </w:tcPr>
          <w:p w:rsidR="00164692" w:rsidRPr="00DA4EEE" w:rsidRDefault="00164692" w:rsidP="000D31F0">
            <w:pPr>
              <w:spacing w:before="20" w:after="40" w:line="276" w:lineRule="auto"/>
              <w:jc w:val="center"/>
              <w:rPr>
                <w:rFonts w:ascii="Arial" w:hAnsi="Arial" w:cs="Arial"/>
                <w:highlight w:val="green"/>
                <w:lang w:eastAsia="it-IT"/>
              </w:rPr>
            </w:pPr>
            <w:r w:rsidRPr="00164692">
              <w:rPr>
                <w:rFonts w:ascii="Arial" w:hAnsi="Arial" w:cs="Arial"/>
                <w:lang w:eastAsia="it-IT"/>
              </w:rPr>
              <w:t>3</w:t>
            </w:r>
          </w:p>
        </w:tc>
        <w:tc>
          <w:tcPr>
            <w:tcW w:w="859" w:type="pct"/>
            <w:tcBorders>
              <w:top w:val="single" w:sz="4" w:space="0" w:color="auto"/>
            </w:tcBorders>
            <w:shd w:val="clear" w:color="auto" w:fill="auto"/>
            <w:vAlign w:val="center"/>
          </w:tcPr>
          <w:p w:rsidR="00164692" w:rsidRPr="00DA4EEE" w:rsidRDefault="00164692" w:rsidP="000D31F0">
            <w:pPr>
              <w:spacing w:before="20" w:after="40" w:line="276" w:lineRule="auto"/>
              <w:jc w:val="center"/>
              <w:rPr>
                <w:rFonts w:ascii="Arial" w:hAnsi="Arial" w:cs="Arial"/>
                <w:lang w:eastAsia="it-IT"/>
              </w:rPr>
            </w:pPr>
          </w:p>
        </w:tc>
      </w:tr>
      <w:tr w:rsidR="00164692" w:rsidRPr="00416D5C" w:rsidTr="000D31F0">
        <w:trPr>
          <w:trHeight w:val="170"/>
        </w:trPr>
        <w:tc>
          <w:tcPr>
            <w:tcW w:w="514" w:type="pct"/>
            <w:vMerge/>
            <w:tcBorders>
              <w:top w:val="single" w:sz="4" w:space="0" w:color="auto"/>
            </w:tcBorders>
            <w:vAlign w:val="center"/>
            <w:hideMark/>
          </w:tcPr>
          <w:p w:rsidR="00164692" w:rsidRPr="00DA4EEE" w:rsidRDefault="00164692" w:rsidP="000D31F0">
            <w:pPr>
              <w:spacing w:before="20" w:after="40" w:line="276" w:lineRule="auto"/>
              <w:jc w:val="both"/>
              <w:rPr>
                <w:rFonts w:ascii="Arial" w:hAnsi="Arial" w:cs="Arial"/>
                <w:lang w:eastAsia="it-IT"/>
              </w:rPr>
            </w:pPr>
          </w:p>
        </w:tc>
        <w:tc>
          <w:tcPr>
            <w:tcW w:w="1103" w:type="pct"/>
            <w:vMerge/>
            <w:tcBorders>
              <w:top w:val="single" w:sz="4" w:space="0" w:color="auto"/>
            </w:tcBorders>
            <w:vAlign w:val="center"/>
          </w:tcPr>
          <w:p w:rsidR="00164692" w:rsidRPr="00DA4EEE" w:rsidRDefault="00164692" w:rsidP="000D31F0">
            <w:pPr>
              <w:spacing w:before="20" w:after="40" w:line="276" w:lineRule="auto"/>
              <w:jc w:val="center"/>
              <w:rPr>
                <w:rFonts w:ascii="Arial" w:hAnsi="Arial" w:cs="Arial"/>
                <w:lang w:eastAsia="it-IT"/>
              </w:rPr>
            </w:pPr>
          </w:p>
        </w:tc>
        <w:tc>
          <w:tcPr>
            <w:tcW w:w="515" w:type="pct"/>
            <w:vMerge/>
            <w:shd w:val="clear" w:color="000000" w:fill="FFFFFF"/>
            <w:vAlign w:val="center"/>
          </w:tcPr>
          <w:p w:rsidR="00164692" w:rsidRPr="00DA4EEE" w:rsidRDefault="00164692" w:rsidP="000D31F0">
            <w:pPr>
              <w:spacing w:before="20" w:after="40" w:line="276" w:lineRule="auto"/>
              <w:jc w:val="both"/>
              <w:rPr>
                <w:rFonts w:ascii="Arial" w:hAnsi="Arial" w:cs="Arial"/>
                <w:lang w:eastAsia="it-IT"/>
              </w:rPr>
            </w:pPr>
          </w:p>
        </w:tc>
        <w:tc>
          <w:tcPr>
            <w:tcW w:w="1339" w:type="pct"/>
            <w:tcBorders>
              <w:top w:val="single" w:sz="4" w:space="0" w:color="auto"/>
            </w:tcBorders>
            <w:shd w:val="clear" w:color="000000" w:fill="FFFFFF"/>
            <w:noWrap/>
            <w:vAlign w:val="center"/>
          </w:tcPr>
          <w:p w:rsidR="00164692" w:rsidRPr="00DA4EEE" w:rsidRDefault="00132545" w:rsidP="000D31F0">
            <w:pPr>
              <w:spacing w:before="20" w:after="40" w:line="276" w:lineRule="auto"/>
              <w:rPr>
                <w:rFonts w:ascii="Arial" w:hAnsi="Arial" w:cs="Arial"/>
                <w:lang w:eastAsia="it-IT"/>
              </w:rPr>
            </w:pPr>
            <w:r>
              <w:rPr>
                <w:rFonts w:ascii="Arial" w:hAnsi="Arial" w:cs="Arial"/>
                <w:color w:val="000000"/>
                <w:lang w:eastAsia="it-IT"/>
              </w:rPr>
              <w:t>8</w:t>
            </w:r>
            <w:r w:rsidR="00164692">
              <w:rPr>
                <w:rFonts w:ascii="Arial" w:hAnsi="Arial" w:cs="Arial"/>
                <w:color w:val="000000"/>
                <w:lang w:eastAsia="it-IT"/>
              </w:rPr>
              <w:t xml:space="preserve">.2 Donne o </w:t>
            </w:r>
            <w:r w:rsidR="00164692" w:rsidRPr="00062EA4">
              <w:rPr>
                <w:rFonts w:ascii="Arial" w:hAnsi="Arial" w:cs="Arial"/>
                <w:color w:val="000000"/>
                <w:lang w:eastAsia="it-IT"/>
              </w:rPr>
              <w:t xml:space="preserve">Giovani </w:t>
            </w:r>
            <w:r w:rsidR="00164692">
              <w:rPr>
                <w:rFonts w:ascii="Arial" w:hAnsi="Arial" w:cs="Arial"/>
                <w:color w:val="000000"/>
                <w:lang w:eastAsia="it-IT"/>
              </w:rPr>
              <w:t xml:space="preserve">agricoltori </w:t>
            </w:r>
            <w:r w:rsidR="00164692" w:rsidRPr="00062EA4">
              <w:rPr>
                <w:rFonts w:ascii="Arial" w:hAnsi="Arial" w:cs="Arial"/>
                <w:color w:val="000000"/>
                <w:lang w:eastAsia="it-IT"/>
              </w:rPr>
              <w:t>di età compresa tra 18 e 40 anni</w:t>
            </w:r>
          </w:p>
        </w:tc>
        <w:tc>
          <w:tcPr>
            <w:tcW w:w="670" w:type="pct"/>
            <w:tcBorders>
              <w:top w:val="single" w:sz="4" w:space="0" w:color="auto"/>
            </w:tcBorders>
            <w:shd w:val="clear" w:color="000000" w:fill="FFFFFF"/>
            <w:vAlign w:val="center"/>
          </w:tcPr>
          <w:p w:rsidR="00164692" w:rsidRPr="00DA4EEE" w:rsidRDefault="00164692" w:rsidP="000D31F0">
            <w:pPr>
              <w:spacing w:before="20" w:after="40" w:line="276" w:lineRule="auto"/>
              <w:jc w:val="center"/>
              <w:rPr>
                <w:rFonts w:ascii="Arial" w:hAnsi="Arial" w:cs="Arial"/>
                <w:highlight w:val="green"/>
                <w:lang w:eastAsia="it-IT"/>
              </w:rPr>
            </w:pPr>
            <w:r w:rsidRPr="00164692">
              <w:rPr>
                <w:rFonts w:ascii="Arial" w:hAnsi="Arial" w:cs="Arial"/>
                <w:lang w:eastAsia="it-IT"/>
              </w:rPr>
              <w:t>2</w:t>
            </w:r>
          </w:p>
        </w:tc>
        <w:tc>
          <w:tcPr>
            <w:tcW w:w="859" w:type="pct"/>
            <w:tcBorders>
              <w:top w:val="single" w:sz="4" w:space="0" w:color="auto"/>
            </w:tcBorders>
            <w:shd w:val="clear" w:color="auto" w:fill="auto"/>
            <w:vAlign w:val="center"/>
          </w:tcPr>
          <w:p w:rsidR="00164692" w:rsidRPr="00DA4EEE" w:rsidRDefault="00164692" w:rsidP="000D31F0">
            <w:pPr>
              <w:spacing w:before="20" w:after="40" w:line="276" w:lineRule="auto"/>
              <w:jc w:val="center"/>
              <w:rPr>
                <w:rFonts w:ascii="Arial" w:hAnsi="Arial" w:cs="Arial"/>
                <w:lang w:eastAsia="it-IT"/>
              </w:rPr>
            </w:pPr>
          </w:p>
        </w:tc>
      </w:tr>
      <w:tr w:rsidR="00164692" w:rsidRPr="00416D5C" w:rsidTr="000D31F0">
        <w:trPr>
          <w:trHeight w:val="170"/>
        </w:trPr>
        <w:tc>
          <w:tcPr>
            <w:tcW w:w="4141" w:type="pct"/>
            <w:gridSpan w:val="5"/>
            <w:tcBorders>
              <w:top w:val="single" w:sz="4" w:space="0" w:color="auto"/>
              <w:bottom w:val="single" w:sz="4" w:space="0" w:color="auto"/>
            </w:tcBorders>
            <w:shd w:val="clear" w:color="auto" w:fill="auto"/>
            <w:vAlign w:val="center"/>
          </w:tcPr>
          <w:p w:rsidR="00164692" w:rsidRPr="00DA4EEE" w:rsidRDefault="00164692" w:rsidP="000D31F0">
            <w:pPr>
              <w:spacing w:before="20" w:after="40" w:line="276" w:lineRule="auto"/>
              <w:jc w:val="right"/>
              <w:rPr>
                <w:rFonts w:ascii="Arial" w:hAnsi="Arial" w:cs="Arial"/>
                <w:lang w:eastAsia="it-IT"/>
              </w:rPr>
            </w:pPr>
            <w:r>
              <w:rPr>
                <w:rFonts w:ascii="Arial" w:hAnsi="Arial" w:cs="Arial"/>
                <w:lang w:eastAsia="it-IT"/>
              </w:rPr>
              <w:t>Punteggio totale</w:t>
            </w:r>
          </w:p>
        </w:tc>
        <w:tc>
          <w:tcPr>
            <w:tcW w:w="859" w:type="pct"/>
            <w:tcBorders>
              <w:top w:val="single" w:sz="4" w:space="0" w:color="auto"/>
              <w:bottom w:val="single" w:sz="4" w:space="0" w:color="auto"/>
            </w:tcBorders>
            <w:shd w:val="clear" w:color="auto" w:fill="auto"/>
            <w:vAlign w:val="center"/>
          </w:tcPr>
          <w:p w:rsidR="00164692" w:rsidRPr="00DA4EEE" w:rsidRDefault="00164692" w:rsidP="000D31F0">
            <w:pPr>
              <w:spacing w:before="20" w:after="40" w:line="276" w:lineRule="auto"/>
              <w:jc w:val="center"/>
              <w:rPr>
                <w:rFonts w:ascii="Arial" w:hAnsi="Arial" w:cs="Arial"/>
                <w:lang w:eastAsia="it-IT"/>
              </w:rPr>
            </w:pPr>
          </w:p>
        </w:tc>
      </w:tr>
      <w:tr w:rsidR="00164692" w:rsidRPr="00416D5C" w:rsidTr="000D31F0">
        <w:trPr>
          <w:trHeight w:val="170"/>
        </w:trPr>
        <w:tc>
          <w:tcPr>
            <w:tcW w:w="5000" w:type="pct"/>
            <w:gridSpan w:val="6"/>
            <w:tcBorders>
              <w:top w:val="single" w:sz="4" w:space="0" w:color="auto"/>
            </w:tcBorders>
            <w:shd w:val="clear" w:color="auto" w:fill="9CC2E5" w:themeFill="accent1" w:themeFillTint="99"/>
            <w:vAlign w:val="center"/>
          </w:tcPr>
          <w:p w:rsidR="00164692" w:rsidRPr="00B9162A" w:rsidRDefault="00164692" w:rsidP="000D31F0">
            <w:pPr>
              <w:spacing w:before="120" w:after="120"/>
              <w:jc w:val="both"/>
              <w:rPr>
                <w:rFonts w:ascii="Arial" w:hAnsi="Arial" w:cs="Arial"/>
                <w:b/>
                <w:i/>
                <w:lang w:eastAsia="it-IT"/>
              </w:rPr>
            </w:pPr>
            <w:r>
              <w:rPr>
                <w:rFonts w:ascii="Arial" w:hAnsi="Arial" w:cs="Arial"/>
                <w:b/>
                <w:i/>
                <w:lang w:eastAsia="it-IT"/>
              </w:rPr>
              <w:t xml:space="preserve">N.B. </w:t>
            </w:r>
            <w:r w:rsidRPr="00C17D01">
              <w:rPr>
                <w:rFonts w:ascii="Arial" w:hAnsi="Arial" w:cs="Arial"/>
                <w:b/>
                <w:i/>
                <w:lang w:eastAsia="it-IT"/>
              </w:rPr>
              <w:t>Elementi da prendere in considerazione ai fini dell’attribuzione del punteggio</w:t>
            </w:r>
          </w:p>
          <w:p w:rsidR="00164692" w:rsidRPr="005B0678" w:rsidRDefault="00164692" w:rsidP="000D31F0">
            <w:pPr>
              <w:spacing w:before="120" w:after="120"/>
              <w:jc w:val="both"/>
              <w:rPr>
                <w:rFonts w:ascii="Arial" w:hAnsi="Arial" w:cs="Arial"/>
                <w:i/>
                <w:lang w:eastAsia="it-IT"/>
              </w:rPr>
            </w:pPr>
            <w:r w:rsidRPr="005B0678">
              <w:rPr>
                <w:rFonts w:ascii="Arial" w:hAnsi="Arial" w:cs="Arial"/>
                <w:i/>
                <w:lang w:eastAsia="it-IT"/>
              </w:rPr>
              <w:t>L’attribuzione del punteggio sarà valutata sulla base delle informazio</w:t>
            </w:r>
            <w:r>
              <w:rPr>
                <w:rFonts w:ascii="Arial" w:hAnsi="Arial" w:cs="Arial"/>
                <w:i/>
                <w:lang w:eastAsia="it-IT"/>
              </w:rPr>
              <w:t>ni già forni</w:t>
            </w:r>
            <w:r w:rsidR="002D1562">
              <w:rPr>
                <w:rFonts w:ascii="Arial" w:hAnsi="Arial" w:cs="Arial"/>
                <w:i/>
                <w:lang w:eastAsia="it-IT"/>
              </w:rPr>
              <w:t xml:space="preserve">te nelle sezioni “Anagrafica” e </w:t>
            </w:r>
            <w:r w:rsidRPr="005B0678">
              <w:rPr>
                <w:rFonts w:ascii="Arial" w:hAnsi="Arial" w:cs="Arial"/>
                <w:i/>
                <w:lang w:eastAsia="it-IT"/>
              </w:rPr>
              <w:t>“Condizioni di ammissibilità”</w:t>
            </w:r>
            <w:r>
              <w:rPr>
                <w:rFonts w:ascii="Arial" w:hAnsi="Arial" w:cs="Arial"/>
                <w:i/>
                <w:lang w:eastAsia="it-IT"/>
              </w:rPr>
              <w:t>. In fase di concessione del sostegno sarà richiesta la documentazione probante (certificato IAP; posizione INPS per i CD).</w:t>
            </w:r>
          </w:p>
        </w:tc>
      </w:tr>
    </w:tbl>
    <w:p w:rsidR="00FD2CD3" w:rsidRDefault="00FD2CD3" w:rsidP="009A1AA2"/>
    <w:p w:rsidR="00164692" w:rsidRPr="00A44EB3" w:rsidRDefault="00C95BC1" w:rsidP="00164692">
      <w:pPr>
        <w:pStyle w:val="Titolo2"/>
        <w:rPr>
          <w:rFonts w:cs="Arial"/>
          <w:lang w:eastAsia="it-IT"/>
        </w:rPr>
      </w:pPr>
      <w:bookmarkStart w:id="33" w:name="_Toc79062760"/>
      <w:r w:rsidRPr="00A44EB3">
        <w:rPr>
          <w:rFonts w:cs="Arial"/>
          <w:lang w:eastAsia="it-IT"/>
        </w:rPr>
        <w:t>Criterio n.</w:t>
      </w:r>
      <w:r w:rsidR="00132545">
        <w:rPr>
          <w:rFonts w:cs="Arial"/>
          <w:lang w:eastAsia="it-IT"/>
        </w:rPr>
        <w:t>9</w:t>
      </w:r>
      <w:r w:rsidR="009A1AA2" w:rsidRPr="00A44EB3">
        <w:rPr>
          <w:rFonts w:cs="Arial"/>
          <w:lang w:eastAsia="it-IT"/>
        </w:rPr>
        <w:t xml:space="preserve">: </w:t>
      </w:r>
      <w:r w:rsidR="003E36ED" w:rsidRPr="00A44EB3">
        <w:rPr>
          <w:rFonts w:cs="Arial"/>
          <w:lang w:eastAsia="it-IT"/>
        </w:rPr>
        <w:t>“</w:t>
      </w:r>
      <w:r w:rsidR="00164692" w:rsidRPr="00A44EB3">
        <w:rPr>
          <w:rFonts w:cs="Arial"/>
          <w:lang w:eastAsia="it-IT"/>
        </w:rPr>
        <w:t>Criteri aggiuntivi</w:t>
      </w:r>
      <w:r w:rsidR="003E36ED" w:rsidRPr="00A44EB3">
        <w:rPr>
          <w:rFonts w:cs="Arial"/>
          <w:lang w:eastAsia="it-IT"/>
        </w:rPr>
        <w:t>”</w:t>
      </w:r>
      <w:bookmarkEnd w:id="33"/>
    </w:p>
    <w:p w:rsidR="004E1EA1" w:rsidRPr="0024327C" w:rsidRDefault="004E1EA1" w:rsidP="009A1AA2">
      <w:pPr>
        <w:rPr>
          <w:lang w:eastAsia="it-IT"/>
        </w:rPr>
      </w:pPr>
    </w:p>
    <w:tbl>
      <w:tblPr>
        <w:tblpPr w:leftFromText="141" w:rightFromText="141" w:vertAnchor="text" w:tblpY="1"/>
        <w:tblOverlap w:val="never"/>
        <w:tblW w:w="5003" w:type="pct"/>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1"/>
        <w:gridCol w:w="2125"/>
        <w:gridCol w:w="992"/>
        <w:gridCol w:w="2975"/>
        <w:gridCol w:w="896"/>
        <w:gridCol w:w="1655"/>
      </w:tblGrid>
      <w:tr w:rsidR="009A1AA2" w:rsidRPr="00416D5C" w:rsidTr="00EF0806">
        <w:trPr>
          <w:trHeight w:val="170"/>
        </w:trPr>
        <w:tc>
          <w:tcPr>
            <w:tcW w:w="514" w:type="pct"/>
            <w:tcBorders>
              <w:top w:val="single" w:sz="4" w:space="0" w:color="auto"/>
            </w:tcBorders>
            <w:shd w:val="clear" w:color="auto" w:fill="BDD6EE" w:themeFill="accent1" w:themeFillTint="66"/>
            <w:vAlign w:val="center"/>
            <w:hideMark/>
          </w:tcPr>
          <w:p w:rsidR="009A1AA2" w:rsidRPr="003F5C1B" w:rsidRDefault="009A1AA2" w:rsidP="00EF0806">
            <w:pPr>
              <w:spacing w:before="20" w:after="40" w:line="276" w:lineRule="auto"/>
              <w:jc w:val="center"/>
              <w:rPr>
                <w:rFonts w:ascii="Arial" w:hAnsi="Arial" w:cs="Arial"/>
                <w:b/>
                <w:lang w:eastAsia="it-IT"/>
              </w:rPr>
            </w:pPr>
            <w:r w:rsidRPr="003F5C1B">
              <w:rPr>
                <w:rFonts w:ascii="Arial" w:hAnsi="Arial" w:cs="Arial"/>
                <w:b/>
                <w:lang w:eastAsia="it-IT"/>
              </w:rPr>
              <w:t xml:space="preserve">Numero </w:t>
            </w:r>
          </w:p>
          <w:p w:rsidR="009A1AA2" w:rsidRPr="003F5C1B" w:rsidRDefault="009A1AA2" w:rsidP="00EF0806">
            <w:pPr>
              <w:spacing w:before="20" w:after="40" w:line="276" w:lineRule="auto"/>
              <w:jc w:val="center"/>
              <w:rPr>
                <w:rFonts w:ascii="Arial" w:hAnsi="Arial" w:cs="Arial"/>
                <w:b/>
                <w:lang w:eastAsia="it-IT"/>
              </w:rPr>
            </w:pPr>
            <w:r w:rsidRPr="003F5C1B">
              <w:rPr>
                <w:rFonts w:ascii="Arial" w:hAnsi="Arial" w:cs="Arial"/>
                <w:b/>
                <w:lang w:eastAsia="it-IT"/>
              </w:rPr>
              <w:t>Criterio</w:t>
            </w:r>
          </w:p>
        </w:tc>
        <w:tc>
          <w:tcPr>
            <w:tcW w:w="1103" w:type="pct"/>
            <w:tcBorders>
              <w:top w:val="single" w:sz="4" w:space="0" w:color="auto"/>
            </w:tcBorders>
            <w:shd w:val="clear" w:color="auto" w:fill="BDD6EE" w:themeFill="accent1" w:themeFillTint="66"/>
            <w:vAlign w:val="center"/>
          </w:tcPr>
          <w:p w:rsidR="009A1AA2" w:rsidRPr="003F5C1B" w:rsidRDefault="009A1AA2" w:rsidP="00EF0806">
            <w:pPr>
              <w:spacing w:before="20" w:after="40" w:line="276" w:lineRule="auto"/>
              <w:jc w:val="center"/>
              <w:rPr>
                <w:rFonts w:ascii="Arial" w:hAnsi="Arial" w:cs="Arial"/>
                <w:b/>
                <w:lang w:eastAsia="it-IT"/>
              </w:rPr>
            </w:pPr>
            <w:r>
              <w:rPr>
                <w:rFonts w:ascii="Arial" w:hAnsi="Arial" w:cs="Arial"/>
                <w:b/>
                <w:lang w:eastAsia="it-IT"/>
              </w:rPr>
              <w:t>M</w:t>
            </w:r>
            <w:r w:rsidRPr="003F5C1B">
              <w:rPr>
                <w:rFonts w:ascii="Arial" w:hAnsi="Arial" w:cs="Arial"/>
                <w:b/>
                <w:lang w:eastAsia="it-IT"/>
              </w:rPr>
              <w:t>acro-criterio</w:t>
            </w:r>
          </w:p>
        </w:tc>
        <w:tc>
          <w:tcPr>
            <w:tcW w:w="515" w:type="pct"/>
            <w:tcBorders>
              <w:top w:val="single" w:sz="4" w:space="0" w:color="auto"/>
            </w:tcBorders>
            <w:shd w:val="clear" w:color="auto" w:fill="BDD6EE" w:themeFill="accent1" w:themeFillTint="66"/>
            <w:vAlign w:val="center"/>
          </w:tcPr>
          <w:p w:rsidR="009A1AA2" w:rsidRPr="003F5C1B" w:rsidRDefault="009A1AA2" w:rsidP="00EF0806">
            <w:pPr>
              <w:spacing w:before="20" w:after="40" w:line="276" w:lineRule="auto"/>
              <w:jc w:val="center"/>
              <w:rPr>
                <w:rFonts w:ascii="Arial" w:hAnsi="Arial" w:cs="Arial"/>
                <w:b/>
                <w:lang w:eastAsia="it-IT"/>
              </w:rPr>
            </w:pPr>
            <w:r>
              <w:rPr>
                <w:rFonts w:ascii="Arial" w:hAnsi="Arial" w:cs="Arial"/>
                <w:b/>
                <w:lang w:eastAsia="it-IT"/>
              </w:rPr>
              <w:t>p</w:t>
            </w:r>
            <w:r w:rsidRPr="003F5C1B">
              <w:rPr>
                <w:rFonts w:ascii="Arial" w:hAnsi="Arial" w:cs="Arial"/>
                <w:b/>
                <w:lang w:eastAsia="it-IT"/>
              </w:rPr>
              <w:t>unti max</w:t>
            </w:r>
            <w:r>
              <w:rPr>
                <w:rFonts w:ascii="Arial" w:hAnsi="Arial" w:cs="Arial"/>
                <w:b/>
                <w:lang w:eastAsia="it-IT"/>
              </w:rPr>
              <w:t>.</w:t>
            </w:r>
          </w:p>
        </w:tc>
        <w:tc>
          <w:tcPr>
            <w:tcW w:w="1544" w:type="pct"/>
            <w:tcBorders>
              <w:top w:val="single" w:sz="4" w:space="0" w:color="auto"/>
            </w:tcBorders>
            <w:shd w:val="clear" w:color="auto" w:fill="BDD6EE" w:themeFill="accent1" w:themeFillTint="66"/>
            <w:vAlign w:val="center"/>
          </w:tcPr>
          <w:p w:rsidR="009A1AA2" w:rsidRPr="003F5C1B" w:rsidRDefault="009A1AA2" w:rsidP="00EF0806">
            <w:pPr>
              <w:spacing w:before="20" w:after="40" w:line="276" w:lineRule="auto"/>
              <w:jc w:val="center"/>
              <w:rPr>
                <w:rFonts w:ascii="Arial" w:hAnsi="Arial" w:cs="Arial"/>
                <w:b/>
                <w:lang w:eastAsia="it-IT"/>
              </w:rPr>
            </w:pPr>
            <w:r w:rsidRPr="003F5C1B">
              <w:rPr>
                <w:rFonts w:ascii="Arial" w:hAnsi="Arial" w:cs="Arial"/>
                <w:b/>
                <w:lang w:eastAsia="it-IT"/>
              </w:rPr>
              <w:t>Criterio di selezione</w:t>
            </w:r>
          </w:p>
        </w:tc>
        <w:tc>
          <w:tcPr>
            <w:tcW w:w="465" w:type="pct"/>
            <w:tcBorders>
              <w:top w:val="single" w:sz="4" w:space="0" w:color="auto"/>
            </w:tcBorders>
            <w:shd w:val="clear" w:color="auto" w:fill="BDD6EE" w:themeFill="accent1" w:themeFillTint="66"/>
            <w:vAlign w:val="center"/>
          </w:tcPr>
          <w:p w:rsidR="009A1AA2" w:rsidRPr="003F5C1B" w:rsidRDefault="009A1AA2" w:rsidP="00EF0806">
            <w:pPr>
              <w:spacing w:before="20" w:after="40" w:line="276" w:lineRule="auto"/>
              <w:jc w:val="center"/>
              <w:rPr>
                <w:rFonts w:ascii="Arial" w:hAnsi="Arial" w:cs="Arial"/>
                <w:b/>
                <w:lang w:eastAsia="it-IT"/>
              </w:rPr>
            </w:pPr>
            <w:r w:rsidRPr="003F5C1B">
              <w:rPr>
                <w:rFonts w:ascii="Arial" w:hAnsi="Arial" w:cs="Arial"/>
                <w:b/>
                <w:lang w:eastAsia="it-IT"/>
              </w:rPr>
              <w:t>punti</w:t>
            </w:r>
          </w:p>
        </w:tc>
        <w:tc>
          <w:tcPr>
            <w:tcW w:w="859" w:type="pct"/>
            <w:tcBorders>
              <w:top w:val="single" w:sz="4" w:space="0" w:color="auto"/>
            </w:tcBorders>
            <w:shd w:val="clear" w:color="auto" w:fill="BDD6EE" w:themeFill="accent1" w:themeFillTint="66"/>
            <w:vAlign w:val="center"/>
          </w:tcPr>
          <w:p w:rsidR="009A1AA2" w:rsidRPr="003F5C1B" w:rsidRDefault="009A1AA2" w:rsidP="00EF0806">
            <w:pPr>
              <w:spacing w:before="20" w:after="40" w:line="276" w:lineRule="auto"/>
              <w:jc w:val="center"/>
              <w:rPr>
                <w:rFonts w:ascii="Arial" w:hAnsi="Arial" w:cs="Arial"/>
                <w:b/>
                <w:lang w:eastAsia="it-IT"/>
              </w:rPr>
            </w:pPr>
            <w:r w:rsidRPr="003F5C1B">
              <w:rPr>
                <w:rFonts w:ascii="Arial" w:hAnsi="Arial" w:cs="Arial"/>
                <w:b/>
                <w:lang w:eastAsia="it-IT"/>
              </w:rPr>
              <w:t>Punteggio autovalutazione</w:t>
            </w:r>
          </w:p>
        </w:tc>
      </w:tr>
      <w:tr w:rsidR="004E1EA1" w:rsidRPr="00416D5C" w:rsidTr="00DD1E44">
        <w:trPr>
          <w:trHeight w:val="338"/>
        </w:trPr>
        <w:tc>
          <w:tcPr>
            <w:tcW w:w="514" w:type="pct"/>
            <w:vMerge w:val="restart"/>
            <w:tcBorders>
              <w:top w:val="single" w:sz="4" w:space="0" w:color="auto"/>
            </w:tcBorders>
            <w:shd w:val="clear" w:color="000000" w:fill="FFFFFF"/>
            <w:vAlign w:val="center"/>
          </w:tcPr>
          <w:p w:rsidR="004E1EA1" w:rsidRPr="00DA4EEE" w:rsidRDefault="00132545" w:rsidP="00945D17">
            <w:pPr>
              <w:spacing w:before="20" w:after="40" w:line="276" w:lineRule="auto"/>
              <w:jc w:val="center"/>
              <w:rPr>
                <w:rFonts w:ascii="Arial" w:hAnsi="Arial" w:cs="Arial"/>
                <w:lang w:eastAsia="it-IT"/>
              </w:rPr>
            </w:pPr>
            <w:r>
              <w:rPr>
                <w:rFonts w:ascii="Arial" w:hAnsi="Arial" w:cs="Arial"/>
                <w:lang w:eastAsia="it-IT"/>
              </w:rPr>
              <w:t>9</w:t>
            </w:r>
          </w:p>
        </w:tc>
        <w:tc>
          <w:tcPr>
            <w:tcW w:w="1103" w:type="pct"/>
            <w:vMerge w:val="restart"/>
            <w:tcBorders>
              <w:top w:val="single" w:sz="4" w:space="0" w:color="auto"/>
            </w:tcBorders>
            <w:shd w:val="clear" w:color="000000" w:fill="FFFFFF"/>
            <w:noWrap/>
            <w:vAlign w:val="center"/>
          </w:tcPr>
          <w:p w:rsidR="004E1EA1" w:rsidRPr="001144FA" w:rsidRDefault="00164692" w:rsidP="00945D17">
            <w:pPr>
              <w:spacing w:before="20" w:after="40" w:line="276" w:lineRule="auto"/>
              <w:jc w:val="both"/>
              <w:rPr>
                <w:rFonts w:ascii="Arial" w:hAnsi="Arial" w:cs="Arial"/>
                <w:lang w:eastAsia="it-IT"/>
              </w:rPr>
            </w:pPr>
            <w:r>
              <w:rPr>
                <w:rFonts w:ascii="Arial" w:hAnsi="Arial" w:cs="Arial"/>
                <w:lang w:eastAsia="it-IT"/>
              </w:rPr>
              <w:t>Criteri aggiuntivi</w:t>
            </w:r>
          </w:p>
        </w:tc>
        <w:tc>
          <w:tcPr>
            <w:tcW w:w="515" w:type="pct"/>
            <w:vMerge w:val="restart"/>
            <w:tcBorders>
              <w:top w:val="single" w:sz="4" w:space="0" w:color="auto"/>
            </w:tcBorders>
            <w:shd w:val="clear" w:color="000000" w:fill="FFFFFF"/>
            <w:vAlign w:val="center"/>
          </w:tcPr>
          <w:p w:rsidR="004E1EA1" w:rsidRPr="001144FA" w:rsidRDefault="004E1EA1" w:rsidP="00164692">
            <w:pPr>
              <w:spacing w:before="20" w:after="40" w:line="276" w:lineRule="auto"/>
              <w:jc w:val="center"/>
              <w:rPr>
                <w:rFonts w:ascii="Arial" w:hAnsi="Arial" w:cs="Arial"/>
                <w:lang w:eastAsia="it-IT"/>
              </w:rPr>
            </w:pPr>
            <w:r w:rsidRPr="001144FA">
              <w:rPr>
                <w:rFonts w:ascii="Arial" w:hAnsi="Arial" w:cs="Arial"/>
                <w:lang w:eastAsia="it-IT"/>
              </w:rPr>
              <w:t xml:space="preserve">Max </w:t>
            </w:r>
            <w:r w:rsidR="00164692">
              <w:rPr>
                <w:rFonts w:ascii="Arial" w:hAnsi="Arial" w:cs="Arial"/>
                <w:lang w:eastAsia="it-IT"/>
              </w:rPr>
              <w:t>5</w:t>
            </w:r>
          </w:p>
        </w:tc>
        <w:tc>
          <w:tcPr>
            <w:tcW w:w="1544" w:type="pct"/>
            <w:tcBorders>
              <w:top w:val="single" w:sz="4" w:space="0" w:color="auto"/>
            </w:tcBorders>
            <w:shd w:val="clear" w:color="000000" w:fill="FFFFFF"/>
            <w:noWrap/>
            <w:vAlign w:val="center"/>
          </w:tcPr>
          <w:p w:rsidR="004E1EA1" w:rsidRPr="001144FA" w:rsidRDefault="00132545" w:rsidP="00945D17">
            <w:pPr>
              <w:spacing w:before="20" w:after="40" w:line="276" w:lineRule="auto"/>
              <w:jc w:val="both"/>
              <w:rPr>
                <w:rFonts w:ascii="Arial" w:hAnsi="Arial" w:cs="Arial"/>
                <w:color w:val="000000"/>
                <w:lang w:eastAsia="it-IT"/>
              </w:rPr>
            </w:pPr>
            <w:r>
              <w:rPr>
                <w:rFonts w:ascii="Arial" w:hAnsi="Arial" w:cs="Arial"/>
                <w:lang w:eastAsia="it-IT"/>
              </w:rPr>
              <w:t>9</w:t>
            </w:r>
            <w:r w:rsidR="008A1E69">
              <w:rPr>
                <w:rFonts w:ascii="Arial" w:hAnsi="Arial" w:cs="Arial"/>
                <w:lang w:eastAsia="it-IT"/>
              </w:rPr>
              <w:t xml:space="preserve">.1 </w:t>
            </w:r>
            <w:r w:rsidR="008A1E69" w:rsidRPr="00062EA4">
              <w:rPr>
                <w:rFonts w:ascii="Arial" w:hAnsi="Arial" w:cs="Arial"/>
                <w:lang w:eastAsia="it-IT"/>
              </w:rPr>
              <w:t>Terreni confiscati e/o che hanno subito attentati (ad esclusione di reati di inquinamento ambientale)</w:t>
            </w:r>
          </w:p>
        </w:tc>
        <w:tc>
          <w:tcPr>
            <w:tcW w:w="465" w:type="pct"/>
            <w:tcBorders>
              <w:top w:val="single" w:sz="4" w:space="0" w:color="auto"/>
            </w:tcBorders>
            <w:shd w:val="clear" w:color="auto" w:fill="auto"/>
            <w:vAlign w:val="center"/>
          </w:tcPr>
          <w:p w:rsidR="004E1EA1" w:rsidRPr="001144FA" w:rsidRDefault="008A1E69" w:rsidP="00945D17">
            <w:pPr>
              <w:spacing w:before="20" w:after="40" w:line="276" w:lineRule="auto"/>
              <w:jc w:val="center"/>
              <w:rPr>
                <w:rFonts w:ascii="Arial" w:hAnsi="Arial" w:cs="Arial"/>
                <w:lang w:eastAsia="it-IT"/>
              </w:rPr>
            </w:pPr>
            <w:r>
              <w:rPr>
                <w:rFonts w:ascii="Arial" w:hAnsi="Arial" w:cs="Arial"/>
                <w:lang w:eastAsia="it-IT"/>
              </w:rPr>
              <w:t>2</w:t>
            </w:r>
          </w:p>
        </w:tc>
        <w:tc>
          <w:tcPr>
            <w:tcW w:w="859" w:type="pct"/>
            <w:tcBorders>
              <w:top w:val="single" w:sz="4" w:space="0" w:color="auto"/>
            </w:tcBorders>
            <w:shd w:val="clear" w:color="auto" w:fill="auto"/>
            <w:vAlign w:val="center"/>
          </w:tcPr>
          <w:p w:rsidR="004E1EA1" w:rsidRPr="003E6576" w:rsidRDefault="004E1EA1" w:rsidP="00945D17">
            <w:pPr>
              <w:spacing w:before="20" w:after="40" w:line="276" w:lineRule="auto"/>
              <w:jc w:val="center"/>
              <w:rPr>
                <w:rFonts w:ascii="Arial" w:hAnsi="Arial" w:cs="Arial"/>
                <w:lang w:eastAsia="it-IT"/>
              </w:rPr>
            </w:pPr>
          </w:p>
        </w:tc>
      </w:tr>
      <w:tr w:rsidR="004E1EA1" w:rsidRPr="00416D5C" w:rsidTr="004E1EA1">
        <w:trPr>
          <w:trHeight w:val="1047"/>
        </w:trPr>
        <w:tc>
          <w:tcPr>
            <w:tcW w:w="514" w:type="pct"/>
            <w:vMerge/>
            <w:shd w:val="clear" w:color="000000" w:fill="FFFFFF"/>
            <w:vAlign w:val="center"/>
          </w:tcPr>
          <w:p w:rsidR="004E1EA1" w:rsidRPr="00DA4EEE" w:rsidRDefault="004E1EA1" w:rsidP="00945D17">
            <w:pPr>
              <w:spacing w:before="20" w:after="40" w:line="276" w:lineRule="auto"/>
              <w:jc w:val="both"/>
              <w:rPr>
                <w:rFonts w:ascii="Arial" w:hAnsi="Arial" w:cs="Arial"/>
                <w:lang w:eastAsia="it-IT"/>
              </w:rPr>
            </w:pPr>
          </w:p>
        </w:tc>
        <w:tc>
          <w:tcPr>
            <w:tcW w:w="1103" w:type="pct"/>
            <w:vMerge/>
            <w:shd w:val="clear" w:color="000000" w:fill="FFFFFF"/>
            <w:vAlign w:val="center"/>
          </w:tcPr>
          <w:p w:rsidR="004E1EA1" w:rsidRPr="00DA4EEE" w:rsidRDefault="004E1EA1" w:rsidP="00945D17">
            <w:pPr>
              <w:spacing w:before="20" w:after="40" w:line="276" w:lineRule="auto"/>
              <w:jc w:val="center"/>
              <w:rPr>
                <w:rFonts w:ascii="Arial" w:hAnsi="Arial" w:cs="Arial"/>
                <w:lang w:eastAsia="it-IT"/>
              </w:rPr>
            </w:pPr>
          </w:p>
        </w:tc>
        <w:tc>
          <w:tcPr>
            <w:tcW w:w="515" w:type="pct"/>
            <w:vMerge/>
            <w:shd w:val="clear" w:color="000000" w:fill="FFFFFF"/>
            <w:vAlign w:val="center"/>
          </w:tcPr>
          <w:p w:rsidR="004E1EA1" w:rsidRPr="00DA4EEE" w:rsidRDefault="004E1EA1" w:rsidP="00945D17">
            <w:pPr>
              <w:spacing w:before="20" w:after="40" w:line="276" w:lineRule="auto"/>
              <w:jc w:val="both"/>
              <w:rPr>
                <w:rFonts w:ascii="Arial" w:hAnsi="Arial" w:cs="Arial"/>
                <w:lang w:eastAsia="it-IT"/>
              </w:rPr>
            </w:pPr>
          </w:p>
        </w:tc>
        <w:tc>
          <w:tcPr>
            <w:tcW w:w="1544" w:type="pct"/>
            <w:tcBorders>
              <w:top w:val="single" w:sz="4" w:space="0" w:color="auto"/>
            </w:tcBorders>
            <w:shd w:val="clear" w:color="000000" w:fill="FFFFFF"/>
            <w:noWrap/>
            <w:vAlign w:val="center"/>
          </w:tcPr>
          <w:p w:rsidR="004E1EA1" w:rsidRPr="00DD1E44" w:rsidRDefault="00132545" w:rsidP="00945D17">
            <w:pPr>
              <w:spacing w:before="20" w:after="40"/>
              <w:rPr>
                <w:rFonts w:ascii="Arial" w:hAnsi="Arial" w:cs="Arial"/>
                <w:lang w:eastAsia="it-IT"/>
              </w:rPr>
            </w:pPr>
            <w:r>
              <w:rPr>
                <w:rFonts w:ascii="Arial" w:hAnsi="Arial" w:cs="Arial"/>
                <w:color w:val="000000"/>
                <w:lang w:eastAsia="it-IT"/>
              </w:rPr>
              <w:t>9</w:t>
            </w:r>
            <w:r w:rsidR="00164692">
              <w:rPr>
                <w:rFonts w:ascii="Arial" w:hAnsi="Arial" w:cs="Arial"/>
                <w:color w:val="000000"/>
                <w:lang w:eastAsia="it-IT"/>
              </w:rPr>
              <w:t xml:space="preserve">.2 </w:t>
            </w:r>
            <w:r w:rsidR="00164692" w:rsidRPr="001144FA">
              <w:rPr>
                <w:rFonts w:ascii="Arial" w:hAnsi="Arial" w:cs="Arial"/>
                <w:color w:val="000000"/>
                <w:lang w:eastAsia="it-IT"/>
              </w:rPr>
              <w:t>Azienda con almeno il 50% della SAT aziendale situata in area montana</w:t>
            </w:r>
          </w:p>
        </w:tc>
        <w:tc>
          <w:tcPr>
            <w:tcW w:w="465" w:type="pct"/>
            <w:tcBorders>
              <w:top w:val="single" w:sz="4" w:space="0" w:color="auto"/>
            </w:tcBorders>
            <w:shd w:val="clear" w:color="auto" w:fill="auto"/>
            <w:vAlign w:val="center"/>
          </w:tcPr>
          <w:p w:rsidR="004E1EA1" w:rsidRPr="00E8105B" w:rsidRDefault="004E1EA1" w:rsidP="00945D17">
            <w:pPr>
              <w:spacing w:before="20" w:after="40" w:line="276" w:lineRule="auto"/>
              <w:jc w:val="center"/>
              <w:rPr>
                <w:rFonts w:ascii="Arial" w:hAnsi="Arial" w:cs="Arial"/>
                <w:lang w:eastAsia="it-IT"/>
              </w:rPr>
            </w:pPr>
            <w:r w:rsidRPr="001144FA">
              <w:rPr>
                <w:rFonts w:ascii="Arial" w:hAnsi="Arial" w:cs="Arial"/>
                <w:lang w:eastAsia="it-IT"/>
              </w:rPr>
              <w:t>3</w:t>
            </w:r>
          </w:p>
        </w:tc>
        <w:tc>
          <w:tcPr>
            <w:tcW w:w="859" w:type="pct"/>
            <w:tcBorders>
              <w:top w:val="single" w:sz="4" w:space="0" w:color="auto"/>
            </w:tcBorders>
            <w:shd w:val="clear" w:color="auto" w:fill="auto"/>
            <w:vAlign w:val="center"/>
          </w:tcPr>
          <w:p w:rsidR="004E1EA1" w:rsidRPr="003E6576" w:rsidRDefault="004E1EA1" w:rsidP="00945D17">
            <w:pPr>
              <w:spacing w:before="20" w:after="40" w:line="276" w:lineRule="auto"/>
              <w:jc w:val="center"/>
              <w:rPr>
                <w:rFonts w:ascii="Arial" w:hAnsi="Arial" w:cs="Arial"/>
                <w:lang w:eastAsia="it-IT"/>
              </w:rPr>
            </w:pPr>
          </w:p>
        </w:tc>
      </w:tr>
      <w:tr w:rsidR="004E1EA1" w:rsidRPr="00416D5C" w:rsidTr="004E1EA1">
        <w:trPr>
          <w:trHeight w:val="170"/>
        </w:trPr>
        <w:tc>
          <w:tcPr>
            <w:tcW w:w="514" w:type="pct"/>
            <w:vMerge/>
            <w:shd w:val="clear" w:color="000000" w:fill="FFFFFF"/>
            <w:vAlign w:val="center"/>
          </w:tcPr>
          <w:p w:rsidR="004E1EA1" w:rsidRPr="00DA4EEE" w:rsidRDefault="004E1EA1" w:rsidP="00945D17">
            <w:pPr>
              <w:spacing w:before="20" w:after="40" w:line="276" w:lineRule="auto"/>
              <w:jc w:val="both"/>
              <w:rPr>
                <w:rFonts w:ascii="Arial" w:hAnsi="Arial" w:cs="Arial"/>
                <w:lang w:eastAsia="it-IT"/>
              </w:rPr>
            </w:pPr>
          </w:p>
        </w:tc>
        <w:tc>
          <w:tcPr>
            <w:tcW w:w="1103" w:type="pct"/>
            <w:vMerge/>
            <w:shd w:val="clear" w:color="000000" w:fill="FFFFFF"/>
            <w:vAlign w:val="center"/>
          </w:tcPr>
          <w:p w:rsidR="004E1EA1" w:rsidRPr="00DA4EEE" w:rsidRDefault="004E1EA1" w:rsidP="00945D17">
            <w:pPr>
              <w:spacing w:before="20" w:after="40" w:line="276" w:lineRule="auto"/>
              <w:jc w:val="center"/>
              <w:rPr>
                <w:rFonts w:ascii="Arial" w:hAnsi="Arial" w:cs="Arial"/>
                <w:lang w:eastAsia="it-IT"/>
              </w:rPr>
            </w:pPr>
          </w:p>
        </w:tc>
        <w:tc>
          <w:tcPr>
            <w:tcW w:w="515" w:type="pct"/>
            <w:vMerge/>
            <w:shd w:val="clear" w:color="000000" w:fill="FFFFFF"/>
            <w:vAlign w:val="center"/>
          </w:tcPr>
          <w:p w:rsidR="004E1EA1" w:rsidRPr="00DA4EEE" w:rsidRDefault="004E1EA1" w:rsidP="00945D17">
            <w:pPr>
              <w:spacing w:before="20" w:after="40" w:line="276" w:lineRule="auto"/>
              <w:jc w:val="both"/>
              <w:rPr>
                <w:rFonts w:ascii="Arial" w:hAnsi="Arial" w:cs="Arial"/>
                <w:lang w:eastAsia="it-IT"/>
              </w:rPr>
            </w:pPr>
          </w:p>
        </w:tc>
        <w:tc>
          <w:tcPr>
            <w:tcW w:w="1544" w:type="pct"/>
            <w:tcBorders>
              <w:top w:val="single" w:sz="4" w:space="0" w:color="auto"/>
            </w:tcBorders>
            <w:shd w:val="clear" w:color="000000" w:fill="FFFFFF"/>
            <w:noWrap/>
            <w:vAlign w:val="center"/>
          </w:tcPr>
          <w:p w:rsidR="004E1EA1" w:rsidRPr="004E1EA1" w:rsidRDefault="00132545" w:rsidP="004E1EA1">
            <w:pPr>
              <w:suppressAutoHyphens w:val="0"/>
              <w:spacing w:before="20" w:after="40" w:line="276" w:lineRule="auto"/>
              <w:contextualSpacing/>
              <w:jc w:val="both"/>
              <w:rPr>
                <w:rFonts w:ascii="Arial" w:hAnsi="Arial" w:cs="Arial"/>
                <w:color w:val="000000"/>
                <w:lang w:eastAsia="it-IT"/>
              </w:rPr>
            </w:pPr>
            <w:r>
              <w:rPr>
                <w:rFonts w:ascii="Arial" w:hAnsi="Arial" w:cs="Arial"/>
                <w:color w:val="000000"/>
                <w:lang w:eastAsia="it-IT"/>
              </w:rPr>
              <w:t>9</w:t>
            </w:r>
            <w:r w:rsidR="00164692">
              <w:rPr>
                <w:rFonts w:ascii="Arial" w:hAnsi="Arial" w:cs="Arial"/>
                <w:color w:val="000000"/>
                <w:lang w:eastAsia="it-IT"/>
              </w:rPr>
              <w:t xml:space="preserve">.3 </w:t>
            </w:r>
            <w:r w:rsidR="00164692" w:rsidRPr="001144FA">
              <w:rPr>
                <w:rFonts w:ascii="Arial" w:hAnsi="Arial" w:cs="Arial"/>
                <w:color w:val="000000"/>
                <w:lang w:eastAsia="it-IT"/>
              </w:rPr>
              <w:t>Azienda con almeno il 50% della SAT aziendale situata</w:t>
            </w:r>
            <w:r w:rsidR="00164692">
              <w:rPr>
                <w:rFonts w:ascii="Arial" w:hAnsi="Arial" w:cs="Arial"/>
                <w:color w:val="000000"/>
                <w:lang w:eastAsia="it-IT"/>
              </w:rPr>
              <w:t xml:space="preserve"> in aree svantaggiate</w:t>
            </w:r>
          </w:p>
        </w:tc>
        <w:tc>
          <w:tcPr>
            <w:tcW w:w="465" w:type="pct"/>
            <w:tcBorders>
              <w:top w:val="single" w:sz="4" w:space="0" w:color="auto"/>
            </w:tcBorders>
            <w:shd w:val="clear" w:color="000000" w:fill="FFFFFF"/>
            <w:vAlign w:val="center"/>
          </w:tcPr>
          <w:p w:rsidR="004E1EA1" w:rsidRPr="003E6576" w:rsidRDefault="008A1E69" w:rsidP="00945D17">
            <w:pPr>
              <w:spacing w:before="20" w:after="40" w:line="276" w:lineRule="auto"/>
              <w:jc w:val="center"/>
              <w:rPr>
                <w:rFonts w:ascii="Arial" w:hAnsi="Arial" w:cs="Arial"/>
                <w:lang w:eastAsia="it-IT"/>
              </w:rPr>
            </w:pPr>
            <w:r>
              <w:rPr>
                <w:rFonts w:ascii="Arial" w:hAnsi="Arial" w:cs="Arial"/>
                <w:lang w:eastAsia="it-IT"/>
              </w:rPr>
              <w:t>2</w:t>
            </w:r>
          </w:p>
        </w:tc>
        <w:tc>
          <w:tcPr>
            <w:tcW w:w="859" w:type="pct"/>
            <w:tcBorders>
              <w:top w:val="single" w:sz="4" w:space="0" w:color="auto"/>
            </w:tcBorders>
            <w:shd w:val="clear" w:color="auto" w:fill="auto"/>
            <w:vAlign w:val="center"/>
          </w:tcPr>
          <w:p w:rsidR="004E1EA1" w:rsidRPr="003E6576" w:rsidRDefault="004E1EA1" w:rsidP="00945D17">
            <w:pPr>
              <w:spacing w:before="20" w:after="40" w:line="276" w:lineRule="auto"/>
              <w:jc w:val="center"/>
              <w:rPr>
                <w:rFonts w:ascii="Arial" w:hAnsi="Arial" w:cs="Arial"/>
                <w:lang w:eastAsia="it-IT"/>
              </w:rPr>
            </w:pPr>
          </w:p>
        </w:tc>
      </w:tr>
      <w:tr w:rsidR="009A1AA2" w:rsidRPr="00416D5C" w:rsidTr="00EF0806">
        <w:trPr>
          <w:trHeight w:val="170"/>
        </w:trPr>
        <w:tc>
          <w:tcPr>
            <w:tcW w:w="4141" w:type="pct"/>
            <w:gridSpan w:val="5"/>
            <w:tcBorders>
              <w:top w:val="single" w:sz="4" w:space="0" w:color="auto"/>
            </w:tcBorders>
            <w:shd w:val="clear" w:color="auto" w:fill="auto"/>
            <w:vAlign w:val="center"/>
          </w:tcPr>
          <w:p w:rsidR="009A1AA2" w:rsidRPr="00DA4EEE" w:rsidRDefault="009A1AA2" w:rsidP="00EF0806">
            <w:pPr>
              <w:spacing w:before="20" w:after="40" w:line="276" w:lineRule="auto"/>
              <w:jc w:val="right"/>
              <w:rPr>
                <w:rFonts w:ascii="Arial" w:hAnsi="Arial" w:cs="Arial"/>
                <w:lang w:eastAsia="it-IT"/>
              </w:rPr>
            </w:pPr>
            <w:r>
              <w:rPr>
                <w:rFonts w:ascii="Arial" w:hAnsi="Arial" w:cs="Arial"/>
                <w:lang w:eastAsia="it-IT"/>
              </w:rPr>
              <w:t>Punteggio totale</w:t>
            </w:r>
          </w:p>
        </w:tc>
        <w:tc>
          <w:tcPr>
            <w:tcW w:w="859" w:type="pct"/>
            <w:tcBorders>
              <w:top w:val="single" w:sz="4" w:space="0" w:color="auto"/>
            </w:tcBorders>
            <w:shd w:val="clear" w:color="auto" w:fill="auto"/>
            <w:vAlign w:val="center"/>
          </w:tcPr>
          <w:p w:rsidR="009A1AA2" w:rsidRPr="00DA4EEE" w:rsidRDefault="009A1AA2" w:rsidP="00EF0806">
            <w:pPr>
              <w:spacing w:before="20" w:after="40" w:line="276" w:lineRule="auto"/>
              <w:jc w:val="center"/>
              <w:rPr>
                <w:rFonts w:ascii="Arial" w:hAnsi="Arial" w:cs="Arial"/>
                <w:lang w:eastAsia="it-IT"/>
              </w:rPr>
            </w:pPr>
          </w:p>
        </w:tc>
      </w:tr>
    </w:tbl>
    <w:p w:rsidR="0025661A" w:rsidRDefault="0025661A"/>
    <w:tbl>
      <w:tblPr>
        <w:tblpPr w:leftFromText="141" w:rightFromText="141" w:vertAnchor="text" w:tblpY="1"/>
        <w:tblOverlap w:val="never"/>
        <w:tblW w:w="5003" w:type="pct"/>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979"/>
        <w:gridCol w:w="1655"/>
      </w:tblGrid>
      <w:tr w:rsidR="002D1562" w:rsidRPr="00416D5C" w:rsidTr="002D1562">
        <w:trPr>
          <w:trHeight w:val="170"/>
        </w:trPr>
        <w:tc>
          <w:tcPr>
            <w:tcW w:w="5000" w:type="pct"/>
            <w:gridSpan w:val="2"/>
            <w:tcBorders>
              <w:top w:val="single" w:sz="4" w:space="0" w:color="auto"/>
            </w:tcBorders>
            <w:shd w:val="clear" w:color="auto" w:fill="auto"/>
            <w:vAlign w:val="center"/>
          </w:tcPr>
          <w:p w:rsidR="002D1562" w:rsidRPr="002D1562" w:rsidRDefault="002D1562" w:rsidP="002D1562">
            <w:pPr>
              <w:shd w:val="clear" w:color="auto" w:fill="FFFFFF" w:themeFill="background1"/>
              <w:jc w:val="both"/>
              <w:rPr>
                <w:rFonts w:ascii="Arial" w:hAnsi="Arial" w:cs="Arial"/>
                <w:i/>
              </w:rPr>
            </w:pPr>
            <w:r>
              <w:rPr>
                <w:rFonts w:ascii="Arial" w:hAnsi="Arial" w:cs="Arial"/>
                <w:i/>
              </w:rPr>
              <w:t xml:space="preserve">9.1 </w:t>
            </w:r>
            <w:r w:rsidRPr="007A2024">
              <w:rPr>
                <w:rFonts w:ascii="Arial" w:hAnsi="Arial" w:cs="Arial"/>
                <w:i/>
              </w:rPr>
              <w:t>Indicare i riferimenti i riferimenti catastali dei terreni confiscati e/o che hanno subito attentati e la natura e gli estremi della documentazione probante</w:t>
            </w:r>
            <w:r>
              <w:rPr>
                <w:rFonts w:ascii="Arial" w:hAnsi="Arial" w:cs="Arial"/>
                <w:i/>
              </w:rPr>
              <w:t>. In fase di concessione del sostegno sarà richiesto l’invio dei documenti.</w:t>
            </w:r>
          </w:p>
        </w:tc>
      </w:tr>
      <w:tr w:rsidR="007B672C" w:rsidRPr="00416D5C" w:rsidTr="007B672C">
        <w:trPr>
          <w:trHeight w:val="170"/>
        </w:trPr>
        <w:tc>
          <w:tcPr>
            <w:tcW w:w="5000" w:type="pct"/>
            <w:gridSpan w:val="2"/>
            <w:tcBorders>
              <w:top w:val="single" w:sz="4" w:space="0" w:color="auto"/>
            </w:tcBorders>
            <w:shd w:val="clear" w:color="auto" w:fill="9CC2E5" w:themeFill="accent1" w:themeFillTint="99"/>
            <w:vAlign w:val="center"/>
          </w:tcPr>
          <w:p w:rsidR="007B672C" w:rsidRPr="00DA4EEE" w:rsidRDefault="007B672C" w:rsidP="00EF0806">
            <w:pPr>
              <w:spacing w:before="20" w:after="40" w:line="276" w:lineRule="auto"/>
              <w:jc w:val="center"/>
              <w:rPr>
                <w:rFonts w:ascii="Arial" w:hAnsi="Arial" w:cs="Arial"/>
                <w:lang w:eastAsia="it-IT"/>
              </w:rPr>
            </w:pPr>
            <w:r w:rsidRPr="003F5C1B">
              <w:rPr>
                <w:rFonts w:ascii="Arial" w:hAnsi="Arial" w:cs="Arial"/>
                <w:b/>
                <w:lang w:eastAsia="it-IT"/>
              </w:rPr>
              <w:t>Indicazione dei motivi per i quali si è ritenuto di assegnare il punteggio</w:t>
            </w:r>
          </w:p>
        </w:tc>
      </w:tr>
      <w:tr w:rsidR="007B672C" w:rsidRPr="00416D5C" w:rsidTr="00EF0806">
        <w:trPr>
          <w:trHeight w:val="170"/>
        </w:trPr>
        <w:tc>
          <w:tcPr>
            <w:tcW w:w="4141" w:type="pct"/>
            <w:tcBorders>
              <w:top w:val="single" w:sz="4" w:space="0" w:color="auto"/>
            </w:tcBorders>
            <w:shd w:val="clear" w:color="auto" w:fill="auto"/>
            <w:vAlign w:val="center"/>
          </w:tcPr>
          <w:p w:rsidR="007B672C" w:rsidRPr="007B672C" w:rsidRDefault="007B672C" w:rsidP="007B672C">
            <w:pPr>
              <w:spacing w:before="20" w:after="40" w:line="276" w:lineRule="auto"/>
              <w:jc w:val="center"/>
              <w:rPr>
                <w:rFonts w:ascii="Arial" w:hAnsi="Arial" w:cs="Arial"/>
                <w:b/>
                <w:lang w:eastAsia="it-IT"/>
              </w:rPr>
            </w:pPr>
            <w:r w:rsidRPr="007B672C">
              <w:rPr>
                <w:rFonts w:ascii="Arial" w:hAnsi="Arial" w:cs="Arial"/>
                <w:b/>
                <w:lang w:eastAsia="it-IT"/>
              </w:rPr>
              <w:t>Localizzazione</w:t>
            </w:r>
          </w:p>
        </w:tc>
        <w:tc>
          <w:tcPr>
            <w:tcW w:w="859" w:type="pct"/>
            <w:tcBorders>
              <w:top w:val="single" w:sz="4" w:space="0" w:color="auto"/>
            </w:tcBorders>
            <w:shd w:val="clear" w:color="auto" w:fill="auto"/>
            <w:vAlign w:val="center"/>
          </w:tcPr>
          <w:p w:rsidR="007B672C" w:rsidRPr="007B672C" w:rsidRDefault="007B672C" w:rsidP="00EF0806">
            <w:pPr>
              <w:spacing w:before="20" w:after="40" w:line="276" w:lineRule="auto"/>
              <w:jc w:val="center"/>
              <w:rPr>
                <w:rFonts w:ascii="Arial" w:hAnsi="Arial" w:cs="Arial"/>
                <w:b/>
                <w:lang w:eastAsia="it-IT"/>
              </w:rPr>
            </w:pPr>
            <w:r w:rsidRPr="007B672C">
              <w:rPr>
                <w:rFonts w:ascii="Arial" w:hAnsi="Arial" w:cs="Arial"/>
                <w:b/>
                <w:lang w:eastAsia="it-IT"/>
              </w:rPr>
              <w:t>Ha</w:t>
            </w:r>
          </w:p>
        </w:tc>
      </w:tr>
      <w:tr w:rsidR="007B672C" w:rsidRPr="00416D5C" w:rsidTr="00EF0806">
        <w:trPr>
          <w:trHeight w:val="170"/>
        </w:trPr>
        <w:tc>
          <w:tcPr>
            <w:tcW w:w="4141" w:type="pct"/>
            <w:tcBorders>
              <w:top w:val="single" w:sz="4" w:space="0" w:color="auto"/>
            </w:tcBorders>
            <w:shd w:val="clear" w:color="auto" w:fill="auto"/>
            <w:vAlign w:val="center"/>
          </w:tcPr>
          <w:p w:rsidR="007B672C" w:rsidRDefault="007B672C" w:rsidP="007B672C">
            <w:pPr>
              <w:spacing w:before="20" w:after="40" w:line="276" w:lineRule="auto"/>
              <w:jc w:val="right"/>
              <w:rPr>
                <w:rFonts w:ascii="Arial" w:hAnsi="Arial" w:cs="Arial"/>
                <w:lang w:eastAsia="it-IT"/>
              </w:rPr>
            </w:pPr>
            <w:r>
              <w:rPr>
                <w:rFonts w:ascii="Arial" w:hAnsi="Arial" w:cs="Arial"/>
                <w:lang w:eastAsia="it-IT"/>
              </w:rPr>
              <w:t>Superficie aziendale localizzata in area montana</w:t>
            </w:r>
            <w:r>
              <w:rPr>
                <w:rStyle w:val="Rimandonotaapidipagina"/>
                <w:rFonts w:ascii="Arial" w:hAnsi="Arial" w:cs="Arial"/>
                <w:lang w:eastAsia="it-IT"/>
              </w:rPr>
              <w:footnoteReference w:id="10"/>
            </w:r>
          </w:p>
        </w:tc>
        <w:tc>
          <w:tcPr>
            <w:tcW w:w="859" w:type="pct"/>
            <w:tcBorders>
              <w:top w:val="single" w:sz="4" w:space="0" w:color="auto"/>
            </w:tcBorders>
            <w:shd w:val="clear" w:color="auto" w:fill="auto"/>
            <w:vAlign w:val="center"/>
          </w:tcPr>
          <w:p w:rsidR="007B672C" w:rsidRDefault="007B672C" w:rsidP="00EF0806">
            <w:pPr>
              <w:spacing w:before="20" w:after="40" w:line="276" w:lineRule="auto"/>
              <w:jc w:val="center"/>
              <w:rPr>
                <w:rFonts w:ascii="Arial" w:hAnsi="Arial" w:cs="Arial"/>
                <w:lang w:eastAsia="it-IT"/>
              </w:rPr>
            </w:pPr>
          </w:p>
        </w:tc>
      </w:tr>
      <w:tr w:rsidR="007B672C" w:rsidRPr="00416D5C" w:rsidTr="00EF0806">
        <w:trPr>
          <w:trHeight w:val="170"/>
        </w:trPr>
        <w:tc>
          <w:tcPr>
            <w:tcW w:w="4141" w:type="pct"/>
            <w:tcBorders>
              <w:top w:val="single" w:sz="4" w:space="0" w:color="auto"/>
            </w:tcBorders>
            <w:shd w:val="clear" w:color="auto" w:fill="auto"/>
            <w:vAlign w:val="center"/>
          </w:tcPr>
          <w:p w:rsidR="007B672C" w:rsidRDefault="007B672C" w:rsidP="007B672C">
            <w:pPr>
              <w:spacing w:before="20" w:after="40" w:line="276" w:lineRule="auto"/>
              <w:jc w:val="right"/>
              <w:rPr>
                <w:rFonts w:ascii="Arial" w:hAnsi="Arial" w:cs="Arial"/>
                <w:lang w:eastAsia="it-IT"/>
              </w:rPr>
            </w:pPr>
            <w:r>
              <w:rPr>
                <w:rFonts w:ascii="Arial" w:hAnsi="Arial" w:cs="Arial"/>
                <w:lang w:eastAsia="it-IT"/>
              </w:rPr>
              <w:t>Superficie aziendale localizzata in area svantaggiata</w:t>
            </w:r>
            <w:r>
              <w:rPr>
                <w:rStyle w:val="Rimandonotaapidipagina"/>
                <w:rFonts w:ascii="Arial" w:hAnsi="Arial" w:cs="Arial"/>
                <w:lang w:eastAsia="it-IT"/>
              </w:rPr>
              <w:footnoteReference w:id="11"/>
            </w:r>
          </w:p>
        </w:tc>
        <w:tc>
          <w:tcPr>
            <w:tcW w:w="859" w:type="pct"/>
            <w:tcBorders>
              <w:top w:val="single" w:sz="4" w:space="0" w:color="auto"/>
            </w:tcBorders>
            <w:shd w:val="clear" w:color="auto" w:fill="auto"/>
            <w:vAlign w:val="center"/>
          </w:tcPr>
          <w:p w:rsidR="007B672C" w:rsidRDefault="007B672C" w:rsidP="00EF0806">
            <w:pPr>
              <w:spacing w:before="20" w:after="40" w:line="276" w:lineRule="auto"/>
              <w:jc w:val="center"/>
              <w:rPr>
                <w:rFonts w:ascii="Arial" w:hAnsi="Arial" w:cs="Arial"/>
                <w:lang w:eastAsia="it-IT"/>
              </w:rPr>
            </w:pPr>
          </w:p>
        </w:tc>
      </w:tr>
      <w:tr w:rsidR="007B672C" w:rsidRPr="00416D5C" w:rsidTr="00EF0806">
        <w:trPr>
          <w:trHeight w:val="170"/>
        </w:trPr>
        <w:tc>
          <w:tcPr>
            <w:tcW w:w="4141" w:type="pct"/>
            <w:tcBorders>
              <w:top w:val="single" w:sz="4" w:space="0" w:color="auto"/>
            </w:tcBorders>
            <w:shd w:val="clear" w:color="auto" w:fill="auto"/>
            <w:vAlign w:val="center"/>
          </w:tcPr>
          <w:p w:rsidR="007B672C" w:rsidRDefault="007B672C" w:rsidP="007B672C">
            <w:pPr>
              <w:spacing w:before="20" w:after="40" w:line="276" w:lineRule="auto"/>
              <w:jc w:val="right"/>
              <w:rPr>
                <w:rFonts w:ascii="Arial" w:hAnsi="Arial" w:cs="Arial"/>
                <w:lang w:eastAsia="it-IT"/>
              </w:rPr>
            </w:pPr>
            <w:r>
              <w:rPr>
                <w:rFonts w:ascii="Arial" w:hAnsi="Arial" w:cs="Arial"/>
                <w:lang w:eastAsia="it-IT"/>
              </w:rPr>
              <w:t>Superficie aziendale totale (SAT)</w:t>
            </w:r>
          </w:p>
        </w:tc>
        <w:tc>
          <w:tcPr>
            <w:tcW w:w="859" w:type="pct"/>
            <w:tcBorders>
              <w:top w:val="single" w:sz="4" w:space="0" w:color="auto"/>
            </w:tcBorders>
            <w:shd w:val="clear" w:color="auto" w:fill="auto"/>
            <w:vAlign w:val="center"/>
          </w:tcPr>
          <w:p w:rsidR="007B672C" w:rsidRDefault="007B672C" w:rsidP="00EF0806">
            <w:pPr>
              <w:spacing w:before="20" w:after="40" w:line="276" w:lineRule="auto"/>
              <w:jc w:val="center"/>
              <w:rPr>
                <w:rFonts w:ascii="Arial" w:hAnsi="Arial" w:cs="Arial"/>
                <w:lang w:eastAsia="it-IT"/>
              </w:rPr>
            </w:pPr>
          </w:p>
        </w:tc>
      </w:tr>
      <w:tr w:rsidR="009A1AA2" w:rsidRPr="00416D5C" w:rsidTr="004E1EA1">
        <w:trPr>
          <w:trHeight w:val="170"/>
        </w:trPr>
        <w:tc>
          <w:tcPr>
            <w:tcW w:w="5000" w:type="pct"/>
            <w:gridSpan w:val="2"/>
            <w:tcBorders>
              <w:top w:val="single" w:sz="4" w:space="0" w:color="auto"/>
              <w:bottom w:val="single" w:sz="4" w:space="0" w:color="auto"/>
            </w:tcBorders>
            <w:shd w:val="clear" w:color="auto" w:fill="BDD6EE" w:themeFill="accent1" w:themeFillTint="66"/>
            <w:vAlign w:val="center"/>
          </w:tcPr>
          <w:p w:rsidR="00B9162A" w:rsidRPr="00B9162A" w:rsidRDefault="00B9162A" w:rsidP="001F6DE9">
            <w:pPr>
              <w:spacing w:before="120" w:after="120"/>
              <w:rPr>
                <w:rFonts w:ascii="Arial" w:hAnsi="Arial" w:cs="Arial"/>
                <w:b/>
                <w:i/>
                <w:lang w:eastAsia="it-IT"/>
              </w:rPr>
            </w:pPr>
            <w:r>
              <w:rPr>
                <w:rFonts w:ascii="Arial" w:hAnsi="Arial" w:cs="Arial"/>
                <w:b/>
                <w:i/>
                <w:lang w:eastAsia="it-IT"/>
              </w:rPr>
              <w:t xml:space="preserve">N.B. </w:t>
            </w:r>
            <w:r w:rsidRPr="00C17D01">
              <w:rPr>
                <w:rFonts w:ascii="Arial" w:hAnsi="Arial" w:cs="Arial"/>
                <w:b/>
                <w:i/>
                <w:lang w:eastAsia="it-IT"/>
              </w:rPr>
              <w:t>Elementi da prendere in considerazione ai fini dell’attribuzione del punteggio</w:t>
            </w:r>
          </w:p>
          <w:p w:rsidR="009A1AA2" w:rsidRPr="0011692F" w:rsidRDefault="00B9162A" w:rsidP="001F6DE9">
            <w:pPr>
              <w:spacing w:before="120" w:after="120"/>
              <w:rPr>
                <w:rFonts w:ascii="Arial" w:hAnsi="Arial" w:cs="Arial"/>
                <w:i/>
                <w:lang w:eastAsia="it-IT"/>
              </w:rPr>
            </w:pPr>
            <w:r>
              <w:rPr>
                <w:rFonts w:ascii="Arial" w:hAnsi="Arial" w:cs="Arial"/>
                <w:i/>
                <w:lang w:eastAsia="it-IT"/>
              </w:rPr>
              <w:t>Per la verifica della corretta attribuzione del punteggio si farà riferimento alle informazioni p</w:t>
            </w:r>
            <w:r w:rsidR="00443F55">
              <w:rPr>
                <w:rFonts w:ascii="Arial" w:hAnsi="Arial" w:cs="Arial"/>
                <w:i/>
                <w:lang w:eastAsia="it-IT"/>
              </w:rPr>
              <w:t>resenti sul fascicolo aziendale ed agli elenchi regionali dei Comuni C e D, delle aree montane ed alla nuova delimitazione delle aree svantaggiate.</w:t>
            </w:r>
          </w:p>
        </w:tc>
      </w:tr>
    </w:tbl>
    <w:p w:rsidR="008A1E69" w:rsidRDefault="008A1E69" w:rsidP="009A1AA2"/>
    <w:p w:rsidR="008A1E69" w:rsidRDefault="008A1E69" w:rsidP="009A1AA2"/>
    <w:p w:rsidR="009752A5" w:rsidRDefault="009752A5" w:rsidP="008A1E69">
      <w:pPr>
        <w:pStyle w:val="Titolo2"/>
        <w:numPr>
          <w:ilvl w:val="0"/>
          <w:numId w:val="0"/>
        </w:numPr>
        <w:ind w:left="576" w:hanging="576"/>
      </w:pPr>
    </w:p>
    <w:p w:rsidR="009A1AA2" w:rsidRDefault="00131CDD" w:rsidP="00131CDD">
      <w:pPr>
        <w:pStyle w:val="Titolo1"/>
      </w:pPr>
      <w:bookmarkStart w:id="34" w:name="_Toc79062761"/>
      <w:r>
        <w:t>Conclusioni</w:t>
      </w:r>
      <w:bookmarkEnd w:id="34"/>
    </w:p>
    <w:p w:rsidR="00131CDD" w:rsidRPr="00131CDD" w:rsidRDefault="00131CDD" w:rsidP="00131CDD"/>
    <w:p w:rsidR="00131CDD" w:rsidRDefault="00131CDD" w:rsidP="00131CDD">
      <w:pPr>
        <w:pStyle w:val="Titolo2"/>
      </w:pPr>
      <w:bookmarkStart w:id="35" w:name="_Toc79062762"/>
      <w:r w:rsidRPr="00131CDD">
        <w:t>Ulteriori elementi descrittivi ritenuti utili dal progettista per la validità del progetto</w:t>
      </w:r>
      <w:bookmarkEnd w:id="35"/>
    </w:p>
    <w:p w:rsidR="00131CDD" w:rsidRDefault="00131CDD" w:rsidP="00131CDD"/>
    <w:tbl>
      <w:tblPr>
        <w:tblStyle w:val="Grigliatabella"/>
        <w:tblW w:w="0" w:type="auto"/>
        <w:tblLook w:val="04A0" w:firstRow="1" w:lastRow="0" w:firstColumn="1" w:lastColumn="0" w:noHBand="0" w:noVBand="1"/>
      </w:tblPr>
      <w:tblGrid>
        <w:gridCol w:w="9628"/>
      </w:tblGrid>
      <w:tr w:rsidR="00131CDD" w:rsidTr="00131CDD">
        <w:tc>
          <w:tcPr>
            <w:tcW w:w="9628" w:type="dxa"/>
          </w:tcPr>
          <w:p w:rsidR="00131CDD" w:rsidRDefault="00131CDD" w:rsidP="00131CDD"/>
          <w:p w:rsidR="00611157" w:rsidRDefault="00611157" w:rsidP="00131CDD"/>
          <w:p w:rsidR="00131CDD" w:rsidRDefault="00131CDD" w:rsidP="00131CDD"/>
          <w:p w:rsidR="00172193" w:rsidRDefault="00172193" w:rsidP="00131CDD"/>
          <w:p w:rsidR="00172193" w:rsidRDefault="00172193" w:rsidP="00131CDD"/>
          <w:p w:rsidR="00172193" w:rsidRDefault="00172193" w:rsidP="00131CDD"/>
          <w:p w:rsidR="00172193" w:rsidRDefault="00172193" w:rsidP="00131CDD"/>
          <w:p w:rsidR="00172193" w:rsidRDefault="00172193" w:rsidP="00131CDD"/>
          <w:p w:rsidR="00172193" w:rsidRDefault="00172193" w:rsidP="00131CDD"/>
          <w:p w:rsidR="00172193" w:rsidRDefault="00172193" w:rsidP="00131CDD"/>
          <w:p w:rsidR="00172193" w:rsidRDefault="00172193" w:rsidP="00131CDD"/>
          <w:p w:rsidR="00172193" w:rsidRDefault="00172193" w:rsidP="00131CDD"/>
          <w:p w:rsidR="00172193" w:rsidRDefault="00172193" w:rsidP="00131CDD"/>
          <w:p w:rsidR="00172193" w:rsidRDefault="00172193" w:rsidP="00131CDD"/>
          <w:p w:rsidR="00172193" w:rsidRDefault="00172193" w:rsidP="00131CDD"/>
          <w:p w:rsidR="00172193" w:rsidRDefault="00172193" w:rsidP="00131CDD"/>
          <w:p w:rsidR="00172193" w:rsidRDefault="00172193" w:rsidP="00131CDD"/>
          <w:p w:rsidR="00172193" w:rsidRDefault="00172193" w:rsidP="00131CDD"/>
          <w:p w:rsidR="00172193" w:rsidRDefault="00172193" w:rsidP="00131CDD"/>
          <w:p w:rsidR="00172193" w:rsidRDefault="00172193" w:rsidP="00131CDD"/>
          <w:p w:rsidR="00172193" w:rsidRDefault="00172193" w:rsidP="00131CDD"/>
          <w:p w:rsidR="00172193" w:rsidRDefault="00172193" w:rsidP="00131CDD"/>
          <w:p w:rsidR="00172193" w:rsidRDefault="00172193" w:rsidP="00131CDD"/>
          <w:p w:rsidR="00172193" w:rsidRDefault="00172193" w:rsidP="00131CDD"/>
        </w:tc>
      </w:tr>
    </w:tbl>
    <w:p w:rsidR="00131CDD" w:rsidRDefault="00131CDD" w:rsidP="00131CDD"/>
    <w:p w:rsidR="00131CDD" w:rsidRPr="00131CDD" w:rsidRDefault="00131CDD" w:rsidP="00131CDD">
      <w:pPr>
        <w:rPr>
          <w:rFonts w:ascii="Arial" w:hAnsi="Arial" w:cs="Arial"/>
          <w:sz w:val="24"/>
          <w:szCs w:val="24"/>
        </w:rPr>
      </w:pPr>
      <w:r w:rsidRPr="00131CDD">
        <w:rPr>
          <w:rFonts w:ascii="Arial" w:hAnsi="Arial" w:cs="Arial"/>
          <w:sz w:val="24"/>
          <w:szCs w:val="24"/>
        </w:rPr>
        <w:t>Luogo e data</w:t>
      </w:r>
    </w:p>
    <w:p w:rsidR="00131CDD" w:rsidRDefault="00131CDD" w:rsidP="00131CDD">
      <w:pPr>
        <w:rPr>
          <w:rFonts w:ascii="Arial" w:hAnsi="Arial" w:cs="Arial"/>
          <w:sz w:val="24"/>
          <w:szCs w:val="24"/>
        </w:rPr>
      </w:pPr>
    </w:p>
    <w:p w:rsidR="00131CDD" w:rsidRPr="00131CDD" w:rsidRDefault="00131CDD" w:rsidP="00131CDD">
      <w:pPr>
        <w:rPr>
          <w:rFonts w:ascii="Arial" w:hAnsi="Arial" w:cs="Arial"/>
          <w:sz w:val="24"/>
          <w:szCs w:val="24"/>
        </w:rPr>
      </w:pPr>
      <w:r>
        <w:rPr>
          <w:rFonts w:ascii="Arial" w:hAnsi="Arial" w:cs="Arial"/>
          <w:sz w:val="24"/>
          <w:szCs w:val="24"/>
        </w:rPr>
        <w:t>__________________________</w:t>
      </w:r>
    </w:p>
    <w:p w:rsidR="00131CDD" w:rsidRDefault="00131CDD" w:rsidP="00131CDD">
      <w:pPr>
        <w:rPr>
          <w:rFonts w:ascii="Arial" w:hAnsi="Arial" w:cs="Arial"/>
          <w:sz w:val="24"/>
          <w:szCs w:val="24"/>
        </w:rPr>
      </w:pPr>
    </w:p>
    <w:p w:rsidR="00131CDD" w:rsidRPr="00131CDD" w:rsidRDefault="00131CDD" w:rsidP="00131CDD">
      <w:pPr>
        <w:rPr>
          <w:rFonts w:ascii="Arial" w:hAnsi="Arial" w:cs="Arial"/>
          <w:sz w:val="24"/>
          <w:szCs w:val="24"/>
        </w:rPr>
      </w:pPr>
      <w:r w:rsidRPr="00131CDD">
        <w:rPr>
          <w:rFonts w:ascii="Arial" w:hAnsi="Arial" w:cs="Arial"/>
          <w:sz w:val="24"/>
          <w:szCs w:val="24"/>
        </w:rPr>
        <w:tab/>
      </w:r>
    </w:p>
    <w:p w:rsidR="00131CDD" w:rsidRDefault="00131CDD" w:rsidP="00131CDD">
      <w:pPr>
        <w:ind w:left="5664"/>
        <w:rPr>
          <w:rFonts w:ascii="Arial" w:hAnsi="Arial" w:cs="Arial"/>
          <w:sz w:val="24"/>
          <w:szCs w:val="24"/>
        </w:rPr>
      </w:pPr>
      <w:r w:rsidRPr="00131CDD">
        <w:rPr>
          <w:rFonts w:ascii="Arial" w:hAnsi="Arial" w:cs="Arial"/>
          <w:sz w:val="24"/>
          <w:szCs w:val="24"/>
        </w:rPr>
        <w:t>Firma e timbro del tecnico abilitato</w:t>
      </w:r>
    </w:p>
    <w:p w:rsidR="00131CDD" w:rsidRDefault="00131CDD" w:rsidP="00131CDD">
      <w:pPr>
        <w:ind w:left="5664"/>
        <w:rPr>
          <w:rFonts w:ascii="Arial" w:hAnsi="Arial" w:cs="Arial"/>
          <w:sz w:val="24"/>
          <w:szCs w:val="24"/>
        </w:rPr>
      </w:pPr>
    </w:p>
    <w:p w:rsidR="00131CDD" w:rsidRPr="00131CDD" w:rsidRDefault="00131CDD" w:rsidP="00131CDD">
      <w:pPr>
        <w:ind w:left="4956" w:firstLine="708"/>
        <w:rPr>
          <w:rFonts w:ascii="Arial" w:hAnsi="Arial" w:cs="Arial"/>
          <w:sz w:val="24"/>
          <w:szCs w:val="24"/>
        </w:rPr>
      </w:pPr>
      <w:r>
        <w:rPr>
          <w:rFonts w:ascii="Arial" w:hAnsi="Arial" w:cs="Arial"/>
          <w:sz w:val="24"/>
          <w:szCs w:val="24"/>
        </w:rPr>
        <w:t>_____________________________</w:t>
      </w:r>
    </w:p>
    <w:sectPr w:rsidR="00131CDD" w:rsidRPr="00131CDD" w:rsidSect="00A50099">
      <w:pgSz w:w="11906" w:h="16838"/>
      <w:pgMar w:top="1417" w:right="1134" w:bottom="1134" w:left="1134" w:header="720" w:footer="40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75DD" w:rsidRDefault="004775DD" w:rsidP="00A52169">
      <w:r>
        <w:separator/>
      </w:r>
    </w:p>
  </w:endnote>
  <w:endnote w:type="continuationSeparator" w:id="0">
    <w:p w:rsidR="004775DD" w:rsidRDefault="004775DD" w:rsidP="00A521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31F0" w:rsidRPr="003770DA" w:rsidRDefault="004775DD" w:rsidP="00C951AB">
    <w:pPr>
      <w:pStyle w:val="Pidipagina"/>
      <w:rPr>
        <w:rFonts w:ascii="Arial" w:hAnsi="Arial" w:cs="Arial"/>
      </w:rPr>
    </w:pPr>
    <w:r>
      <w:rPr>
        <w:rFonts w:ascii="Arial" w:hAnsi="Arial" w:cs="Arial"/>
      </w:rPr>
      <w:pict>
        <v:rect id="_x0000_i1025" style="width:0;height:1.5pt" o:hralign="center" o:hrstd="t" o:hr="t" fillcolor="#a0a0a0" stroked="f"/>
      </w:pict>
    </w:r>
  </w:p>
  <w:p w:rsidR="000D31F0" w:rsidRPr="003770DA" w:rsidRDefault="000D31F0" w:rsidP="00C951AB">
    <w:pPr>
      <w:pStyle w:val="Pidipagina"/>
      <w:rPr>
        <w:rFonts w:ascii="Arial" w:hAnsi="Arial" w:cs="Arial"/>
      </w:rPr>
    </w:pPr>
    <w:r w:rsidRPr="003770DA">
      <w:rPr>
        <w:rFonts w:ascii="Arial" w:hAnsi="Arial" w:cs="Arial"/>
      </w:rPr>
      <w:t xml:space="preserve">Piano Aziendale - Misure </w:t>
    </w:r>
    <w:r>
      <w:rPr>
        <w:rFonts w:ascii="Arial" w:hAnsi="Arial" w:cs="Arial"/>
      </w:rPr>
      <w:t>6.</w:t>
    </w:r>
    <w:r w:rsidRPr="003770DA">
      <w:rPr>
        <w:rFonts w:ascii="Arial" w:hAnsi="Arial" w:cs="Arial"/>
      </w:rPr>
      <w:t>4</w:t>
    </w:r>
    <w:r>
      <w:rPr>
        <w:rFonts w:ascii="Arial" w:hAnsi="Arial" w:cs="Arial"/>
      </w:rPr>
      <w:t xml:space="preserve">.1 </w:t>
    </w:r>
    <w:r w:rsidRPr="003770DA">
      <w:rPr>
        <w:rFonts w:ascii="Arial" w:hAnsi="Arial" w:cs="Arial"/>
      </w:rPr>
      <w:t xml:space="preserve">Bando </w:t>
    </w:r>
    <w:r>
      <w:rPr>
        <w:rFonts w:ascii="Arial" w:hAnsi="Arial" w:cs="Arial"/>
      </w:rPr>
      <w:t>Diversificazione e Multifunzionalità delle imprese</w:t>
    </w:r>
    <w:r w:rsidRPr="003770DA">
      <w:rPr>
        <w:rFonts w:ascii="Arial" w:hAnsi="Arial" w:cs="Arial"/>
      </w:rPr>
      <w:t>, annualità 2021</w:t>
    </w:r>
  </w:p>
  <w:p w:rsidR="000D31F0" w:rsidRPr="003770DA" w:rsidRDefault="004775DD" w:rsidP="00C951AB">
    <w:pPr>
      <w:pStyle w:val="Pidipagina"/>
      <w:jc w:val="right"/>
      <w:rPr>
        <w:rFonts w:ascii="Arial" w:hAnsi="Arial" w:cs="Arial"/>
      </w:rPr>
    </w:pPr>
    <w:sdt>
      <w:sdtPr>
        <w:rPr>
          <w:rFonts w:ascii="Arial" w:hAnsi="Arial" w:cs="Arial"/>
        </w:rPr>
        <w:id w:val="1723949553"/>
        <w:docPartObj>
          <w:docPartGallery w:val="Page Numbers (Bottom of Page)"/>
          <w:docPartUnique/>
        </w:docPartObj>
      </w:sdtPr>
      <w:sdtEndPr/>
      <w:sdtContent>
        <w:r w:rsidR="000D31F0" w:rsidRPr="003770DA">
          <w:rPr>
            <w:rFonts w:ascii="Arial" w:hAnsi="Arial" w:cs="Arial"/>
          </w:rPr>
          <w:fldChar w:fldCharType="begin"/>
        </w:r>
        <w:r w:rsidR="000D31F0" w:rsidRPr="003770DA">
          <w:rPr>
            <w:rFonts w:ascii="Arial" w:hAnsi="Arial" w:cs="Arial"/>
          </w:rPr>
          <w:instrText xml:space="preserve"> PAGE   \* MERGEFORMAT </w:instrText>
        </w:r>
        <w:r w:rsidR="000D31F0" w:rsidRPr="003770DA">
          <w:rPr>
            <w:rFonts w:ascii="Arial" w:hAnsi="Arial" w:cs="Arial"/>
          </w:rPr>
          <w:fldChar w:fldCharType="separate"/>
        </w:r>
        <w:r w:rsidR="001B61A2">
          <w:rPr>
            <w:rFonts w:ascii="Arial" w:hAnsi="Arial" w:cs="Arial"/>
            <w:noProof/>
          </w:rPr>
          <w:t>21</w:t>
        </w:r>
        <w:r w:rsidR="000D31F0" w:rsidRPr="003770DA">
          <w:rPr>
            <w:rFonts w:ascii="Arial" w:hAnsi="Arial" w:cs="Arial"/>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75DD" w:rsidRDefault="004775DD" w:rsidP="00A52169">
      <w:r>
        <w:separator/>
      </w:r>
    </w:p>
  </w:footnote>
  <w:footnote w:type="continuationSeparator" w:id="0">
    <w:p w:rsidR="004775DD" w:rsidRDefault="004775DD" w:rsidP="00A52169">
      <w:r>
        <w:continuationSeparator/>
      </w:r>
    </w:p>
  </w:footnote>
  <w:footnote w:id="1">
    <w:p w:rsidR="000D31F0" w:rsidRPr="00573AC5" w:rsidRDefault="000D31F0" w:rsidP="00573AC5">
      <w:pPr>
        <w:pStyle w:val="Testonotaapidipagina"/>
        <w:jc w:val="both"/>
        <w:rPr>
          <w:rFonts w:ascii="Arial" w:hAnsi="Arial" w:cs="Arial"/>
          <w:sz w:val="18"/>
          <w:szCs w:val="18"/>
        </w:rPr>
      </w:pPr>
      <w:r w:rsidRPr="00573AC5">
        <w:rPr>
          <w:rStyle w:val="Rimandonotaapidipagina"/>
          <w:rFonts w:ascii="Arial" w:hAnsi="Arial" w:cs="Arial"/>
          <w:sz w:val="18"/>
          <w:szCs w:val="18"/>
        </w:rPr>
        <w:footnoteRef/>
      </w:r>
      <w:r>
        <w:rPr>
          <w:rFonts w:ascii="Arial" w:hAnsi="Arial" w:cs="Arial"/>
          <w:sz w:val="18"/>
          <w:szCs w:val="18"/>
        </w:rPr>
        <w:t xml:space="preserve">Ai sensi </w:t>
      </w:r>
      <w:r w:rsidRPr="00573AC5">
        <w:rPr>
          <w:rFonts w:ascii="Arial" w:hAnsi="Arial" w:cs="Arial"/>
          <w:sz w:val="18"/>
          <w:szCs w:val="18"/>
        </w:rPr>
        <w:t>ai sensi degli Orientamenti dell'Unione Europea sugli aiuti di stato nel settore agricolo e forestale (Orientamenti dell’Unione Europea per gli Aiuti di Stato nei Settori agricolo e forestale e nelle zone rurali 2014/C 204/01) e degli Orientamenti dell'Unione per gli aiuti di stato per il salvataggio e la ristrutturazione delle imprese in difficoltà (Comunicazione Commissione Europea 2014/C249/01)</w:t>
      </w:r>
    </w:p>
  </w:footnote>
  <w:footnote w:id="2">
    <w:p w:rsidR="001F73A7" w:rsidRPr="00573AC5" w:rsidRDefault="001F73A7" w:rsidP="001F73A7">
      <w:pPr>
        <w:pStyle w:val="Testonotaapidipagina"/>
        <w:jc w:val="both"/>
        <w:rPr>
          <w:rFonts w:ascii="Arial" w:hAnsi="Arial" w:cs="Arial"/>
          <w:sz w:val="18"/>
          <w:szCs w:val="18"/>
        </w:rPr>
      </w:pPr>
      <w:r w:rsidRPr="00573AC5">
        <w:rPr>
          <w:rStyle w:val="Rimandonotaapidipagina"/>
          <w:rFonts w:ascii="Arial" w:hAnsi="Arial" w:cs="Arial"/>
          <w:sz w:val="18"/>
          <w:szCs w:val="18"/>
        </w:rPr>
        <w:footnoteRef/>
      </w:r>
      <w:r>
        <w:rPr>
          <w:rFonts w:ascii="Arial" w:hAnsi="Arial" w:cs="Arial"/>
          <w:sz w:val="18"/>
          <w:szCs w:val="18"/>
        </w:rPr>
        <w:t xml:space="preserve"> Condizionato all’approvazione della modifica del PSR da parte della Commissione Europea. </w:t>
      </w:r>
    </w:p>
  </w:footnote>
  <w:footnote w:id="3">
    <w:p w:rsidR="000D31F0" w:rsidRPr="00573AC5" w:rsidRDefault="000D31F0" w:rsidP="000D31F0">
      <w:pPr>
        <w:pStyle w:val="Testonotaapidipagina"/>
        <w:jc w:val="both"/>
        <w:rPr>
          <w:rFonts w:ascii="Arial" w:hAnsi="Arial" w:cs="Arial"/>
          <w:sz w:val="18"/>
          <w:szCs w:val="18"/>
        </w:rPr>
      </w:pPr>
      <w:r w:rsidRPr="00573AC5">
        <w:rPr>
          <w:rStyle w:val="Rimandonotaapidipagina"/>
          <w:rFonts w:ascii="Arial" w:hAnsi="Arial" w:cs="Arial"/>
          <w:sz w:val="18"/>
          <w:szCs w:val="18"/>
        </w:rPr>
        <w:footnoteRef/>
      </w:r>
      <w:r>
        <w:rPr>
          <w:rFonts w:ascii="Arial" w:hAnsi="Arial" w:cs="Arial"/>
          <w:sz w:val="18"/>
          <w:szCs w:val="18"/>
        </w:rPr>
        <w:t xml:space="preserve"> Condizionato all’approvazione della modifica del PSR da parte della Commissione Europea. </w:t>
      </w:r>
    </w:p>
  </w:footnote>
  <w:footnote w:id="4">
    <w:p w:rsidR="009678DF" w:rsidRPr="00573AC5" w:rsidRDefault="009678DF" w:rsidP="00940A63">
      <w:pPr>
        <w:pStyle w:val="Testonotaapidipagina"/>
        <w:jc w:val="both"/>
        <w:rPr>
          <w:rFonts w:ascii="Arial" w:hAnsi="Arial" w:cs="Arial"/>
          <w:sz w:val="18"/>
          <w:szCs w:val="18"/>
        </w:rPr>
      </w:pPr>
      <w:r w:rsidRPr="00573AC5">
        <w:rPr>
          <w:rStyle w:val="Rimandonotaapidipagina"/>
          <w:rFonts w:ascii="Arial" w:hAnsi="Arial" w:cs="Arial"/>
          <w:sz w:val="18"/>
          <w:szCs w:val="18"/>
        </w:rPr>
        <w:footnoteRef/>
      </w:r>
      <w:r>
        <w:rPr>
          <w:rFonts w:ascii="Arial" w:hAnsi="Arial" w:cs="Arial"/>
          <w:sz w:val="18"/>
          <w:szCs w:val="18"/>
        </w:rPr>
        <w:t xml:space="preserve"> Indicare C o D per l’individuazione del tipo di Area ai fini del Criterio di selezione n. 4 </w:t>
      </w:r>
    </w:p>
  </w:footnote>
  <w:footnote w:id="5">
    <w:p w:rsidR="009678DF" w:rsidRPr="00573AC5" w:rsidRDefault="009678DF" w:rsidP="00940A63">
      <w:pPr>
        <w:pStyle w:val="Testonotaapidipagina"/>
        <w:jc w:val="both"/>
        <w:rPr>
          <w:rFonts w:ascii="Arial" w:hAnsi="Arial" w:cs="Arial"/>
          <w:sz w:val="18"/>
          <w:szCs w:val="18"/>
        </w:rPr>
      </w:pPr>
      <w:r w:rsidRPr="00573AC5">
        <w:rPr>
          <w:rStyle w:val="Rimandonotaapidipagina"/>
          <w:rFonts w:ascii="Arial" w:hAnsi="Arial" w:cs="Arial"/>
          <w:sz w:val="18"/>
          <w:szCs w:val="18"/>
        </w:rPr>
        <w:footnoteRef/>
      </w:r>
      <w:r>
        <w:rPr>
          <w:rFonts w:ascii="Arial" w:hAnsi="Arial" w:cs="Arial"/>
          <w:sz w:val="18"/>
          <w:szCs w:val="18"/>
        </w:rPr>
        <w:t xml:space="preserve"> Indicare se Svantaggiata o montana ai fini dell’attribuzione del punteggio per il criterio di Selezione n. 8</w:t>
      </w:r>
    </w:p>
  </w:footnote>
  <w:footnote w:id="6">
    <w:p w:rsidR="000D31F0" w:rsidRPr="00CD3372" w:rsidRDefault="000D31F0" w:rsidP="00966B11">
      <w:pPr>
        <w:pStyle w:val="Testonotaapidipagina"/>
        <w:spacing w:before="120" w:after="120"/>
        <w:jc w:val="both"/>
        <w:rPr>
          <w:rStyle w:val="Rimandonotaapidipagina"/>
          <w:rFonts w:ascii="Arial" w:hAnsi="Arial" w:cs="Arial"/>
          <w:sz w:val="18"/>
          <w:szCs w:val="18"/>
        </w:rPr>
      </w:pPr>
      <w:r w:rsidRPr="00CD3372">
        <w:rPr>
          <w:rStyle w:val="Rimandonotaapidipagina"/>
          <w:rFonts w:ascii="Arial" w:hAnsi="Arial" w:cs="Arial"/>
          <w:sz w:val="18"/>
          <w:szCs w:val="18"/>
        </w:rPr>
        <w:footnoteRef/>
      </w:r>
      <w:r w:rsidRPr="00CD3372">
        <w:rPr>
          <w:rFonts w:ascii="Arial" w:hAnsi="Arial" w:cs="Arial"/>
          <w:sz w:val="18"/>
          <w:szCs w:val="18"/>
        </w:rPr>
        <w:t xml:space="preserve">Per la compilazione della tabella, si faccia riferimento </w:t>
      </w:r>
      <w:r>
        <w:rPr>
          <w:rFonts w:ascii="Arial" w:hAnsi="Arial" w:cs="Arial"/>
          <w:sz w:val="18"/>
          <w:szCs w:val="18"/>
        </w:rPr>
        <w:t>ai documenti disponibili</w:t>
      </w:r>
      <w:r w:rsidRPr="00CD3372">
        <w:rPr>
          <w:rFonts w:ascii="Arial" w:hAnsi="Arial" w:cs="Arial"/>
          <w:sz w:val="18"/>
          <w:szCs w:val="18"/>
        </w:rPr>
        <w:t xml:space="preserve"> al link</w:t>
      </w:r>
      <w:r w:rsidRPr="00CD3372">
        <w:rPr>
          <w:rStyle w:val="Rimandonotaapidipagina"/>
          <w:rFonts w:ascii="Arial" w:hAnsi="Arial" w:cs="Arial"/>
          <w:sz w:val="18"/>
          <w:szCs w:val="18"/>
        </w:rPr>
        <w:t xml:space="preserve"> </w:t>
      </w:r>
      <w:r w:rsidRPr="00CD3372">
        <w:rPr>
          <w:rFonts w:ascii="Arial" w:hAnsi="Arial" w:cs="Arial"/>
          <w:sz w:val="18"/>
          <w:szCs w:val="18"/>
        </w:rPr>
        <w:t xml:space="preserve"> </w:t>
      </w:r>
      <w:hyperlink r:id="rId1" w:history="1">
        <w:r w:rsidRPr="00CD3372">
          <w:rPr>
            <w:rStyle w:val="Collegamentoipertestuale"/>
            <w:rFonts w:ascii="Arial" w:hAnsi="Arial" w:cs="Arial"/>
            <w:sz w:val="18"/>
            <w:szCs w:val="18"/>
          </w:rPr>
          <w:t>http://www.calabriapsr.it/documenti/documenti</w:t>
        </w:r>
      </w:hyperlink>
      <w:r>
        <w:rPr>
          <w:rFonts w:ascii="Arial" w:hAnsi="Arial" w:cs="Arial"/>
          <w:sz w:val="18"/>
          <w:szCs w:val="18"/>
        </w:rPr>
        <w:t>, alla voce “Produzioni Standard”.</w:t>
      </w:r>
    </w:p>
  </w:footnote>
  <w:footnote w:id="7">
    <w:p w:rsidR="000D31F0" w:rsidRPr="00150EEA" w:rsidRDefault="000D31F0" w:rsidP="00966B11">
      <w:pPr>
        <w:pStyle w:val="Testonotaapidipagina"/>
        <w:spacing w:before="120" w:after="120"/>
        <w:jc w:val="both"/>
        <w:rPr>
          <w:rFonts w:ascii="Arial" w:hAnsi="Arial" w:cs="Arial"/>
          <w:sz w:val="18"/>
          <w:szCs w:val="18"/>
        </w:rPr>
      </w:pPr>
      <w:r w:rsidRPr="00150EEA">
        <w:rPr>
          <w:rStyle w:val="Rimandonotaapidipagina"/>
          <w:rFonts w:ascii="Arial" w:hAnsi="Arial" w:cs="Arial"/>
          <w:sz w:val="18"/>
          <w:szCs w:val="18"/>
        </w:rPr>
        <w:footnoteRef/>
      </w:r>
      <w:r w:rsidRPr="00150EEA">
        <w:rPr>
          <w:rFonts w:ascii="Arial" w:hAnsi="Arial" w:cs="Arial"/>
          <w:sz w:val="18"/>
          <w:szCs w:val="18"/>
        </w:rPr>
        <w:t xml:space="preserve"> </w:t>
      </w:r>
      <w:r>
        <w:rPr>
          <w:rFonts w:ascii="Arial" w:hAnsi="Arial" w:cs="Arial"/>
          <w:sz w:val="18"/>
          <w:szCs w:val="18"/>
        </w:rPr>
        <w:t>Le informazioni utili alla descrizione delle attività connesse possono essere reperite, sempre nella sezione del sito relativa alle produzioni standard, consultando gli allegati A “Criteri di calcolo” e B “Incidenza attività extra-agricole (attività connesse sulla Produzione Standard aziendale”.</w:t>
      </w:r>
    </w:p>
  </w:footnote>
  <w:footnote w:id="8">
    <w:p w:rsidR="000D31F0" w:rsidRPr="00CD3372" w:rsidRDefault="000D31F0" w:rsidP="00966B11">
      <w:pPr>
        <w:suppressAutoHyphens w:val="0"/>
        <w:spacing w:before="120" w:after="120"/>
        <w:jc w:val="both"/>
        <w:rPr>
          <w:rFonts w:ascii="Arial" w:hAnsi="Arial" w:cs="Arial"/>
          <w:sz w:val="18"/>
          <w:szCs w:val="18"/>
          <w:lang w:eastAsia="en-US"/>
        </w:rPr>
      </w:pPr>
      <w:r w:rsidRPr="00CD3372">
        <w:rPr>
          <w:rStyle w:val="Rimandonotaapidipagina"/>
          <w:rFonts w:ascii="Arial" w:hAnsi="Arial" w:cs="Arial"/>
          <w:sz w:val="18"/>
          <w:szCs w:val="18"/>
        </w:rPr>
        <w:footnoteRef/>
      </w:r>
      <w:r w:rsidRPr="00CD3372">
        <w:rPr>
          <w:rFonts w:ascii="Arial" w:hAnsi="Arial" w:cs="Arial"/>
          <w:sz w:val="18"/>
          <w:szCs w:val="18"/>
        </w:rPr>
        <w:t xml:space="preserve"> </w:t>
      </w:r>
      <w:r w:rsidRPr="00CD3372">
        <w:rPr>
          <w:rFonts w:ascii="Arial" w:hAnsi="Arial" w:cs="Arial"/>
          <w:sz w:val="18"/>
          <w:szCs w:val="18"/>
          <w:lang w:eastAsia="en-US"/>
        </w:rPr>
        <w:t xml:space="preserve">L’OTE è l’Orientamento Tecnico-Economico prevalente di un’azienda (Reg. CE n. 1242/2008): ad esempio, un’azienda agricola ricade nell’OTE “Seminativi” nel caso in cui </w:t>
      </w:r>
      <w:r w:rsidRPr="00CD3372">
        <w:rPr>
          <w:rFonts w:ascii="Arial" w:hAnsi="Arial" w:cs="Arial"/>
          <w:sz w:val="18"/>
          <w:szCs w:val="18"/>
          <w:u w:val="single"/>
          <w:lang w:eastAsia="en-US"/>
        </w:rPr>
        <w:t>almeno il 66% (i due terzi) del valore della produzione dell’azienda</w:t>
      </w:r>
      <w:r w:rsidRPr="00CD3372">
        <w:rPr>
          <w:rFonts w:ascii="Arial" w:hAnsi="Arial" w:cs="Arial"/>
          <w:sz w:val="18"/>
          <w:szCs w:val="18"/>
          <w:lang w:eastAsia="en-US"/>
        </w:rPr>
        <w:t xml:space="preserve"> ai prezzi franco azienda (la cosiddetta Produzione Standard) è generato da colture tipo seminativi (e.g. cereali, orticole a pieno campo, oleaginose, etc.).</w:t>
      </w:r>
    </w:p>
    <w:p w:rsidR="000D31F0" w:rsidRPr="00CD3372" w:rsidRDefault="000D31F0" w:rsidP="00966B11">
      <w:pPr>
        <w:pStyle w:val="Testonotaapidipagina"/>
        <w:jc w:val="both"/>
        <w:rPr>
          <w:rFonts w:ascii="Arial" w:hAnsi="Arial" w:cs="Arial"/>
          <w:sz w:val="18"/>
          <w:szCs w:val="18"/>
        </w:rPr>
      </w:pPr>
    </w:p>
  </w:footnote>
  <w:footnote w:id="9">
    <w:p w:rsidR="000D31F0" w:rsidRPr="005255A0" w:rsidRDefault="000D31F0" w:rsidP="00465571">
      <w:pPr>
        <w:pStyle w:val="Testonotaapidipagina"/>
        <w:spacing w:before="120" w:after="120"/>
        <w:jc w:val="both"/>
        <w:rPr>
          <w:rFonts w:ascii="Arial" w:hAnsi="Arial" w:cs="Arial"/>
        </w:rPr>
      </w:pPr>
      <w:r w:rsidRPr="00614F6C">
        <w:rPr>
          <w:rStyle w:val="Rimandonotaapidipagina"/>
          <w:rFonts w:ascii="Arial" w:hAnsi="Arial" w:cs="Arial"/>
          <w:sz w:val="18"/>
          <w:szCs w:val="18"/>
        </w:rPr>
        <w:footnoteRef/>
      </w:r>
      <w:r w:rsidRPr="00614F6C">
        <w:rPr>
          <w:rFonts w:ascii="Arial" w:hAnsi="Arial" w:cs="Arial"/>
          <w:sz w:val="18"/>
          <w:szCs w:val="18"/>
        </w:rPr>
        <w:t xml:space="preserve"> Si veda Classificazione Comuni rurali PSR 2014-2020 consultabile nella sezione “Cartografia e zonizzazione” del sito del PSR.</w:t>
      </w:r>
    </w:p>
  </w:footnote>
  <w:footnote w:id="10">
    <w:p w:rsidR="000D31F0" w:rsidRPr="00614F6C" w:rsidRDefault="000D31F0" w:rsidP="00C95BC1">
      <w:pPr>
        <w:pStyle w:val="Testonotaapidipagina"/>
        <w:spacing w:before="120" w:after="120"/>
        <w:rPr>
          <w:rFonts w:ascii="Arial" w:hAnsi="Arial" w:cs="Arial"/>
          <w:sz w:val="18"/>
          <w:szCs w:val="18"/>
        </w:rPr>
      </w:pPr>
      <w:r w:rsidRPr="00614F6C">
        <w:rPr>
          <w:rStyle w:val="Rimandonotaapidipagina"/>
          <w:rFonts w:ascii="Arial" w:hAnsi="Arial" w:cs="Arial"/>
          <w:sz w:val="18"/>
          <w:szCs w:val="18"/>
        </w:rPr>
        <w:footnoteRef/>
      </w:r>
      <w:r w:rsidRPr="00614F6C">
        <w:rPr>
          <w:rFonts w:ascii="Arial" w:hAnsi="Arial" w:cs="Arial"/>
          <w:sz w:val="18"/>
          <w:szCs w:val="18"/>
        </w:rPr>
        <w:t xml:space="preserve"> Si veda “Elenco Comuni montani” consultabile nella sezione “Cartografia e zonizzazione” del sito del PSR.</w:t>
      </w:r>
    </w:p>
  </w:footnote>
  <w:footnote w:id="11">
    <w:p w:rsidR="000D31F0" w:rsidRPr="00614F6C" w:rsidRDefault="000D31F0" w:rsidP="00C95BC1">
      <w:pPr>
        <w:pStyle w:val="Testonotaapidipagina"/>
        <w:spacing w:before="120" w:after="120"/>
        <w:rPr>
          <w:sz w:val="18"/>
          <w:szCs w:val="18"/>
        </w:rPr>
      </w:pPr>
      <w:r w:rsidRPr="00614F6C">
        <w:rPr>
          <w:rStyle w:val="Rimandonotaapidipagina"/>
          <w:rFonts w:ascii="Arial" w:hAnsi="Arial" w:cs="Arial"/>
          <w:sz w:val="18"/>
          <w:szCs w:val="18"/>
        </w:rPr>
        <w:footnoteRef/>
      </w:r>
      <w:r>
        <w:rPr>
          <w:rFonts w:ascii="Arial" w:hAnsi="Arial" w:cs="Arial"/>
          <w:sz w:val="18"/>
          <w:szCs w:val="18"/>
        </w:rPr>
        <w:t xml:space="preserve"> Si veda “Elenco Comuni svantaggiati e fogli catastali svantaggiati dei Comuni parzialmente montani” </w:t>
      </w:r>
      <w:r w:rsidRPr="00614F6C">
        <w:rPr>
          <w:rFonts w:ascii="Arial" w:hAnsi="Arial" w:cs="Arial"/>
          <w:sz w:val="18"/>
          <w:szCs w:val="18"/>
        </w:rPr>
        <w:t>consultabile nella sezione “Cartografia e zonizzazione” del sito del PSR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31F0" w:rsidRDefault="000D31F0">
    <w:pPr>
      <w:pStyle w:val="Intestazione"/>
    </w:pPr>
    <w:r>
      <w:rPr>
        <w:noProof/>
        <w:lang w:eastAsia="it-IT"/>
      </w:rPr>
      <w:drawing>
        <wp:inline distT="0" distB="0" distL="0" distR="0" wp14:anchorId="244DA822" wp14:editId="5237E403">
          <wp:extent cx="6120130" cy="906145"/>
          <wp:effectExtent l="19050" t="0" r="0" b="0"/>
          <wp:docPr id="2" name="Immagine 0" descr="loghi PSR 2014 2020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hi PSR 2014 2020 .jpg"/>
                  <pic:cNvPicPr/>
                </pic:nvPicPr>
                <pic:blipFill>
                  <a:blip r:embed="rId1"/>
                  <a:stretch>
                    <a:fillRect/>
                  </a:stretch>
                </pic:blipFill>
                <pic:spPr>
                  <a:xfrm>
                    <a:off x="0" y="0"/>
                    <a:ext cx="6120130" cy="906145"/>
                  </a:xfrm>
                  <a:prstGeom prst="rect">
                    <a:avLst/>
                  </a:prstGeom>
                </pic:spPr>
              </pic:pic>
            </a:graphicData>
          </a:graphic>
        </wp:inline>
      </w:drawing>
    </w:r>
  </w:p>
  <w:p w:rsidR="000D31F0" w:rsidRPr="003E79F1" w:rsidRDefault="000D31F0" w:rsidP="003E79F1">
    <w:pPr>
      <w:pStyle w:val="Intestazione"/>
      <w:jc w:val="right"/>
      <w:rPr>
        <w:rFonts w:ascii="Arial" w:hAnsi="Arial" w:cs="Arial"/>
        <w:sz w:val="22"/>
        <w:szCs w:val="22"/>
      </w:rPr>
    </w:pPr>
    <w:r w:rsidRPr="003E79F1">
      <w:rPr>
        <w:rFonts w:ascii="Arial" w:hAnsi="Arial" w:cs="Arial"/>
        <w:sz w:val="22"/>
        <w:szCs w:val="22"/>
      </w:rPr>
      <w:t xml:space="preserve">Allegato </w:t>
    </w:r>
    <w:r w:rsidR="00FF682F">
      <w:rPr>
        <w:rFonts w:ascii="Arial" w:hAnsi="Arial" w:cs="Arial"/>
        <w:sz w:val="22"/>
        <w:szCs w:val="22"/>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678256A0"/>
    <w:lvl w:ilvl="0">
      <w:start w:val="1"/>
      <w:numFmt w:val="decimal"/>
      <w:lvlText w:val="%1."/>
      <w:lvlJc w:val="left"/>
      <w:pPr>
        <w:tabs>
          <w:tab w:val="num" w:pos="0"/>
        </w:tabs>
        <w:ind w:left="0" w:firstLine="0"/>
      </w:pPr>
      <w:rPr>
        <w:rFonts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AE877BF"/>
    <w:multiLevelType w:val="hybridMultilevel"/>
    <w:tmpl w:val="7A3CC7E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4C942094"/>
    <w:multiLevelType w:val="hybridMultilevel"/>
    <w:tmpl w:val="28849B9C"/>
    <w:lvl w:ilvl="0" w:tplc="2F647BB0">
      <w:start w:val="1"/>
      <w:numFmt w:val="upperRoman"/>
      <w:lvlText w:val="%1."/>
      <w:lvlJc w:val="left"/>
      <w:pPr>
        <w:ind w:left="1287"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558936E7"/>
    <w:multiLevelType w:val="multilevel"/>
    <w:tmpl w:val="04100025"/>
    <w:lvl w:ilvl="0">
      <w:start w:val="1"/>
      <w:numFmt w:val="decimal"/>
      <w:pStyle w:val="Titolo1"/>
      <w:lvlText w:val="%1"/>
      <w:lvlJc w:val="left"/>
      <w:pPr>
        <w:ind w:left="432" w:hanging="432"/>
      </w:pPr>
      <w:rPr>
        <w:rFonts w:hint="default"/>
      </w:rPr>
    </w:lvl>
    <w:lvl w:ilvl="1">
      <w:start w:val="1"/>
      <w:numFmt w:val="decimal"/>
      <w:pStyle w:val="Titolo2"/>
      <w:lvlText w:val="%1.%2"/>
      <w:lvlJc w:val="left"/>
      <w:pPr>
        <w:ind w:left="576" w:hanging="576"/>
      </w:pPr>
      <w:rPr>
        <w:rFonts w:hint="default"/>
        <w:sz w:val="22"/>
      </w:rPr>
    </w:lvl>
    <w:lvl w:ilvl="2">
      <w:start w:val="1"/>
      <w:numFmt w:val="decimal"/>
      <w:pStyle w:val="Titolo3"/>
      <w:lvlText w:val="%1.%2.%3"/>
      <w:lvlJc w:val="left"/>
      <w:pPr>
        <w:ind w:left="3272" w:hanging="720"/>
      </w:pPr>
    </w:lvl>
    <w:lvl w:ilvl="3">
      <w:start w:val="1"/>
      <w:numFmt w:val="decimal"/>
      <w:pStyle w:val="Titolo4"/>
      <w:lvlText w:val="%1.%2.%3.%4"/>
      <w:lvlJc w:val="left"/>
      <w:pPr>
        <w:ind w:left="864" w:hanging="864"/>
      </w:pPr>
    </w:lvl>
    <w:lvl w:ilvl="4">
      <w:start w:val="1"/>
      <w:numFmt w:val="decimal"/>
      <w:pStyle w:val="Titolo5"/>
      <w:lvlText w:val="%1.%2.%3.%4.%5"/>
      <w:lvlJc w:val="left"/>
      <w:pPr>
        <w:ind w:left="1008" w:hanging="1008"/>
      </w:pPr>
    </w:lvl>
    <w:lvl w:ilvl="5">
      <w:start w:val="1"/>
      <w:numFmt w:val="decimal"/>
      <w:pStyle w:val="Titolo6"/>
      <w:lvlText w:val="%1.%2.%3.%4.%5.%6"/>
      <w:lvlJc w:val="left"/>
      <w:pPr>
        <w:ind w:left="1152" w:hanging="1152"/>
      </w:pPr>
    </w:lvl>
    <w:lvl w:ilvl="6">
      <w:start w:val="1"/>
      <w:numFmt w:val="decimal"/>
      <w:pStyle w:val="Titolo7"/>
      <w:lvlText w:val="%1.%2.%3.%4.%5.%6.%7"/>
      <w:lvlJc w:val="left"/>
      <w:pPr>
        <w:ind w:left="1296" w:hanging="1296"/>
      </w:pPr>
    </w:lvl>
    <w:lvl w:ilvl="7">
      <w:start w:val="1"/>
      <w:numFmt w:val="decimal"/>
      <w:pStyle w:val="Titolo8"/>
      <w:lvlText w:val="%1.%2.%3.%4.%5.%6.%7.%8"/>
      <w:lvlJc w:val="left"/>
      <w:pPr>
        <w:ind w:left="1440" w:hanging="1440"/>
      </w:pPr>
    </w:lvl>
    <w:lvl w:ilvl="8">
      <w:start w:val="1"/>
      <w:numFmt w:val="decimal"/>
      <w:pStyle w:val="Titolo9"/>
      <w:lvlText w:val="%1.%2.%3.%4.%5.%6.%7.%8.%9"/>
      <w:lvlJc w:val="left"/>
      <w:pPr>
        <w:ind w:left="1584" w:hanging="1584"/>
      </w:pPr>
    </w:lvl>
  </w:abstractNum>
  <w:abstractNum w:abstractNumId="4" w15:restartNumberingAfterBreak="0">
    <w:nsid w:val="63D651C8"/>
    <w:multiLevelType w:val="hybridMultilevel"/>
    <w:tmpl w:val="FFA4C27E"/>
    <w:lvl w:ilvl="0" w:tplc="E08AA8CE">
      <w:start w:val="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6AC726D5"/>
    <w:multiLevelType w:val="hybridMultilevel"/>
    <w:tmpl w:val="D1D0C0CE"/>
    <w:lvl w:ilvl="0" w:tplc="EDD23190">
      <w:start w:val="1"/>
      <w:numFmt w:val="upperRoman"/>
      <w:lvlText w:val="%1."/>
      <w:lvlJc w:val="left"/>
      <w:pPr>
        <w:ind w:left="1287"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6BB84209"/>
    <w:multiLevelType w:val="hybridMultilevel"/>
    <w:tmpl w:val="2B22330A"/>
    <w:lvl w:ilvl="0" w:tplc="6F7EB99A">
      <w:start w:val="23"/>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6D3D0B3E"/>
    <w:multiLevelType w:val="hybridMultilevel"/>
    <w:tmpl w:val="1054B8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7106F00"/>
    <w:multiLevelType w:val="hybridMultilevel"/>
    <w:tmpl w:val="303004EC"/>
    <w:lvl w:ilvl="0" w:tplc="04100001">
      <w:start w:val="1"/>
      <w:numFmt w:val="bullet"/>
      <w:lvlText w:val=""/>
      <w:lvlJc w:val="left"/>
      <w:pPr>
        <w:ind w:left="1080" w:hanging="360"/>
      </w:pPr>
      <w:rPr>
        <w:rFonts w:ascii="Symbol" w:hAnsi="Symbol" w:hint="default"/>
      </w:rPr>
    </w:lvl>
    <w:lvl w:ilvl="1" w:tplc="04100003">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num w:numId="1">
    <w:abstractNumId w:val="3"/>
  </w:num>
  <w:num w:numId="2">
    <w:abstractNumId w:val="4"/>
  </w:num>
  <w:num w:numId="3">
    <w:abstractNumId w:val="5"/>
  </w:num>
  <w:num w:numId="4">
    <w:abstractNumId w:val="7"/>
  </w:num>
  <w:num w:numId="5">
    <w:abstractNumId w:val="6"/>
  </w:num>
  <w:num w:numId="6">
    <w:abstractNumId w:val="2"/>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3"/>
  </w:num>
  <w:num w:numId="12">
    <w:abstractNumId w:val="3"/>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0"/>
  </w:num>
  <w:num w:numId="16">
    <w:abstractNumId w:val="8"/>
  </w:num>
  <w:num w:numId="17">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BC7"/>
    <w:rsid w:val="0000250D"/>
    <w:rsid w:val="00002577"/>
    <w:rsid w:val="00002853"/>
    <w:rsid w:val="00005232"/>
    <w:rsid w:val="0001052A"/>
    <w:rsid w:val="00016AA6"/>
    <w:rsid w:val="0003057F"/>
    <w:rsid w:val="00037604"/>
    <w:rsid w:val="00037B1A"/>
    <w:rsid w:val="00040D6A"/>
    <w:rsid w:val="000418CB"/>
    <w:rsid w:val="00045677"/>
    <w:rsid w:val="00046293"/>
    <w:rsid w:val="00047512"/>
    <w:rsid w:val="00053C99"/>
    <w:rsid w:val="00055007"/>
    <w:rsid w:val="00056CE0"/>
    <w:rsid w:val="00057404"/>
    <w:rsid w:val="00060B2B"/>
    <w:rsid w:val="00062A58"/>
    <w:rsid w:val="00062EA4"/>
    <w:rsid w:val="00071C43"/>
    <w:rsid w:val="00075175"/>
    <w:rsid w:val="00076BEA"/>
    <w:rsid w:val="00076E95"/>
    <w:rsid w:val="00076F34"/>
    <w:rsid w:val="000771A2"/>
    <w:rsid w:val="00080943"/>
    <w:rsid w:val="00081341"/>
    <w:rsid w:val="0008176C"/>
    <w:rsid w:val="000817F6"/>
    <w:rsid w:val="00081C36"/>
    <w:rsid w:val="00082AFD"/>
    <w:rsid w:val="00087499"/>
    <w:rsid w:val="00091CFC"/>
    <w:rsid w:val="00091D16"/>
    <w:rsid w:val="00092610"/>
    <w:rsid w:val="00093A52"/>
    <w:rsid w:val="00096246"/>
    <w:rsid w:val="0009736E"/>
    <w:rsid w:val="00097E87"/>
    <w:rsid w:val="000A20EE"/>
    <w:rsid w:val="000A309E"/>
    <w:rsid w:val="000A4A09"/>
    <w:rsid w:val="000A59AA"/>
    <w:rsid w:val="000B08E3"/>
    <w:rsid w:val="000B318B"/>
    <w:rsid w:val="000B32BF"/>
    <w:rsid w:val="000C0082"/>
    <w:rsid w:val="000C0A77"/>
    <w:rsid w:val="000C1309"/>
    <w:rsid w:val="000C3589"/>
    <w:rsid w:val="000C44E0"/>
    <w:rsid w:val="000C4797"/>
    <w:rsid w:val="000C71B4"/>
    <w:rsid w:val="000D13C1"/>
    <w:rsid w:val="000D31F0"/>
    <w:rsid w:val="000D48C0"/>
    <w:rsid w:val="000D7619"/>
    <w:rsid w:val="000E0157"/>
    <w:rsid w:val="000E078C"/>
    <w:rsid w:val="000E0DDD"/>
    <w:rsid w:val="000E178D"/>
    <w:rsid w:val="000E3424"/>
    <w:rsid w:val="000E3784"/>
    <w:rsid w:val="000E58F5"/>
    <w:rsid w:val="000E6F75"/>
    <w:rsid w:val="000E7BD9"/>
    <w:rsid w:val="000F2038"/>
    <w:rsid w:val="000F21A9"/>
    <w:rsid w:val="000F7D4E"/>
    <w:rsid w:val="001026B7"/>
    <w:rsid w:val="00102D3B"/>
    <w:rsid w:val="00103277"/>
    <w:rsid w:val="001057AF"/>
    <w:rsid w:val="001108DB"/>
    <w:rsid w:val="00112A36"/>
    <w:rsid w:val="00112A9E"/>
    <w:rsid w:val="00113371"/>
    <w:rsid w:val="0011692F"/>
    <w:rsid w:val="00121264"/>
    <w:rsid w:val="001233AD"/>
    <w:rsid w:val="00124E93"/>
    <w:rsid w:val="00131CDD"/>
    <w:rsid w:val="00132545"/>
    <w:rsid w:val="00132EB1"/>
    <w:rsid w:val="001340D2"/>
    <w:rsid w:val="001358DE"/>
    <w:rsid w:val="00136803"/>
    <w:rsid w:val="00137C97"/>
    <w:rsid w:val="00142451"/>
    <w:rsid w:val="00142BD8"/>
    <w:rsid w:val="0014616B"/>
    <w:rsid w:val="00146EC7"/>
    <w:rsid w:val="00147573"/>
    <w:rsid w:val="001501A3"/>
    <w:rsid w:val="00150EEA"/>
    <w:rsid w:val="001520F9"/>
    <w:rsid w:val="00152AC9"/>
    <w:rsid w:val="00153454"/>
    <w:rsid w:val="00154549"/>
    <w:rsid w:val="00154F64"/>
    <w:rsid w:val="00157451"/>
    <w:rsid w:val="001606A2"/>
    <w:rsid w:val="00164692"/>
    <w:rsid w:val="00172193"/>
    <w:rsid w:val="0017509A"/>
    <w:rsid w:val="001756BA"/>
    <w:rsid w:val="00176AA2"/>
    <w:rsid w:val="00180C30"/>
    <w:rsid w:val="001815C3"/>
    <w:rsid w:val="00190247"/>
    <w:rsid w:val="00191406"/>
    <w:rsid w:val="001915E1"/>
    <w:rsid w:val="0019167D"/>
    <w:rsid w:val="00191759"/>
    <w:rsid w:val="00193297"/>
    <w:rsid w:val="0019525E"/>
    <w:rsid w:val="001A1B74"/>
    <w:rsid w:val="001A423A"/>
    <w:rsid w:val="001A7B95"/>
    <w:rsid w:val="001B0DD9"/>
    <w:rsid w:val="001B2BCC"/>
    <w:rsid w:val="001B3277"/>
    <w:rsid w:val="001B5C7D"/>
    <w:rsid w:val="001B61A2"/>
    <w:rsid w:val="001B63AD"/>
    <w:rsid w:val="001B6D83"/>
    <w:rsid w:val="001B718A"/>
    <w:rsid w:val="001B7BA7"/>
    <w:rsid w:val="001C0C57"/>
    <w:rsid w:val="001C1D60"/>
    <w:rsid w:val="001C1F6B"/>
    <w:rsid w:val="001C1FA1"/>
    <w:rsid w:val="001C2014"/>
    <w:rsid w:val="001C5DA3"/>
    <w:rsid w:val="001D07AA"/>
    <w:rsid w:val="001D5721"/>
    <w:rsid w:val="001D6C3F"/>
    <w:rsid w:val="001D753C"/>
    <w:rsid w:val="001E284B"/>
    <w:rsid w:val="001E2FAD"/>
    <w:rsid w:val="001E30A1"/>
    <w:rsid w:val="001E4F5F"/>
    <w:rsid w:val="001E5B7F"/>
    <w:rsid w:val="001E5DD1"/>
    <w:rsid w:val="001F1818"/>
    <w:rsid w:val="001F1898"/>
    <w:rsid w:val="001F2C98"/>
    <w:rsid w:val="001F65CE"/>
    <w:rsid w:val="001F6DE9"/>
    <w:rsid w:val="001F73A7"/>
    <w:rsid w:val="001F7F6B"/>
    <w:rsid w:val="002025F8"/>
    <w:rsid w:val="00204201"/>
    <w:rsid w:val="00204E83"/>
    <w:rsid w:val="00211A04"/>
    <w:rsid w:val="00214278"/>
    <w:rsid w:val="002144D7"/>
    <w:rsid w:val="00222437"/>
    <w:rsid w:val="00223223"/>
    <w:rsid w:val="00232EF2"/>
    <w:rsid w:val="002346FF"/>
    <w:rsid w:val="00235D18"/>
    <w:rsid w:val="00236909"/>
    <w:rsid w:val="00236C08"/>
    <w:rsid w:val="00236E9F"/>
    <w:rsid w:val="00237B7B"/>
    <w:rsid w:val="00245192"/>
    <w:rsid w:val="00245250"/>
    <w:rsid w:val="00245C05"/>
    <w:rsid w:val="00246167"/>
    <w:rsid w:val="00250EFD"/>
    <w:rsid w:val="00252C0C"/>
    <w:rsid w:val="002541B1"/>
    <w:rsid w:val="0025637E"/>
    <w:rsid w:val="0025661A"/>
    <w:rsid w:val="0026442F"/>
    <w:rsid w:val="0026464C"/>
    <w:rsid w:val="0027005A"/>
    <w:rsid w:val="00270CC2"/>
    <w:rsid w:val="00271D6F"/>
    <w:rsid w:val="002726D2"/>
    <w:rsid w:val="0027286C"/>
    <w:rsid w:val="00272B1B"/>
    <w:rsid w:val="0027329C"/>
    <w:rsid w:val="00275457"/>
    <w:rsid w:val="00276926"/>
    <w:rsid w:val="00281739"/>
    <w:rsid w:val="002817F9"/>
    <w:rsid w:val="00283BCE"/>
    <w:rsid w:val="002873FC"/>
    <w:rsid w:val="00287551"/>
    <w:rsid w:val="0029019A"/>
    <w:rsid w:val="002905A5"/>
    <w:rsid w:val="00292EC8"/>
    <w:rsid w:val="00293EE5"/>
    <w:rsid w:val="002955FF"/>
    <w:rsid w:val="002A086A"/>
    <w:rsid w:val="002A110A"/>
    <w:rsid w:val="002A42E1"/>
    <w:rsid w:val="002A5F6D"/>
    <w:rsid w:val="002B0B22"/>
    <w:rsid w:val="002B13AD"/>
    <w:rsid w:val="002B15D0"/>
    <w:rsid w:val="002B332B"/>
    <w:rsid w:val="002B5DCC"/>
    <w:rsid w:val="002B6C66"/>
    <w:rsid w:val="002C0AF9"/>
    <w:rsid w:val="002C327E"/>
    <w:rsid w:val="002C4511"/>
    <w:rsid w:val="002C4FBB"/>
    <w:rsid w:val="002C7823"/>
    <w:rsid w:val="002D08D7"/>
    <w:rsid w:val="002D1562"/>
    <w:rsid w:val="002D24EC"/>
    <w:rsid w:val="002D3390"/>
    <w:rsid w:val="002D6749"/>
    <w:rsid w:val="002D6E30"/>
    <w:rsid w:val="002E3F44"/>
    <w:rsid w:val="002E4763"/>
    <w:rsid w:val="002E629D"/>
    <w:rsid w:val="002F1F06"/>
    <w:rsid w:val="0030130B"/>
    <w:rsid w:val="00302B4C"/>
    <w:rsid w:val="00304E3A"/>
    <w:rsid w:val="0030635A"/>
    <w:rsid w:val="00306438"/>
    <w:rsid w:val="0031299B"/>
    <w:rsid w:val="00313C4E"/>
    <w:rsid w:val="00316E84"/>
    <w:rsid w:val="00320EA8"/>
    <w:rsid w:val="0032439D"/>
    <w:rsid w:val="00326371"/>
    <w:rsid w:val="0033089F"/>
    <w:rsid w:val="0033186F"/>
    <w:rsid w:val="00332031"/>
    <w:rsid w:val="00333815"/>
    <w:rsid w:val="003353DA"/>
    <w:rsid w:val="00340118"/>
    <w:rsid w:val="003418C2"/>
    <w:rsid w:val="00343A6B"/>
    <w:rsid w:val="00345D89"/>
    <w:rsid w:val="00353635"/>
    <w:rsid w:val="00355160"/>
    <w:rsid w:val="003553B0"/>
    <w:rsid w:val="00357719"/>
    <w:rsid w:val="00357B59"/>
    <w:rsid w:val="003626E3"/>
    <w:rsid w:val="00362D2B"/>
    <w:rsid w:val="003634E8"/>
    <w:rsid w:val="00367B73"/>
    <w:rsid w:val="00371D0B"/>
    <w:rsid w:val="00373265"/>
    <w:rsid w:val="003755AE"/>
    <w:rsid w:val="003757FA"/>
    <w:rsid w:val="00376A53"/>
    <w:rsid w:val="003770DA"/>
    <w:rsid w:val="00381B58"/>
    <w:rsid w:val="003821A9"/>
    <w:rsid w:val="00382BBB"/>
    <w:rsid w:val="003847F5"/>
    <w:rsid w:val="00386A5A"/>
    <w:rsid w:val="003878E8"/>
    <w:rsid w:val="00387FCD"/>
    <w:rsid w:val="00394343"/>
    <w:rsid w:val="00394D90"/>
    <w:rsid w:val="003A0DE2"/>
    <w:rsid w:val="003A0E84"/>
    <w:rsid w:val="003A0FB8"/>
    <w:rsid w:val="003A5317"/>
    <w:rsid w:val="003A5780"/>
    <w:rsid w:val="003B0DBE"/>
    <w:rsid w:val="003B1F61"/>
    <w:rsid w:val="003B228E"/>
    <w:rsid w:val="003B396B"/>
    <w:rsid w:val="003B3978"/>
    <w:rsid w:val="003B3E69"/>
    <w:rsid w:val="003C04DC"/>
    <w:rsid w:val="003C3C8D"/>
    <w:rsid w:val="003C5E1F"/>
    <w:rsid w:val="003C61DF"/>
    <w:rsid w:val="003C7C22"/>
    <w:rsid w:val="003C7E2B"/>
    <w:rsid w:val="003D0060"/>
    <w:rsid w:val="003D22A6"/>
    <w:rsid w:val="003D2FF6"/>
    <w:rsid w:val="003D3AF8"/>
    <w:rsid w:val="003D470C"/>
    <w:rsid w:val="003D60D0"/>
    <w:rsid w:val="003D6638"/>
    <w:rsid w:val="003D7DBC"/>
    <w:rsid w:val="003E0D57"/>
    <w:rsid w:val="003E0F4F"/>
    <w:rsid w:val="003E197D"/>
    <w:rsid w:val="003E36ED"/>
    <w:rsid w:val="003E6CCE"/>
    <w:rsid w:val="003E7612"/>
    <w:rsid w:val="003E79F1"/>
    <w:rsid w:val="003E7CE3"/>
    <w:rsid w:val="003F1996"/>
    <w:rsid w:val="003F6370"/>
    <w:rsid w:val="003F68D5"/>
    <w:rsid w:val="00400575"/>
    <w:rsid w:val="00403BF6"/>
    <w:rsid w:val="00407F0B"/>
    <w:rsid w:val="00410D23"/>
    <w:rsid w:val="004148A1"/>
    <w:rsid w:val="00414C9E"/>
    <w:rsid w:val="00416276"/>
    <w:rsid w:val="00416D5C"/>
    <w:rsid w:val="00425796"/>
    <w:rsid w:val="00427BAB"/>
    <w:rsid w:val="004309A7"/>
    <w:rsid w:val="00431E06"/>
    <w:rsid w:val="004344EF"/>
    <w:rsid w:val="00436C00"/>
    <w:rsid w:val="004378AE"/>
    <w:rsid w:val="004427D0"/>
    <w:rsid w:val="00443F55"/>
    <w:rsid w:val="00444248"/>
    <w:rsid w:val="00446064"/>
    <w:rsid w:val="0045038C"/>
    <w:rsid w:val="004533A7"/>
    <w:rsid w:val="00454252"/>
    <w:rsid w:val="00456705"/>
    <w:rsid w:val="00457831"/>
    <w:rsid w:val="00457A2B"/>
    <w:rsid w:val="00465571"/>
    <w:rsid w:val="00470733"/>
    <w:rsid w:val="00476492"/>
    <w:rsid w:val="00476DD3"/>
    <w:rsid w:val="004775DD"/>
    <w:rsid w:val="004810D4"/>
    <w:rsid w:val="004811E7"/>
    <w:rsid w:val="0048134A"/>
    <w:rsid w:val="00483DA5"/>
    <w:rsid w:val="004866F3"/>
    <w:rsid w:val="004868AD"/>
    <w:rsid w:val="004879E7"/>
    <w:rsid w:val="00492BD9"/>
    <w:rsid w:val="0049310B"/>
    <w:rsid w:val="004937F6"/>
    <w:rsid w:val="004A041E"/>
    <w:rsid w:val="004A0A17"/>
    <w:rsid w:val="004A109B"/>
    <w:rsid w:val="004A3573"/>
    <w:rsid w:val="004A3FA4"/>
    <w:rsid w:val="004A4FBC"/>
    <w:rsid w:val="004A6637"/>
    <w:rsid w:val="004B4855"/>
    <w:rsid w:val="004C018C"/>
    <w:rsid w:val="004C3C7C"/>
    <w:rsid w:val="004C4319"/>
    <w:rsid w:val="004C55A0"/>
    <w:rsid w:val="004C67AD"/>
    <w:rsid w:val="004D0CA6"/>
    <w:rsid w:val="004D0D9A"/>
    <w:rsid w:val="004D1307"/>
    <w:rsid w:val="004D41CF"/>
    <w:rsid w:val="004D4A30"/>
    <w:rsid w:val="004D5F6E"/>
    <w:rsid w:val="004E1EA1"/>
    <w:rsid w:val="004E3F22"/>
    <w:rsid w:val="004E5571"/>
    <w:rsid w:val="004F2F75"/>
    <w:rsid w:val="004F362C"/>
    <w:rsid w:val="004F6295"/>
    <w:rsid w:val="004F7539"/>
    <w:rsid w:val="004F781B"/>
    <w:rsid w:val="004F7F87"/>
    <w:rsid w:val="00501DB2"/>
    <w:rsid w:val="0050285A"/>
    <w:rsid w:val="00503590"/>
    <w:rsid w:val="00504B82"/>
    <w:rsid w:val="00505F6E"/>
    <w:rsid w:val="005067B0"/>
    <w:rsid w:val="00507DEB"/>
    <w:rsid w:val="00510BF5"/>
    <w:rsid w:val="0051123E"/>
    <w:rsid w:val="00511CDF"/>
    <w:rsid w:val="005146D2"/>
    <w:rsid w:val="0051482C"/>
    <w:rsid w:val="00516463"/>
    <w:rsid w:val="00517BA2"/>
    <w:rsid w:val="0052377F"/>
    <w:rsid w:val="00523A5F"/>
    <w:rsid w:val="00523EE1"/>
    <w:rsid w:val="0052419C"/>
    <w:rsid w:val="005255A0"/>
    <w:rsid w:val="005259A4"/>
    <w:rsid w:val="005301B2"/>
    <w:rsid w:val="00533F21"/>
    <w:rsid w:val="00535058"/>
    <w:rsid w:val="00537067"/>
    <w:rsid w:val="00537E3F"/>
    <w:rsid w:val="00540169"/>
    <w:rsid w:val="0054028E"/>
    <w:rsid w:val="00540FE1"/>
    <w:rsid w:val="005422A8"/>
    <w:rsid w:val="00543CF9"/>
    <w:rsid w:val="0054587F"/>
    <w:rsid w:val="00546F84"/>
    <w:rsid w:val="005506D2"/>
    <w:rsid w:val="00553E9A"/>
    <w:rsid w:val="00554C68"/>
    <w:rsid w:val="005558FD"/>
    <w:rsid w:val="00555D49"/>
    <w:rsid w:val="00556859"/>
    <w:rsid w:val="00560A15"/>
    <w:rsid w:val="00560ACC"/>
    <w:rsid w:val="00560E48"/>
    <w:rsid w:val="005614E9"/>
    <w:rsid w:val="00561F4E"/>
    <w:rsid w:val="0056661E"/>
    <w:rsid w:val="00570038"/>
    <w:rsid w:val="005717A0"/>
    <w:rsid w:val="00572342"/>
    <w:rsid w:val="00573AC5"/>
    <w:rsid w:val="00574031"/>
    <w:rsid w:val="005772AF"/>
    <w:rsid w:val="005776E5"/>
    <w:rsid w:val="00577AD0"/>
    <w:rsid w:val="00581474"/>
    <w:rsid w:val="00582DB4"/>
    <w:rsid w:val="0058324C"/>
    <w:rsid w:val="0058630B"/>
    <w:rsid w:val="00587505"/>
    <w:rsid w:val="00590521"/>
    <w:rsid w:val="00590C7F"/>
    <w:rsid w:val="00591B13"/>
    <w:rsid w:val="00592864"/>
    <w:rsid w:val="005947FA"/>
    <w:rsid w:val="005950E0"/>
    <w:rsid w:val="005A05C8"/>
    <w:rsid w:val="005A5620"/>
    <w:rsid w:val="005B0678"/>
    <w:rsid w:val="005B1EBE"/>
    <w:rsid w:val="005B3E8D"/>
    <w:rsid w:val="005B6467"/>
    <w:rsid w:val="005C22BB"/>
    <w:rsid w:val="005C6C58"/>
    <w:rsid w:val="005D46EC"/>
    <w:rsid w:val="005D4983"/>
    <w:rsid w:val="005D66BC"/>
    <w:rsid w:val="005E0AF5"/>
    <w:rsid w:val="005E2891"/>
    <w:rsid w:val="005E2FE2"/>
    <w:rsid w:val="005E5243"/>
    <w:rsid w:val="005E6342"/>
    <w:rsid w:val="005F10AF"/>
    <w:rsid w:val="005F10C2"/>
    <w:rsid w:val="005F1778"/>
    <w:rsid w:val="005F1FC1"/>
    <w:rsid w:val="005F2388"/>
    <w:rsid w:val="005F3410"/>
    <w:rsid w:val="005F3516"/>
    <w:rsid w:val="005F4B6D"/>
    <w:rsid w:val="005F60DD"/>
    <w:rsid w:val="005F66AB"/>
    <w:rsid w:val="005F7506"/>
    <w:rsid w:val="00600656"/>
    <w:rsid w:val="006008DB"/>
    <w:rsid w:val="0060113D"/>
    <w:rsid w:val="00601E66"/>
    <w:rsid w:val="006029B3"/>
    <w:rsid w:val="0060551E"/>
    <w:rsid w:val="00611157"/>
    <w:rsid w:val="00611946"/>
    <w:rsid w:val="00612197"/>
    <w:rsid w:val="00612396"/>
    <w:rsid w:val="00612F7B"/>
    <w:rsid w:val="00614787"/>
    <w:rsid w:val="00614966"/>
    <w:rsid w:val="00614F6C"/>
    <w:rsid w:val="0061553B"/>
    <w:rsid w:val="00617615"/>
    <w:rsid w:val="0062070B"/>
    <w:rsid w:val="006211E8"/>
    <w:rsid w:val="00621F79"/>
    <w:rsid w:val="00622ABE"/>
    <w:rsid w:val="00623A7D"/>
    <w:rsid w:val="0062440A"/>
    <w:rsid w:val="00624ECF"/>
    <w:rsid w:val="00627017"/>
    <w:rsid w:val="00630C0F"/>
    <w:rsid w:val="0063404B"/>
    <w:rsid w:val="0064112D"/>
    <w:rsid w:val="00641B84"/>
    <w:rsid w:val="006455C0"/>
    <w:rsid w:val="00645BC6"/>
    <w:rsid w:val="00645F67"/>
    <w:rsid w:val="006469C2"/>
    <w:rsid w:val="00650188"/>
    <w:rsid w:val="00650242"/>
    <w:rsid w:val="00655450"/>
    <w:rsid w:val="00657FC7"/>
    <w:rsid w:val="006611C4"/>
    <w:rsid w:val="0066192B"/>
    <w:rsid w:val="00661C12"/>
    <w:rsid w:val="006626FB"/>
    <w:rsid w:val="00662FA3"/>
    <w:rsid w:val="006638DD"/>
    <w:rsid w:val="00671B40"/>
    <w:rsid w:val="006737E9"/>
    <w:rsid w:val="00673AC4"/>
    <w:rsid w:val="00674353"/>
    <w:rsid w:val="00674F07"/>
    <w:rsid w:val="0067502D"/>
    <w:rsid w:val="0067780B"/>
    <w:rsid w:val="00677E95"/>
    <w:rsid w:val="00680083"/>
    <w:rsid w:val="00683C44"/>
    <w:rsid w:val="0068493D"/>
    <w:rsid w:val="00685F88"/>
    <w:rsid w:val="0068634D"/>
    <w:rsid w:val="00686973"/>
    <w:rsid w:val="00687975"/>
    <w:rsid w:val="00691793"/>
    <w:rsid w:val="006949E7"/>
    <w:rsid w:val="00694E52"/>
    <w:rsid w:val="006967B8"/>
    <w:rsid w:val="006A1BDE"/>
    <w:rsid w:val="006A1EFE"/>
    <w:rsid w:val="006A35C0"/>
    <w:rsid w:val="006A4226"/>
    <w:rsid w:val="006A4F70"/>
    <w:rsid w:val="006A73D0"/>
    <w:rsid w:val="006A785C"/>
    <w:rsid w:val="006B27B7"/>
    <w:rsid w:val="006B2BAB"/>
    <w:rsid w:val="006B4798"/>
    <w:rsid w:val="006B4D8C"/>
    <w:rsid w:val="006B6057"/>
    <w:rsid w:val="006C27CC"/>
    <w:rsid w:val="006C4284"/>
    <w:rsid w:val="006C57B3"/>
    <w:rsid w:val="006C71C5"/>
    <w:rsid w:val="006C740E"/>
    <w:rsid w:val="006D000D"/>
    <w:rsid w:val="006D2F55"/>
    <w:rsid w:val="006D49FD"/>
    <w:rsid w:val="006D6DA4"/>
    <w:rsid w:val="006E2FE8"/>
    <w:rsid w:val="006E320F"/>
    <w:rsid w:val="006E3628"/>
    <w:rsid w:val="006E49C3"/>
    <w:rsid w:val="006E578F"/>
    <w:rsid w:val="006E71CA"/>
    <w:rsid w:val="006F0A70"/>
    <w:rsid w:val="006F2926"/>
    <w:rsid w:val="006F3453"/>
    <w:rsid w:val="006F5722"/>
    <w:rsid w:val="006F5FF1"/>
    <w:rsid w:val="00701AFC"/>
    <w:rsid w:val="00702D70"/>
    <w:rsid w:val="00704CC9"/>
    <w:rsid w:val="00710577"/>
    <w:rsid w:val="00711CA7"/>
    <w:rsid w:val="007125D3"/>
    <w:rsid w:val="00713B7C"/>
    <w:rsid w:val="00713D56"/>
    <w:rsid w:val="00714E73"/>
    <w:rsid w:val="00715830"/>
    <w:rsid w:val="00715977"/>
    <w:rsid w:val="00716894"/>
    <w:rsid w:val="007224C5"/>
    <w:rsid w:val="007234EC"/>
    <w:rsid w:val="007251F0"/>
    <w:rsid w:val="00732F38"/>
    <w:rsid w:val="00735BC6"/>
    <w:rsid w:val="0073742B"/>
    <w:rsid w:val="0074131F"/>
    <w:rsid w:val="007424D9"/>
    <w:rsid w:val="00742B5C"/>
    <w:rsid w:val="00745AF5"/>
    <w:rsid w:val="007464D2"/>
    <w:rsid w:val="00747F0A"/>
    <w:rsid w:val="00750CEB"/>
    <w:rsid w:val="00755418"/>
    <w:rsid w:val="00756D3C"/>
    <w:rsid w:val="00757733"/>
    <w:rsid w:val="00757A98"/>
    <w:rsid w:val="007622B0"/>
    <w:rsid w:val="00762673"/>
    <w:rsid w:val="00763AD6"/>
    <w:rsid w:val="007653E1"/>
    <w:rsid w:val="007658B2"/>
    <w:rsid w:val="0076752A"/>
    <w:rsid w:val="00770DA7"/>
    <w:rsid w:val="00774AEE"/>
    <w:rsid w:val="0077595A"/>
    <w:rsid w:val="0078078C"/>
    <w:rsid w:val="00783B6A"/>
    <w:rsid w:val="00785161"/>
    <w:rsid w:val="00785EFF"/>
    <w:rsid w:val="0079066C"/>
    <w:rsid w:val="007921CF"/>
    <w:rsid w:val="00795078"/>
    <w:rsid w:val="00797178"/>
    <w:rsid w:val="007971AC"/>
    <w:rsid w:val="00797FD4"/>
    <w:rsid w:val="007A16E8"/>
    <w:rsid w:val="007A198C"/>
    <w:rsid w:val="007A5C6C"/>
    <w:rsid w:val="007A5F80"/>
    <w:rsid w:val="007B03B9"/>
    <w:rsid w:val="007B03E1"/>
    <w:rsid w:val="007B0D1C"/>
    <w:rsid w:val="007B3E70"/>
    <w:rsid w:val="007B672C"/>
    <w:rsid w:val="007B733E"/>
    <w:rsid w:val="007C0749"/>
    <w:rsid w:val="007C08F5"/>
    <w:rsid w:val="007C111C"/>
    <w:rsid w:val="007C4EAD"/>
    <w:rsid w:val="007C5340"/>
    <w:rsid w:val="007C65D7"/>
    <w:rsid w:val="007C70C6"/>
    <w:rsid w:val="007C795F"/>
    <w:rsid w:val="007D397E"/>
    <w:rsid w:val="007D42BA"/>
    <w:rsid w:val="007D48E6"/>
    <w:rsid w:val="007D4C19"/>
    <w:rsid w:val="007D6B6D"/>
    <w:rsid w:val="007E07B8"/>
    <w:rsid w:val="007E3B71"/>
    <w:rsid w:val="007E472D"/>
    <w:rsid w:val="007E58EC"/>
    <w:rsid w:val="007E5C25"/>
    <w:rsid w:val="007E6460"/>
    <w:rsid w:val="007E662D"/>
    <w:rsid w:val="007E6DD7"/>
    <w:rsid w:val="007E7AE4"/>
    <w:rsid w:val="007F1402"/>
    <w:rsid w:val="007F2255"/>
    <w:rsid w:val="007F2A25"/>
    <w:rsid w:val="00804C04"/>
    <w:rsid w:val="00805914"/>
    <w:rsid w:val="008061E1"/>
    <w:rsid w:val="00806709"/>
    <w:rsid w:val="008069EB"/>
    <w:rsid w:val="00807698"/>
    <w:rsid w:val="008138EC"/>
    <w:rsid w:val="00814F75"/>
    <w:rsid w:val="00816552"/>
    <w:rsid w:val="00820D46"/>
    <w:rsid w:val="008211F2"/>
    <w:rsid w:val="00824DBF"/>
    <w:rsid w:val="00830C8F"/>
    <w:rsid w:val="008330CA"/>
    <w:rsid w:val="008342FC"/>
    <w:rsid w:val="008349CF"/>
    <w:rsid w:val="00835F4D"/>
    <w:rsid w:val="008362AB"/>
    <w:rsid w:val="00840AA7"/>
    <w:rsid w:val="00842D15"/>
    <w:rsid w:val="00843666"/>
    <w:rsid w:val="008451A6"/>
    <w:rsid w:val="00845EE1"/>
    <w:rsid w:val="00846DA8"/>
    <w:rsid w:val="00850358"/>
    <w:rsid w:val="008533F6"/>
    <w:rsid w:val="008536FF"/>
    <w:rsid w:val="008547C2"/>
    <w:rsid w:val="00861D5F"/>
    <w:rsid w:val="008628CF"/>
    <w:rsid w:val="00863B7A"/>
    <w:rsid w:val="008739D0"/>
    <w:rsid w:val="00873FF5"/>
    <w:rsid w:val="0087643F"/>
    <w:rsid w:val="00881D5B"/>
    <w:rsid w:val="00883A3E"/>
    <w:rsid w:val="00884B78"/>
    <w:rsid w:val="00886DD2"/>
    <w:rsid w:val="00886E63"/>
    <w:rsid w:val="00887E94"/>
    <w:rsid w:val="00891AEC"/>
    <w:rsid w:val="008943AA"/>
    <w:rsid w:val="00896A3F"/>
    <w:rsid w:val="008A1E69"/>
    <w:rsid w:val="008A1F84"/>
    <w:rsid w:val="008A218F"/>
    <w:rsid w:val="008A3270"/>
    <w:rsid w:val="008A4B30"/>
    <w:rsid w:val="008A515E"/>
    <w:rsid w:val="008A5950"/>
    <w:rsid w:val="008B0EEA"/>
    <w:rsid w:val="008B2270"/>
    <w:rsid w:val="008B439C"/>
    <w:rsid w:val="008B61AA"/>
    <w:rsid w:val="008B71E3"/>
    <w:rsid w:val="008B7A97"/>
    <w:rsid w:val="008C1B52"/>
    <w:rsid w:val="008C4531"/>
    <w:rsid w:val="008C463F"/>
    <w:rsid w:val="008C6E54"/>
    <w:rsid w:val="008D2EEA"/>
    <w:rsid w:val="008D3310"/>
    <w:rsid w:val="008D61E8"/>
    <w:rsid w:val="008D7476"/>
    <w:rsid w:val="008E0F5E"/>
    <w:rsid w:val="008E4C7F"/>
    <w:rsid w:val="008E4DBA"/>
    <w:rsid w:val="008E5DB3"/>
    <w:rsid w:val="008E7073"/>
    <w:rsid w:val="008E7DCE"/>
    <w:rsid w:val="008F000E"/>
    <w:rsid w:val="008F03D0"/>
    <w:rsid w:val="008F0AD3"/>
    <w:rsid w:val="008F7072"/>
    <w:rsid w:val="008F7F18"/>
    <w:rsid w:val="009063F4"/>
    <w:rsid w:val="00906A8A"/>
    <w:rsid w:val="00910D5F"/>
    <w:rsid w:val="00911B51"/>
    <w:rsid w:val="0091504F"/>
    <w:rsid w:val="00915252"/>
    <w:rsid w:val="00917C3C"/>
    <w:rsid w:val="00917CC9"/>
    <w:rsid w:val="009203F4"/>
    <w:rsid w:val="00920C7C"/>
    <w:rsid w:val="00921163"/>
    <w:rsid w:val="009252B5"/>
    <w:rsid w:val="00925753"/>
    <w:rsid w:val="00925CDE"/>
    <w:rsid w:val="00926B17"/>
    <w:rsid w:val="00930342"/>
    <w:rsid w:val="00930992"/>
    <w:rsid w:val="00931124"/>
    <w:rsid w:val="0093587D"/>
    <w:rsid w:val="00940A63"/>
    <w:rsid w:val="00943CEB"/>
    <w:rsid w:val="009449B7"/>
    <w:rsid w:val="00945D17"/>
    <w:rsid w:val="00946BF9"/>
    <w:rsid w:val="00947BCA"/>
    <w:rsid w:val="00953BE2"/>
    <w:rsid w:val="00954FA8"/>
    <w:rsid w:val="00955EAE"/>
    <w:rsid w:val="00956EAF"/>
    <w:rsid w:val="00957ADC"/>
    <w:rsid w:val="009610CA"/>
    <w:rsid w:val="00963CB1"/>
    <w:rsid w:val="00964CB6"/>
    <w:rsid w:val="00964CB7"/>
    <w:rsid w:val="00965059"/>
    <w:rsid w:val="00965461"/>
    <w:rsid w:val="00966B11"/>
    <w:rsid w:val="009678DF"/>
    <w:rsid w:val="00974A52"/>
    <w:rsid w:val="009752A5"/>
    <w:rsid w:val="00976C22"/>
    <w:rsid w:val="009771A3"/>
    <w:rsid w:val="00981E19"/>
    <w:rsid w:val="00982965"/>
    <w:rsid w:val="0098340C"/>
    <w:rsid w:val="0098566E"/>
    <w:rsid w:val="0098686E"/>
    <w:rsid w:val="00987841"/>
    <w:rsid w:val="009931D8"/>
    <w:rsid w:val="009A1AA2"/>
    <w:rsid w:val="009A7475"/>
    <w:rsid w:val="009B54FB"/>
    <w:rsid w:val="009C52AA"/>
    <w:rsid w:val="009C6B5B"/>
    <w:rsid w:val="009C7520"/>
    <w:rsid w:val="009D06B8"/>
    <w:rsid w:val="009D3175"/>
    <w:rsid w:val="009D691F"/>
    <w:rsid w:val="009D6DCF"/>
    <w:rsid w:val="009D7925"/>
    <w:rsid w:val="009E291E"/>
    <w:rsid w:val="009E3337"/>
    <w:rsid w:val="009E462E"/>
    <w:rsid w:val="009E4AC5"/>
    <w:rsid w:val="009E4F46"/>
    <w:rsid w:val="009E74B1"/>
    <w:rsid w:val="009F1691"/>
    <w:rsid w:val="009F248B"/>
    <w:rsid w:val="009F3C60"/>
    <w:rsid w:val="009F4C35"/>
    <w:rsid w:val="009F503A"/>
    <w:rsid w:val="009F5C10"/>
    <w:rsid w:val="00A0018D"/>
    <w:rsid w:val="00A00506"/>
    <w:rsid w:val="00A011A2"/>
    <w:rsid w:val="00A01B9F"/>
    <w:rsid w:val="00A045DF"/>
    <w:rsid w:val="00A04733"/>
    <w:rsid w:val="00A04FDC"/>
    <w:rsid w:val="00A104EC"/>
    <w:rsid w:val="00A106BA"/>
    <w:rsid w:val="00A14F0A"/>
    <w:rsid w:val="00A209CF"/>
    <w:rsid w:val="00A245A5"/>
    <w:rsid w:val="00A24FB8"/>
    <w:rsid w:val="00A2502D"/>
    <w:rsid w:val="00A26C0B"/>
    <w:rsid w:val="00A27469"/>
    <w:rsid w:val="00A275B5"/>
    <w:rsid w:val="00A33B81"/>
    <w:rsid w:val="00A3544D"/>
    <w:rsid w:val="00A35D19"/>
    <w:rsid w:val="00A44EB3"/>
    <w:rsid w:val="00A47F46"/>
    <w:rsid w:val="00A50099"/>
    <w:rsid w:val="00A52169"/>
    <w:rsid w:val="00A527E4"/>
    <w:rsid w:val="00A52B6D"/>
    <w:rsid w:val="00A5395B"/>
    <w:rsid w:val="00A55881"/>
    <w:rsid w:val="00A56172"/>
    <w:rsid w:val="00A57F29"/>
    <w:rsid w:val="00A57F3D"/>
    <w:rsid w:val="00A60A1A"/>
    <w:rsid w:val="00A60BB0"/>
    <w:rsid w:val="00A6312E"/>
    <w:rsid w:val="00A66B15"/>
    <w:rsid w:val="00A67211"/>
    <w:rsid w:val="00A71047"/>
    <w:rsid w:val="00A72591"/>
    <w:rsid w:val="00A76E2E"/>
    <w:rsid w:val="00A7706D"/>
    <w:rsid w:val="00A818AD"/>
    <w:rsid w:val="00A830C1"/>
    <w:rsid w:val="00A83125"/>
    <w:rsid w:val="00A85427"/>
    <w:rsid w:val="00A861E6"/>
    <w:rsid w:val="00A92363"/>
    <w:rsid w:val="00A928E9"/>
    <w:rsid w:val="00A92D24"/>
    <w:rsid w:val="00A9406B"/>
    <w:rsid w:val="00A95A74"/>
    <w:rsid w:val="00AA0DE2"/>
    <w:rsid w:val="00AA1056"/>
    <w:rsid w:val="00AA1392"/>
    <w:rsid w:val="00AA239A"/>
    <w:rsid w:val="00AA7753"/>
    <w:rsid w:val="00AB11B1"/>
    <w:rsid w:val="00AB2211"/>
    <w:rsid w:val="00AB2761"/>
    <w:rsid w:val="00AB47DE"/>
    <w:rsid w:val="00AC3B91"/>
    <w:rsid w:val="00AC40A6"/>
    <w:rsid w:val="00AC41F9"/>
    <w:rsid w:val="00AC4298"/>
    <w:rsid w:val="00AC6697"/>
    <w:rsid w:val="00AC68B4"/>
    <w:rsid w:val="00AC75CF"/>
    <w:rsid w:val="00AD33F0"/>
    <w:rsid w:val="00AD6AA8"/>
    <w:rsid w:val="00AD6E53"/>
    <w:rsid w:val="00AD7A89"/>
    <w:rsid w:val="00AE0001"/>
    <w:rsid w:val="00AE0A57"/>
    <w:rsid w:val="00AE1ED9"/>
    <w:rsid w:val="00AE4382"/>
    <w:rsid w:val="00AE4B1F"/>
    <w:rsid w:val="00AE51BA"/>
    <w:rsid w:val="00AE5E86"/>
    <w:rsid w:val="00AE6EFD"/>
    <w:rsid w:val="00AF14BA"/>
    <w:rsid w:val="00AF2D84"/>
    <w:rsid w:val="00AF3BBA"/>
    <w:rsid w:val="00AF55A7"/>
    <w:rsid w:val="00AF65FC"/>
    <w:rsid w:val="00AF7A8D"/>
    <w:rsid w:val="00AF7E93"/>
    <w:rsid w:val="00B07CE5"/>
    <w:rsid w:val="00B1240D"/>
    <w:rsid w:val="00B16432"/>
    <w:rsid w:val="00B16D32"/>
    <w:rsid w:val="00B17087"/>
    <w:rsid w:val="00B17BA4"/>
    <w:rsid w:val="00B20802"/>
    <w:rsid w:val="00B21385"/>
    <w:rsid w:val="00B258D1"/>
    <w:rsid w:val="00B277E5"/>
    <w:rsid w:val="00B27F26"/>
    <w:rsid w:val="00B3023D"/>
    <w:rsid w:val="00B30AB5"/>
    <w:rsid w:val="00B3113D"/>
    <w:rsid w:val="00B345DC"/>
    <w:rsid w:val="00B3523E"/>
    <w:rsid w:val="00B35EF4"/>
    <w:rsid w:val="00B36D15"/>
    <w:rsid w:val="00B36DFB"/>
    <w:rsid w:val="00B3798A"/>
    <w:rsid w:val="00B40538"/>
    <w:rsid w:val="00B40C39"/>
    <w:rsid w:val="00B425E2"/>
    <w:rsid w:val="00B42C52"/>
    <w:rsid w:val="00B444CD"/>
    <w:rsid w:val="00B474D2"/>
    <w:rsid w:val="00B502F1"/>
    <w:rsid w:val="00B51B17"/>
    <w:rsid w:val="00B51EA9"/>
    <w:rsid w:val="00B525B4"/>
    <w:rsid w:val="00B5377D"/>
    <w:rsid w:val="00B54192"/>
    <w:rsid w:val="00B5434F"/>
    <w:rsid w:val="00B565B9"/>
    <w:rsid w:val="00B57418"/>
    <w:rsid w:val="00B60BCF"/>
    <w:rsid w:val="00B62401"/>
    <w:rsid w:val="00B6424D"/>
    <w:rsid w:val="00B64293"/>
    <w:rsid w:val="00B64748"/>
    <w:rsid w:val="00B65218"/>
    <w:rsid w:val="00B71EA6"/>
    <w:rsid w:val="00B72762"/>
    <w:rsid w:val="00B72E02"/>
    <w:rsid w:val="00B7434F"/>
    <w:rsid w:val="00B749C1"/>
    <w:rsid w:val="00B74EB7"/>
    <w:rsid w:val="00B75B24"/>
    <w:rsid w:val="00B75FC8"/>
    <w:rsid w:val="00B761AC"/>
    <w:rsid w:val="00B77CFD"/>
    <w:rsid w:val="00B77DBA"/>
    <w:rsid w:val="00B807FD"/>
    <w:rsid w:val="00B8115B"/>
    <w:rsid w:val="00B8160D"/>
    <w:rsid w:val="00B81796"/>
    <w:rsid w:val="00B8274A"/>
    <w:rsid w:val="00B84B71"/>
    <w:rsid w:val="00B86123"/>
    <w:rsid w:val="00B9162A"/>
    <w:rsid w:val="00B91ED1"/>
    <w:rsid w:val="00B93505"/>
    <w:rsid w:val="00B93981"/>
    <w:rsid w:val="00B95AB7"/>
    <w:rsid w:val="00B974BA"/>
    <w:rsid w:val="00BA1130"/>
    <w:rsid w:val="00BA1138"/>
    <w:rsid w:val="00BA125C"/>
    <w:rsid w:val="00BA64DE"/>
    <w:rsid w:val="00BA7E20"/>
    <w:rsid w:val="00BB1980"/>
    <w:rsid w:val="00BB3CF8"/>
    <w:rsid w:val="00BB5FFC"/>
    <w:rsid w:val="00BB7048"/>
    <w:rsid w:val="00BB7B94"/>
    <w:rsid w:val="00BC217B"/>
    <w:rsid w:val="00BC27E7"/>
    <w:rsid w:val="00BC36D3"/>
    <w:rsid w:val="00BC52A0"/>
    <w:rsid w:val="00BC53B7"/>
    <w:rsid w:val="00BC5533"/>
    <w:rsid w:val="00BC595B"/>
    <w:rsid w:val="00BC6BCF"/>
    <w:rsid w:val="00BC748F"/>
    <w:rsid w:val="00BD048B"/>
    <w:rsid w:val="00BD0C47"/>
    <w:rsid w:val="00BD692D"/>
    <w:rsid w:val="00BE055F"/>
    <w:rsid w:val="00BE11FB"/>
    <w:rsid w:val="00BE4557"/>
    <w:rsid w:val="00BE4B41"/>
    <w:rsid w:val="00BF10C3"/>
    <w:rsid w:val="00BF1894"/>
    <w:rsid w:val="00BF248A"/>
    <w:rsid w:val="00BF2FF5"/>
    <w:rsid w:val="00BF32C3"/>
    <w:rsid w:val="00BF52EA"/>
    <w:rsid w:val="00BF78C0"/>
    <w:rsid w:val="00C01612"/>
    <w:rsid w:val="00C03193"/>
    <w:rsid w:val="00C12662"/>
    <w:rsid w:val="00C12D96"/>
    <w:rsid w:val="00C13997"/>
    <w:rsid w:val="00C144A9"/>
    <w:rsid w:val="00C15973"/>
    <w:rsid w:val="00C16A58"/>
    <w:rsid w:val="00C17407"/>
    <w:rsid w:val="00C17D01"/>
    <w:rsid w:val="00C17F72"/>
    <w:rsid w:val="00C20A70"/>
    <w:rsid w:val="00C21864"/>
    <w:rsid w:val="00C225FE"/>
    <w:rsid w:val="00C2391F"/>
    <w:rsid w:val="00C318F6"/>
    <w:rsid w:val="00C33C47"/>
    <w:rsid w:val="00C35AF8"/>
    <w:rsid w:val="00C36CEB"/>
    <w:rsid w:val="00C375D0"/>
    <w:rsid w:val="00C40656"/>
    <w:rsid w:val="00C46574"/>
    <w:rsid w:val="00C46DFD"/>
    <w:rsid w:val="00C6098A"/>
    <w:rsid w:val="00C6500E"/>
    <w:rsid w:val="00C66A7F"/>
    <w:rsid w:val="00C67149"/>
    <w:rsid w:val="00C67392"/>
    <w:rsid w:val="00C67815"/>
    <w:rsid w:val="00C709F3"/>
    <w:rsid w:val="00C726CE"/>
    <w:rsid w:val="00C73546"/>
    <w:rsid w:val="00C7486C"/>
    <w:rsid w:val="00C74E0D"/>
    <w:rsid w:val="00C76BC7"/>
    <w:rsid w:val="00C81BC7"/>
    <w:rsid w:val="00C870F2"/>
    <w:rsid w:val="00C90009"/>
    <w:rsid w:val="00C931FC"/>
    <w:rsid w:val="00C951AB"/>
    <w:rsid w:val="00C95BC1"/>
    <w:rsid w:val="00C95D68"/>
    <w:rsid w:val="00CA1097"/>
    <w:rsid w:val="00CA2215"/>
    <w:rsid w:val="00CA38F2"/>
    <w:rsid w:val="00CA41FD"/>
    <w:rsid w:val="00CA4655"/>
    <w:rsid w:val="00CA5DDE"/>
    <w:rsid w:val="00CA62BA"/>
    <w:rsid w:val="00CA706C"/>
    <w:rsid w:val="00CB1080"/>
    <w:rsid w:val="00CB3C81"/>
    <w:rsid w:val="00CB488D"/>
    <w:rsid w:val="00CB56CC"/>
    <w:rsid w:val="00CB58B7"/>
    <w:rsid w:val="00CB7F34"/>
    <w:rsid w:val="00CC0341"/>
    <w:rsid w:val="00CC069C"/>
    <w:rsid w:val="00CC6DEA"/>
    <w:rsid w:val="00CD3321"/>
    <w:rsid w:val="00CD3372"/>
    <w:rsid w:val="00CD3864"/>
    <w:rsid w:val="00CD3C13"/>
    <w:rsid w:val="00CD682D"/>
    <w:rsid w:val="00CD7DD9"/>
    <w:rsid w:val="00CE1003"/>
    <w:rsid w:val="00CE1C36"/>
    <w:rsid w:val="00CE1CC4"/>
    <w:rsid w:val="00CE3148"/>
    <w:rsid w:val="00CE3D8A"/>
    <w:rsid w:val="00CE610A"/>
    <w:rsid w:val="00CE68C4"/>
    <w:rsid w:val="00CF0E52"/>
    <w:rsid w:val="00CF225D"/>
    <w:rsid w:val="00CF235D"/>
    <w:rsid w:val="00CF4438"/>
    <w:rsid w:val="00CF5A73"/>
    <w:rsid w:val="00CF60F7"/>
    <w:rsid w:val="00CF6DAE"/>
    <w:rsid w:val="00D01C2B"/>
    <w:rsid w:val="00D02325"/>
    <w:rsid w:val="00D04A2F"/>
    <w:rsid w:val="00D04DC2"/>
    <w:rsid w:val="00D06DBC"/>
    <w:rsid w:val="00D07569"/>
    <w:rsid w:val="00D11117"/>
    <w:rsid w:val="00D1365A"/>
    <w:rsid w:val="00D216C1"/>
    <w:rsid w:val="00D2514D"/>
    <w:rsid w:val="00D2515A"/>
    <w:rsid w:val="00D307E6"/>
    <w:rsid w:val="00D3176D"/>
    <w:rsid w:val="00D32412"/>
    <w:rsid w:val="00D3444A"/>
    <w:rsid w:val="00D348CE"/>
    <w:rsid w:val="00D36949"/>
    <w:rsid w:val="00D36CF2"/>
    <w:rsid w:val="00D37AF6"/>
    <w:rsid w:val="00D408E9"/>
    <w:rsid w:val="00D413D5"/>
    <w:rsid w:val="00D41DBE"/>
    <w:rsid w:val="00D44F20"/>
    <w:rsid w:val="00D45AA7"/>
    <w:rsid w:val="00D54D91"/>
    <w:rsid w:val="00D57EB2"/>
    <w:rsid w:val="00D61EF2"/>
    <w:rsid w:val="00D62B39"/>
    <w:rsid w:val="00D6376B"/>
    <w:rsid w:val="00D648A0"/>
    <w:rsid w:val="00D65DBE"/>
    <w:rsid w:val="00D665B1"/>
    <w:rsid w:val="00D74B60"/>
    <w:rsid w:val="00D81904"/>
    <w:rsid w:val="00D84695"/>
    <w:rsid w:val="00D8743C"/>
    <w:rsid w:val="00D910DB"/>
    <w:rsid w:val="00D912CB"/>
    <w:rsid w:val="00D9175B"/>
    <w:rsid w:val="00D91A61"/>
    <w:rsid w:val="00D91F70"/>
    <w:rsid w:val="00D91FB1"/>
    <w:rsid w:val="00D92782"/>
    <w:rsid w:val="00D9450E"/>
    <w:rsid w:val="00D9551E"/>
    <w:rsid w:val="00DA0862"/>
    <w:rsid w:val="00DA390B"/>
    <w:rsid w:val="00DA5512"/>
    <w:rsid w:val="00DA5CA1"/>
    <w:rsid w:val="00DB27DF"/>
    <w:rsid w:val="00DB2E56"/>
    <w:rsid w:val="00DB39C1"/>
    <w:rsid w:val="00DB3E14"/>
    <w:rsid w:val="00DB4500"/>
    <w:rsid w:val="00DB45C7"/>
    <w:rsid w:val="00DB511C"/>
    <w:rsid w:val="00DB5977"/>
    <w:rsid w:val="00DC001E"/>
    <w:rsid w:val="00DC0143"/>
    <w:rsid w:val="00DC0814"/>
    <w:rsid w:val="00DC1724"/>
    <w:rsid w:val="00DC4B5C"/>
    <w:rsid w:val="00DC7CE0"/>
    <w:rsid w:val="00DD031C"/>
    <w:rsid w:val="00DD1E44"/>
    <w:rsid w:val="00DD2265"/>
    <w:rsid w:val="00DD365E"/>
    <w:rsid w:val="00DD6D21"/>
    <w:rsid w:val="00DD7CA8"/>
    <w:rsid w:val="00DE090F"/>
    <w:rsid w:val="00DE2A5A"/>
    <w:rsid w:val="00DE5FAC"/>
    <w:rsid w:val="00DF030C"/>
    <w:rsid w:val="00DF0BB1"/>
    <w:rsid w:val="00DF17F7"/>
    <w:rsid w:val="00DF1C41"/>
    <w:rsid w:val="00DF3C68"/>
    <w:rsid w:val="00DF703D"/>
    <w:rsid w:val="00DF73D5"/>
    <w:rsid w:val="00E041F3"/>
    <w:rsid w:val="00E05106"/>
    <w:rsid w:val="00E059A8"/>
    <w:rsid w:val="00E14A92"/>
    <w:rsid w:val="00E158B5"/>
    <w:rsid w:val="00E171BD"/>
    <w:rsid w:val="00E17DF7"/>
    <w:rsid w:val="00E213D7"/>
    <w:rsid w:val="00E22377"/>
    <w:rsid w:val="00E22D0D"/>
    <w:rsid w:val="00E266F6"/>
    <w:rsid w:val="00E26C07"/>
    <w:rsid w:val="00E2741F"/>
    <w:rsid w:val="00E2762E"/>
    <w:rsid w:val="00E30A13"/>
    <w:rsid w:val="00E328C9"/>
    <w:rsid w:val="00E32DE8"/>
    <w:rsid w:val="00E349B7"/>
    <w:rsid w:val="00E355DA"/>
    <w:rsid w:val="00E36FB5"/>
    <w:rsid w:val="00E374D7"/>
    <w:rsid w:val="00E403A2"/>
    <w:rsid w:val="00E40A45"/>
    <w:rsid w:val="00E44328"/>
    <w:rsid w:val="00E45BFF"/>
    <w:rsid w:val="00E465B9"/>
    <w:rsid w:val="00E53315"/>
    <w:rsid w:val="00E5337D"/>
    <w:rsid w:val="00E55E3C"/>
    <w:rsid w:val="00E60B82"/>
    <w:rsid w:val="00E62762"/>
    <w:rsid w:val="00E6574F"/>
    <w:rsid w:val="00E66E53"/>
    <w:rsid w:val="00E70AFB"/>
    <w:rsid w:val="00E71EEC"/>
    <w:rsid w:val="00E75A25"/>
    <w:rsid w:val="00E75B7A"/>
    <w:rsid w:val="00E770D1"/>
    <w:rsid w:val="00E77D51"/>
    <w:rsid w:val="00E853AA"/>
    <w:rsid w:val="00E86407"/>
    <w:rsid w:val="00E86EB9"/>
    <w:rsid w:val="00E87332"/>
    <w:rsid w:val="00E87AE9"/>
    <w:rsid w:val="00E90D8B"/>
    <w:rsid w:val="00E96750"/>
    <w:rsid w:val="00E96FE2"/>
    <w:rsid w:val="00EA1108"/>
    <w:rsid w:val="00EA1237"/>
    <w:rsid w:val="00EA2163"/>
    <w:rsid w:val="00EA376A"/>
    <w:rsid w:val="00EA49A7"/>
    <w:rsid w:val="00EA4ABA"/>
    <w:rsid w:val="00EB06A7"/>
    <w:rsid w:val="00EB0C42"/>
    <w:rsid w:val="00EB1072"/>
    <w:rsid w:val="00EB1787"/>
    <w:rsid w:val="00EB320D"/>
    <w:rsid w:val="00EB46C8"/>
    <w:rsid w:val="00EB601D"/>
    <w:rsid w:val="00EB7094"/>
    <w:rsid w:val="00EC02C6"/>
    <w:rsid w:val="00EC093B"/>
    <w:rsid w:val="00EC71CC"/>
    <w:rsid w:val="00EC792A"/>
    <w:rsid w:val="00ED1424"/>
    <w:rsid w:val="00ED3003"/>
    <w:rsid w:val="00ED32B6"/>
    <w:rsid w:val="00ED4362"/>
    <w:rsid w:val="00ED4D12"/>
    <w:rsid w:val="00ED6140"/>
    <w:rsid w:val="00ED6375"/>
    <w:rsid w:val="00EE0075"/>
    <w:rsid w:val="00EE0146"/>
    <w:rsid w:val="00EE088B"/>
    <w:rsid w:val="00EE2C12"/>
    <w:rsid w:val="00EE35D8"/>
    <w:rsid w:val="00EE4CAF"/>
    <w:rsid w:val="00EE7629"/>
    <w:rsid w:val="00EE7762"/>
    <w:rsid w:val="00EF0806"/>
    <w:rsid w:val="00EF2B0F"/>
    <w:rsid w:val="00EF45F9"/>
    <w:rsid w:val="00F029A1"/>
    <w:rsid w:val="00F03339"/>
    <w:rsid w:val="00F03D1D"/>
    <w:rsid w:val="00F05F3D"/>
    <w:rsid w:val="00F106D4"/>
    <w:rsid w:val="00F12E70"/>
    <w:rsid w:val="00F14B70"/>
    <w:rsid w:val="00F151AB"/>
    <w:rsid w:val="00F175AD"/>
    <w:rsid w:val="00F17BC7"/>
    <w:rsid w:val="00F22026"/>
    <w:rsid w:val="00F2235D"/>
    <w:rsid w:val="00F25831"/>
    <w:rsid w:val="00F279DC"/>
    <w:rsid w:val="00F343FB"/>
    <w:rsid w:val="00F34A81"/>
    <w:rsid w:val="00F376CF"/>
    <w:rsid w:val="00F37C1D"/>
    <w:rsid w:val="00F42E70"/>
    <w:rsid w:val="00F45FE0"/>
    <w:rsid w:val="00F4708A"/>
    <w:rsid w:val="00F479D9"/>
    <w:rsid w:val="00F51EE7"/>
    <w:rsid w:val="00F54A3E"/>
    <w:rsid w:val="00F54CC9"/>
    <w:rsid w:val="00F56398"/>
    <w:rsid w:val="00F60346"/>
    <w:rsid w:val="00F62000"/>
    <w:rsid w:val="00F62AAE"/>
    <w:rsid w:val="00F62F76"/>
    <w:rsid w:val="00F63E9C"/>
    <w:rsid w:val="00F6602E"/>
    <w:rsid w:val="00F665F9"/>
    <w:rsid w:val="00F66CC7"/>
    <w:rsid w:val="00F67E00"/>
    <w:rsid w:val="00F72AED"/>
    <w:rsid w:val="00F72C41"/>
    <w:rsid w:val="00F74627"/>
    <w:rsid w:val="00F758C6"/>
    <w:rsid w:val="00F75B4C"/>
    <w:rsid w:val="00F76882"/>
    <w:rsid w:val="00F80751"/>
    <w:rsid w:val="00F81489"/>
    <w:rsid w:val="00F814C6"/>
    <w:rsid w:val="00F847AB"/>
    <w:rsid w:val="00F85890"/>
    <w:rsid w:val="00F91EA0"/>
    <w:rsid w:val="00F92645"/>
    <w:rsid w:val="00F96BD9"/>
    <w:rsid w:val="00F96CD2"/>
    <w:rsid w:val="00FA3E18"/>
    <w:rsid w:val="00FA4976"/>
    <w:rsid w:val="00FA503E"/>
    <w:rsid w:val="00FA5874"/>
    <w:rsid w:val="00FA5CD2"/>
    <w:rsid w:val="00FA6833"/>
    <w:rsid w:val="00FB1342"/>
    <w:rsid w:val="00FB1862"/>
    <w:rsid w:val="00FB32C9"/>
    <w:rsid w:val="00FB4FBF"/>
    <w:rsid w:val="00FB51C3"/>
    <w:rsid w:val="00FB7942"/>
    <w:rsid w:val="00FC1C54"/>
    <w:rsid w:val="00FC1FC8"/>
    <w:rsid w:val="00FC3770"/>
    <w:rsid w:val="00FC524E"/>
    <w:rsid w:val="00FC671F"/>
    <w:rsid w:val="00FD24BC"/>
    <w:rsid w:val="00FD2CD3"/>
    <w:rsid w:val="00FD388D"/>
    <w:rsid w:val="00FD506E"/>
    <w:rsid w:val="00FD781D"/>
    <w:rsid w:val="00FD796E"/>
    <w:rsid w:val="00FE1119"/>
    <w:rsid w:val="00FE1935"/>
    <w:rsid w:val="00FE1E82"/>
    <w:rsid w:val="00FF0966"/>
    <w:rsid w:val="00FF1171"/>
    <w:rsid w:val="00FF19F3"/>
    <w:rsid w:val="00FF3B3C"/>
    <w:rsid w:val="00FF4B6B"/>
    <w:rsid w:val="00FF55A2"/>
    <w:rsid w:val="00FF6012"/>
    <w:rsid w:val="00FF682F"/>
    <w:rsid w:val="00FF7CF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3E2CED-8A1F-468D-A5AF-C7DEB8BB0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Batang"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91CFC"/>
    <w:pPr>
      <w:suppressAutoHyphens/>
      <w:spacing w:after="0" w:line="240" w:lineRule="auto"/>
    </w:pPr>
    <w:rPr>
      <w:rFonts w:ascii="Times New Roman" w:eastAsia="Times New Roman" w:hAnsi="Times New Roman" w:cs="Times New Roman"/>
      <w:sz w:val="20"/>
      <w:szCs w:val="20"/>
      <w:lang w:eastAsia="ko-KR"/>
    </w:rPr>
  </w:style>
  <w:style w:type="paragraph" w:styleId="Titolo1">
    <w:name w:val="heading 1"/>
    <w:basedOn w:val="Normale"/>
    <w:next w:val="Normale"/>
    <w:link w:val="Titolo1Carattere"/>
    <w:qFormat/>
    <w:rsid w:val="00BE11FB"/>
    <w:pPr>
      <w:keepNext/>
      <w:numPr>
        <w:numId w:val="1"/>
      </w:numPr>
      <w:jc w:val="both"/>
      <w:outlineLvl w:val="0"/>
    </w:pPr>
    <w:rPr>
      <w:rFonts w:ascii="Arial" w:hAnsi="Arial"/>
      <w:b/>
      <w:sz w:val="24"/>
    </w:rPr>
  </w:style>
  <w:style w:type="paragraph" w:styleId="Titolo2">
    <w:name w:val="heading 2"/>
    <w:basedOn w:val="Titolo1"/>
    <w:next w:val="Normale"/>
    <w:link w:val="Titolo2Carattere"/>
    <w:qFormat/>
    <w:rsid w:val="00BE11FB"/>
    <w:pPr>
      <w:numPr>
        <w:ilvl w:val="1"/>
      </w:numPr>
      <w:autoSpaceDE w:val="0"/>
      <w:outlineLvl w:val="1"/>
    </w:pPr>
    <w:rPr>
      <w:b w:val="0"/>
    </w:rPr>
  </w:style>
  <w:style w:type="paragraph" w:styleId="Titolo3">
    <w:name w:val="heading 3"/>
    <w:basedOn w:val="Normale"/>
    <w:next w:val="Normale"/>
    <w:link w:val="Titolo3Carattere"/>
    <w:uiPriority w:val="9"/>
    <w:unhideWhenUsed/>
    <w:qFormat/>
    <w:rsid w:val="00554C68"/>
    <w:pPr>
      <w:keepNext/>
      <w:keepLines/>
      <w:numPr>
        <w:ilvl w:val="2"/>
        <w:numId w:val="1"/>
      </w:numPr>
      <w:spacing w:before="40"/>
      <w:outlineLvl w:val="2"/>
    </w:pPr>
    <w:rPr>
      <w:rFonts w:ascii="Arial" w:eastAsiaTheme="majorEastAsia" w:hAnsi="Arial" w:cstheme="majorBidi"/>
      <w:i/>
      <w:sz w:val="22"/>
      <w:szCs w:val="24"/>
    </w:rPr>
  </w:style>
  <w:style w:type="paragraph" w:styleId="Titolo4">
    <w:name w:val="heading 4"/>
    <w:basedOn w:val="Normale"/>
    <w:next w:val="Normale"/>
    <w:link w:val="Titolo4Carattere"/>
    <w:uiPriority w:val="9"/>
    <w:semiHidden/>
    <w:unhideWhenUsed/>
    <w:qFormat/>
    <w:rsid w:val="00BE11FB"/>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Titolo5">
    <w:name w:val="heading 5"/>
    <w:basedOn w:val="Normale"/>
    <w:next w:val="Normale"/>
    <w:link w:val="Titolo5Carattere"/>
    <w:uiPriority w:val="9"/>
    <w:semiHidden/>
    <w:unhideWhenUsed/>
    <w:qFormat/>
    <w:rsid w:val="00BE11FB"/>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Titolo6">
    <w:name w:val="heading 6"/>
    <w:basedOn w:val="Normale"/>
    <w:next w:val="Normale"/>
    <w:link w:val="Titolo6Carattere"/>
    <w:uiPriority w:val="9"/>
    <w:semiHidden/>
    <w:unhideWhenUsed/>
    <w:qFormat/>
    <w:rsid w:val="00BE11FB"/>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Titolo7">
    <w:name w:val="heading 7"/>
    <w:basedOn w:val="Normale"/>
    <w:next w:val="Normale"/>
    <w:link w:val="Titolo7Carattere"/>
    <w:uiPriority w:val="9"/>
    <w:semiHidden/>
    <w:unhideWhenUsed/>
    <w:qFormat/>
    <w:rsid w:val="00BE11FB"/>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Titolo8">
    <w:name w:val="heading 8"/>
    <w:basedOn w:val="Normale"/>
    <w:next w:val="Normale"/>
    <w:link w:val="Titolo8Carattere"/>
    <w:uiPriority w:val="9"/>
    <w:semiHidden/>
    <w:unhideWhenUsed/>
    <w:qFormat/>
    <w:rsid w:val="00BE11FB"/>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Titolo9">
    <w:name w:val="heading 9"/>
    <w:basedOn w:val="Normale"/>
    <w:next w:val="Normale"/>
    <w:link w:val="Titolo9Carattere"/>
    <w:uiPriority w:val="9"/>
    <w:semiHidden/>
    <w:unhideWhenUsed/>
    <w:qFormat/>
    <w:rsid w:val="00BE11FB"/>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BE11FB"/>
    <w:rPr>
      <w:rFonts w:ascii="Arial" w:eastAsia="Times New Roman" w:hAnsi="Arial" w:cs="Times New Roman"/>
      <w:b/>
      <w:sz w:val="24"/>
      <w:szCs w:val="20"/>
      <w:lang w:eastAsia="ko-KR"/>
    </w:rPr>
  </w:style>
  <w:style w:type="character" w:customStyle="1" w:styleId="Titolo2Carattere">
    <w:name w:val="Titolo 2 Carattere"/>
    <w:basedOn w:val="Carpredefinitoparagrafo"/>
    <w:link w:val="Titolo2"/>
    <w:rsid w:val="00BE11FB"/>
    <w:rPr>
      <w:rFonts w:ascii="Arial" w:eastAsia="Times New Roman" w:hAnsi="Arial" w:cs="Times New Roman"/>
      <w:sz w:val="24"/>
      <w:szCs w:val="20"/>
      <w:lang w:eastAsia="ko-KR"/>
    </w:rPr>
  </w:style>
  <w:style w:type="paragraph" w:styleId="Corpotesto">
    <w:name w:val="Body Text"/>
    <w:basedOn w:val="Normale"/>
    <w:link w:val="CorpotestoCarattere"/>
    <w:rsid w:val="00C81BC7"/>
    <w:rPr>
      <w:color w:val="FF0000"/>
    </w:rPr>
  </w:style>
  <w:style w:type="character" w:customStyle="1" w:styleId="CorpotestoCarattere">
    <w:name w:val="Corpo testo Carattere"/>
    <w:basedOn w:val="Carpredefinitoparagrafo"/>
    <w:link w:val="Corpotesto"/>
    <w:rsid w:val="00C81BC7"/>
    <w:rPr>
      <w:rFonts w:ascii="Times New Roman" w:eastAsia="Times New Roman" w:hAnsi="Times New Roman" w:cs="Times New Roman"/>
      <w:color w:val="FF0000"/>
      <w:sz w:val="20"/>
      <w:szCs w:val="20"/>
      <w:lang w:eastAsia="ko-KR"/>
    </w:rPr>
  </w:style>
  <w:style w:type="paragraph" w:customStyle="1" w:styleId="Corpodeltesto31">
    <w:name w:val="Corpo del testo 31"/>
    <w:basedOn w:val="Normale"/>
    <w:rsid w:val="00C81BC7"/>
    <w:pPr>
      <w:jc w:val="both"/>
    </w:pPr>
  </w:style>
  <w:style w:type="table" w:styleId="Grigliatabella">
    <w:name w:val="Table Grid"/>
    <w:basedOn w:val="Tabellanormale"/>
    <w:uiPriority w:val="59"/>
    <w:rsid w:val="00E266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45F67"/>
    <w:pPr>
      <w:autoSpaceDE w:val="0"/>
      <w:autoSpaceDN w:val="0"/>
      <w:adjustRightInd w:val="0"/>
      <w:spacing w:after="0" w:line="240" w:lineRule="auto"/>
      <w:ind w:left="720" w:hanging="360"/>
    </w:pPr>
    <w:rPr>
      <w:rFonts w:ascii="Times New Roman" w:eastAsia="Calibri" w:hAnsi="Times New Roman" w:cs="Times New Roman"/>
      <w:color w:val="000000"/>
      <w:sz w:val="24"/>
      <w:szCs w:val="24"/>
    </w:rPr>
  </w:style>
  <w:style w:type="paragraph" w:customStyle="1" w:styleId="TableParagraph">
    <w:name w:val="Table Paragraph"/>
    <w:basedOn w:val="Normale"/>
    <w:uiPriority w:val="1"/>
    <w:qFormat/>
    <w:rsid w:val="002D08D7"/>
    <w:pPr>
      <w:widowControl w:val="0"/>
      <w:suppressAutoHyphens w:val="0"/>
      <w:ind w:left="720" w:hanging="360"/>
    </w:pPr>
    <w:rPr>
      <w:rFonts w:ascii="Calibri" w:eastAsia="Calibri" w:hAnsi="Calibri"/>
      <w:sz w:val="22"/>
      <w:szCs w:val="22"/>
      <w:lang w:val="en-US" w:eastAsia="en-US"/>
    </w:rPr>
  </w:style>
  <w:style w:type="paragraph" w:customStyle="1" w:styleId="Titolo61">
    <w:name w:val="Titolo 61"/>
    <w:basedOn w:val="Normale"/>
    <w:uiPriority w:val="1"/>
    <w:qFormat/>
    <w:rsid w:val="002D08D7"/>
    <w:pPr>
      <w:widowControl w:val="0"/>
      <w:suppressAutoHyphens w:val="0"/>
      <w:spacing w:before="52"/>
      <w:ind w:left="100" w:hanging="360"/>
      <w:outlineLvl w:val="6"/>
    </w:pPr>
    <w:rPr>
      <w:rFonts w:ascii="Calibri" w:eastAsia="Calibri" w:hAnsi="Calibri"/>
      <w:i/>
      <w:sz w:val="23"/>
      <w:szCs w:val="23"/>
      <w:lang w:val="en-US" w:eastAsia="en-US"/>
    </w:rPr>
  </w:style>
  <w:style w:type="character" w:styleId="Rimandocommento">
    <w:name w:val="annotation reference"/>
    <w:basedOn w:val="Carpredefinitoparagrafo"/>
    <w:uiPriority w:val="99"/>
    <w:semiHidden/>
    <w:unhideWhenUsed/>
    <w:rsid w:val="00AC3B91"/>
    <w:rPr>
      <w:sz w:val="16"/>
      <w:szCs w:val="16"/>
    </w:rPr>
  </w:style>
  <w:style w:type="paragraph" w:styleId="Testocommento">
    <w:name w:val="annotation text"/>
    <w:basedOn w:val="Normale"/>
    <w:link w:val="TestocommentoCarattere"/>
    <w:uiPriority w:val="99"/>
    <w:semiHidden/>
    <w:unhideWhenUsed/>
    <w:rsid w:val="00AC3B91"/>
  </w:style>
  <w:style w:type="character" w:customStyle="1" w:styleId="TestocommentoCarattere">
    <w:name w:val="Testo commento Carattere"/>
    <w:basedOn w:val="Carpredefinitoparagrafo"/>
    <w:link w:val="Testocommento"/>
    <w:uiPriority w:val="99"/>
    <w:semiHidden/>
    <w:rsid w:val="00AC3B91"/>
    <w:rPr>
      <w:rFonts w:ascii="Times New Roman" w:eastAsia="Times New Roman" w:hAnsi="Times New Roman" w:cs="Times New Roman"/>
      <w:sz w:val="20"/>
      <w:szCs w:val="20"/>
      <w:lang w:eastAsia="ko-KR"/>
    </w:rPr>
  </w:style>
  <w:style w:type="paragraph" w:styleId="Soggettocommento">
    <w:name w:val="annotation subject"/>
    <w:basedOn w:val="Testocommento"/>
    <w:next w:val="Testocommento"/>
    <w:link w:val="SoggettocommentoCarattere"/>
    <w:uiPriority w:val="99"/>
    <w:semiHidden/>
    <w:unhideWhenUsed/>
    <w:rsid w:val="00AC3B91"/>
    <w:rPr>
      <w:b/>
      <w:bCs/>
    </w:rPr>
  </w:style>
  <w:style w:type="character" w:customStyle="1" w:styleId="SoggettocommentoCarattere">
    <w:name w:val="Soggetto commento Carattere"/>
    <w:basedOn w:val="TestocommentoCarattere"/>
    <w:link w:val="Soggettocommento"/>
    <w:uiPriority w:val="99"/>
    <w:semiHidden/>
    <w:rsid w:val="00AC3B91"/>
    <w:rPr>
      <w:rFonts w:ascii="Times New Roman" w:eastAsia="Times New Roman" w:hAnsi="Times New Roman" w:cs="Times New Roman"/>
      <w:b/>
      <w:bCs/>
      <w:sz w:val="20"/>
      <w:szCs w:val="20"/>
      <w:lang w:eastAsia="ko-KR"/>
    </w:rPr>
  </w:style>
  <w:style w:type="paragraph" w:styleId="Testofumetto">
    <w:name w:val="Balloon Text"/>
    <w:basedOn w:val="Normale"/>
    <w:link w:val="TestofumettoCarattere"/>
    <w:uiPriority w:val="99"/>
    <w:semiHidden/>
    <w:unhideWhenUsed/>
    <w:rsid w:val="00AC3B91"/>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C3B91"/>
    <w:rPr>
      <w:rFonts w:ascii="Segoe UI" w:eastAsia="Times New Roman" w:hAnsi="Segoe UI" w:cs="Segoe UI"/>
      <w:sz w:val="18"/>
      <w:szCs w:val="18"/>
      <w:lang w:eastAsia="ko-KR"/>
    </w:rPr>
  </w:style>
  <w:style w:type="paragraph" w:styleId="Paragrafoelenco">
    <w:name w:val="List Paragraph"/>
    <w:aliases w:val="Titolo 2 special,Elenco num ARGEA,List Paragraph1,Normal bullet 2,Bullet list,Numbered List,Titolo linee di attività,List Paragraph,AB List 1,Bullet Points"/>
    <w:basedOn w:val="Normale"/>
    <w:uiPriority w:val="34"/>
    <w:qFormat/>
    <w:rsid w:val="00FA5CD2"/>
    <w:pPr>
      <w:suppressAutoHyphens w:val="0"/>
      <w:spacing w:after="200" w:line="276" w:lineRule="auto"/>
      <w:ind w:left="720" w:hanging="360"/>
      <w:contextualSpacing/>
    </w:pPr>
    <w:rPr>
      <w:rFonts w:ascii="Calibri" w:eastAsia="Calibri" w:hAnsi="Calibri"/>
      <w:sz w:val="22"/>
      <w:szCs w:val="22"/>
      <w:lang w:eastAsia="en-US"/>
    </w:rPr>
  </w:style>
  <w:style w:type="character" w:customStyle="1" w:styleId="Elencoacolori-Colore1Carattere">
    <w:name w:val="Elenco a colori - Colore 1 Carattere"/>
    <w:aliases w:val="Elenco num ARGEA Carattere,List Paragraph1 Carattere,Elenco Bullet point Carattere,Reference list Carattere"/>
    <w:link w:val="Elencoacolori-Colore1"/>
    <w:uiPriority w:val="34"/>
    <w:rsid w:val="006A1BDE"/>
    <w:rPr>
      <w:rFonts w:ascii="Georgia" w:eastAsia="Times New Roman" w:hAnsi="Georgia" w:cs="Times New Roman"/>
      <w:sz w:val="20"/>
    </w:rPr>
  </w:style>
  <w:style w:type="table" w:styleId="Elencoacolori-Colore1">
    <w:name w:val="Colorful List Accent 1"/>
    <w:basedOn w:val="Tabellanormale"/>
    <w:link w:val="Elencoacolori-Colore1Carattere"/>
    <w:uiPriority w:val="34"/>
    <w:semiHidden/>
    <w:unhideWhenUsed/>
    <w:rsid w:val="006A1BDE"/>
    <w:pPr>
      <w:spacing w:after="0" w:line="240" w:lineRule="auto"/>
    </w:pPr>
    <w:rPr>
      <w:rFonts w:ascii="Georgia" w:eastAsia="Times New Roman" w:hAnsi="Georgia" w:cs="Times New Roman"/>
      <w:sz w:val="20"/>
    </w:rPr>
    <w:tblPr>
      <w:tblStyleRowBandSize w:val="1"/>
      <w:tblStyleColBandSize w:val="1"/>
    </w:tblPr>
    <w:tcPr>
      <w:shd w:val="clear" w:color="auto" w:fill="EEF5FB"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paragraph" w:styleId="Didascalia">
    <w:name w:val="caption"/>
    <w:basedOn w:val="Normale"/>
    <w:next w:val="Normale"/>
    <w:uiPriority w:val="35"/>
    <w:unhideWhenUsed/>
    <w:qFormat/>
    <w:rsid w:val="00D6376B"/>
    <w:pPr>
      <w:spacing w:after="200"/>
    </w:pPr>
    <w:rPr>
      <w:i/>
      <w:iCs/>
      <w:color w:val="44546A" w:themeColor="text2"/>
      <w:sz w:val="18"/>
      <w:szCs w:val="18"/>
    </w:rPr>
  </w:style>
  <w:style w:type="character" w:customStyle="1" w:styleId="Titolo3Carattere">
    <w:name w:val="Titolo 3 Carattere"/>
    <w:basedOn w:val="Carpredefinitoparagrafo"/>
    <w:link w:val="Titolo3"/>
    <w:uiPriority w:val="9"/>
    <w:rsid w:val="00554C68"/>
    <w:rPr>
      <w:rFonts w:ascii="Arial" w:eastAsiaTheme="majorEastAsia" w:hAnsi="Arial" w:cstheme="majorBidi"/>
      <w:i/>
      <w:szCs w:val="24"/>
      <w:lang w:eastAsia="ko-KR"/>
    </w:rPr>
  </w:style>
  <w:style w:type="character" w:customStyle="1" w:styleId="Titolo4Carattere">
    <w:name w:val="Titolo 4 Carattere"/>
    <w:basedOn w:val="Carpredefinitoparagrafo"/>
    <w:link w:val="Titolo4"/>
    <w:uiPriority w:val="9"/>
    <w:semiHidden/>
    <w:rsid w:val="00BE11FB"/>
    <w:rPr>
      <w:rFonts w:asciiTheme="majorHAnsi" w:eastAsiaTheme="majorEastAsia" w:hAnsiTheme="majorHAnsi" w:cstheme="majorBidi"/>
      <w:i/>
      <w:iCs/>
      <w:color w:val="2E74B5" w:themeColor="accent1" w:themeShade="BF"/>
      <w:sz w:val="20"/>
      <w:szCs w:val="20"/>
      <w:lang w:eastAsia="ko-KR"/>
    </w:rPr>
  </w:style>
  <w:style w:type="character" w:customStyle="1" w:styleId="Titolo5Carattere">
    <w:name w:val="Titolo 5 Carattere"/>
    <w:basedOn w:val="Carpredefinitoparagrafo"/>
    <w:link w:val="Titolo5"/>
    <w:uiPriority w:val="9"/>
    <w:semiHidden/>
    <w:rsid w:val="00BE11FB"/>
    <w:rPr>
      <w:rFonts w:asciiTheme="majorHAnsi" w:eastAsiaTheme="majorEastAsia" w:hAnsiTheme="majorHAnsi" w:cstheme="majorBidi"/>
      <w:color w:val="2E74B5" w:themeColor="accent1" w:themeShade="BF"/>
      <w:sz w:val="20"/>
      <w:szCs w:val="20"/>
      <w:lang w:eastAsia="ko-KR"/>
    </w:rPr>
  </w:style>
  <w:style w:type="character" w:customStyle="1" w:styleId="Titolo6Carattere">
    <w:name w:val="Titolo 6 Carattere"/>
    <w:basedOn w:val="Carpredefinitoparagrafo"/>
    <w:link w:val="Titolo6"/>
    <w:uiPriority w:val="9"/>
    <w:semiHidden/>
    <w:rsid w:val="00BE11FB"/>
    <w:rPr>
      <w:rFonts w:asciiTheme="majorHAnsi" w:eastAsiaTheme="majorEastAsia" w:hAnsiTheme="majorHAnsi" w:cstheme="majorBidi"/>
      <w:color w:val="1F4D78" w:themeColor="accent1" w:themeShade="7F"/>
      <w:sz w:val="20"/>
      <w:szCs w:val="20"/>
      <w:lang w:eastAsia="ko-KR"/>
    </w:rPr>
  </w:style>
  <w:style w:type="character" w:customStyle="1" w:styleId="Titolo7Carattere">
    <w:name w:val="Titolo 7 Carattere"/>
    <w:basedOn w:val="Carpredefinitoparagrafo"/>
    <w:link w:val="Titolo7"/>
    <w:uiPriority w:val="9"/>
    <w:semiHidden/>
    <w:rsid w:val="00BE11FB"/>
    <w:rPr>
      <w:rFonts w:asciiTheme="majorHAnsi" w:eastAsiaTheme="majorEastAsia" w:hAnsiTheme="majorHAnsi" w:cstheme="majorBidi"/>
      <w:i/>
      <w:iCs/>
      <w:color w:val="1F4D78" w:themeColor="accent1" w:themeShade="7F"/>
      <w:sz w:val="20"/>
      <w:szCs w:val="20"/>
      <w:lang w:eastAsia="ko-KR"/>
    </w:rPr>
  </w:style>
  <w:style w:type="character" w:customStyle="1" w:styleId="Titolo8Carattere">
    <w:name w:val="Titolo 8 Carattere"/>
    <w:basedOn w:val="Carpredefinitoparagrafo"/>
    <w:link w:val="Titolo8"/>
    <w:uiPriority w:val="9"/>
    <w:semiHidden/>
    <w:rsid w:val="00BE11FB"/>
    <w:rPr>
      <w:rFonts w:asciiTheme="majorHAnsi" w:eastAsiaTheme="majorEastAsia" w:hAnsiTheme="majorHAnsi" w:cstheme="majorBidi"/>
      <w:color w:val="272727" w:themeColor="text1" w:themeTint="D8"/>
      <w:sz w:val="21"/>
      <w:szCs w:val="21"/>
      <w:lang w:eastAsia="ko-KR"/>
    </w:rPr>
  </w:style>
  <w:style w:type="character" w:customStyle="1" w:styleId="Titolo9Carattere">
    <w:name w:val="Titolo 9 Carattere"/>
    <w:basedOn w:val="Carpredefinitoparagrafo"/>
    <w:link w:val="Titolo9"/>
    <w:uiPriority w:val="9"/>
    <w:semiHidden/>
    <w:rsid w:val="00BE11FB"/>
    <w:rPr>
      <w:rFonts w:asciiTheme="majorHAnsi" w:eastAsiaTheme="majorEastAsia" w:hAnsiTheme="majorHAnsi" w:cstheme="majorBidi"/>
      <w:i/>
      <w:iCs/>
      <w:color w:val="272727" w:themeColor="text1" w:themeTint="D8"/>
      <w:sz w:val="21"/>
      <w:szCs w:val="21"/>
      <w:lang w:eastAsia="ko-KR"/>
    </w:rPr>
  </w:style>
  <w:style w:type="paragraph" w:styleId="Titolosommario">
    <w:name w:val="TOC Heading"/>
    <w:basedOn w:val="Titolo1"/>
    <w:next w:val="Normale"/>
    <w:uiPriority w:val="39"/>
    <w:unhideWhenUsed/>
    <w:qFormat/>
    <w:rsid w:val="007F2A25"/>
    <w:pPr>
      <w:keepLines/>
      <w:numPr>
        <w:numId w:val="0"/>
      </w:numPr>
      <w:suppressAutoHyphens w:val="0"/>
      <w:spacing w:before="240" w:line="259" w:lineRule="auto"/>
      <w:jc w:val="left"/>
      <w:outlineLvl w:val="9"/>
    </w:pPr>
    <w:rPr>
      <w:rFonts w:asciiTheme="majorHAnsi" w:eastAsiaTheme="majorEastAsia" w:hAnsiTheme="majorHAnsi" w:cstheme="majorBidi"/>
      <w:b w:val="0"/>
      <w:color w:val="2E74B5" w:themeColor="accent1" w:themeShade="BF"/>
      <w:sz w:val="32"/>
      <w:szCs w:val="32"/>
      <w:lang w:eastAsia="it-IT"/>
    </w:rPr>
  </w:style>
  <w:style w:type="paragraph" w:styleId="Sommario1">
    <w:name w:val="toc 1"/>
    <w:basedOn w:val="Normale"/>
    <w:next w:val="Normale"/>
    <w:autoRedefine/>
    <w:uiPriority w:val="39"/>
    <w:unhideWhenUsed/>
    <w:rsid w:val="009A1AA2"/>
    <w:pPr>
      <w:tabs>
        <w:tab w:val="left" w:pos="400"/>
        <w:tab w:val="right" w:leader="dot" w:pos="9628"/>
      </w:tabs>
      <w:spacing w:after="100"/>
      <w:jc w:val="both"/>
    </w:pPr>
    <w:rPr>
      <w:rFonts w:ascii="Arial" w:hAnsi="Arial"/>
      <w:b/>
    </w:rPr>
  </w:style>
  <w:style w:type="paragraph" w:styleId="Sommario2">
    <w:name w:val="toc 2"/>
    <w:basedOn w:val="Normale"/>
    <w:next w:val="Normale"/>
    <w:autoRedefine/>
    <w:uiPriority w:val="39"/>
    <w:unhideWhenUsed/>
    <w:rsid w:val="00555D49"/>
    <w:pPr>
      <w:tabs>
        <w:tab w:val="left" w:pos="880"/>
        <w:tab w:val="right" w:leader="dot" w:pos="9628"/>
      </w:tabs>
      <w:spacing w:after="100"/>
      <w:ind w:left="200"/>
    </w:pPr>
    <w:rPr>
      <w:rFonts w:ascii="Arial" w:hAnsi="Arial" w:cs="Arial"/>
      <w:noProof/>
    </w:rPr>
  </w:style>
  <w:style w:type="paragraph" w:styleId="Sommario3">
    <w:name w:val="toc 3"/>
    <w:basedOn w:val="Normale"/>
    <w:next w:val="Normale"/>
    <w:autoRedefine/>
    <w:uiPriority w:val="39"/>
    <w:unhideWhenUsed/>
    <w:rsid w:val="007F2A25"/>
    <w:pPr>
      <w:spacing w:after="100"/>
      <w:ind w:left="400"/>
    </w:pPr>
  </w:style>
  <w:style w:type="character" w:styleId="Collegamentoipertestuale">
    <w:name w:val="Hyperlink"/>
    <w:basedOn w:val="Carpredefinitoparagrafo"/>
    <w:uiPriority w:val="99"/>
    <w:unhideWhenUsed/>
    <w:rsid w:val="007F2A25"/>
    <w:rPr>
      <w:color w:val="0563C1" w:themeColor="hyperlink"/>
      <w:u w:val="single"/>
    </w:rPr>
  </w:style>
  <w:style w:type="table" w:styleId="Elencomedio2-Colore1">
    <w:name w:val="Medium List 2 Accent 1"/>
    <w:basedOn w:val="Tabellanormale"/>
    <w:uiPriority w:val="66"/>
    <w:rsid w:val="003D60D0"/>
    <w:pPr>
      <w:spacing w:after="0" w:line="240" w:lineRule="auto"/>
    </w:pPr>
    <w:rPr>
      <w:rFonts w:asciiTheme="majorHAnsi" w:eastAsiaTheme="majorEastAsia" w:hAnsiTheme="majorHAnsi" w:cstheme="majorBidi"/>
      <w:color w:val="000000" w:themeColor="text1"/>
      <w:lang w:eastAsia="it-IT"/>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Indicedellefigure">
    <w:name w:val="table of figures"/>
    <w:basedOn w:val="Normale"/>
    <w:next w:val="Normale"/>
    <w:uiPriority w:val="99"/>
    <w:unhideWhenUsed/>
    <w:rsid w:val="007B0D1C"/>
  </w:style>
  <w:style w:type="character" w:styleId="Testosegnaposto">
    <w:name w:val="Placeholder Text"/>
    <w:basedOn w:val="Carpredefinitoparagrafo"/>
    <w:uiPriority w:val="99"/>
    <w:semiHidden/>
    <w:rsid w:val="00592864"/>
    <w:rPr>
      <w:color w:val="808080"/>
    </w:rPr>
  </w:style>
  <w:style w:type="paragraph" w:styleId="Testonotaapidipagina">
    <w:name w:val="footnote text"/>
    <w:basedOn w:val="Normale"/>
    <w:link w:val="TestonotaapidipaginaCarattere"/>
    <w:uiPriority w:val="99"/>
    <w:semiHidden/>
    <w:unhideWhenUsed/>
    <w:rsid w:val="00A52169"/>
  </w:style>
  <w:style w:type="character" w:customStyle="1" w:styleId="TestonotaapidipaginaCarattere">
    <w:name w:val="Testo nota a piè di pagina Carattere"/>
    <w:basedOn w:val="Carpredefinitoparagrafo"/>
    <w:link w:val="Testonotaapidipagina"/>
    <w:uiPriority w:val="99"/>
    <w:semiHidden/>
    <w:rsid w:val="00A52169"/>
    <w:rPr>
      <w:rFonts w:ascii="Times New Roman" w:eastAsia="Times New Roman" w:hAnsi="Times New Roman" w:cs="Times New Roman"/>
      <w:sz w:val="20"/>
      <w:szCs w:val="20"/>
      <w:lang w:eastAsia="ko-KR"/>
    </w:rPr>
  </w:style>
  <w:style w:type="character" w:styleId="Rimandonotaapidipagina">
    <w:name w:val="footnote reference"/>
    <w:basedOn w:val="Carpredefinitoparagrafo"/>
    <w:uiPriority w:val="99"/>
    <w:semiHidden/>
    <w:unhideWhenUsed/>
    <w:rsid w:val="00A52169"/>
    <w:rPr>
      <w:vertAlign w:val="superscript"/>
    </w:rPr>
  </w:style>
  <w:style w:type="paragraph" w:styleId="Intestazione">
    <w:name w:val="header"/>
    <w:basedOn w:val="Normale"/>
    <w:link w:val="IntestazioneCarattere"/>
    <w:uiPriority w:val="99"/>
    <w:unhideWhenUsed/>
    <w:rsid w:val="009F3C60"/>
    <w:pPr>
      <w:tabs>
        <w:tab w:val="center" w:pos="4819"/>
        <w:tab w:val="right" w:pos="9638"/>
      </w:tabs>
    </w:pPr>
  </w:style>
  <w:style w:type="character" w:customStyle="1" w:styleId="IntestazioneCarattere">
    <w:name w:val="Intestazione Carattere"/>
    <w:basedOn w:val="Carpredefinitoparagrafo"/>
    <w:link w:val="Intestazione"/>
    <w:uiPriority w:val="99"/>
    <w:rsid w:val="009F3C60"/>
    <w:rPr>
      <w:rFonts w:ascii="Times New Roman" w:eastAsia="Times New Roman" w:hAnsi="Times New Roman" w:cs="Times New Roman"/>
      <w:sz w:val="20"/>
      <w:szCs w:val="20"/>
      <w:lang w:eastAsia="ko-KR"/>
    </w:rPr>
  </w:style>
  <w:style w:type="paragraph" w:styleId="Pidipagina">
    <w:name w:val="footer"/>
    <w:basedOn w:val="Normale"/>
    <w:link w:val="PidipaginaCarattere"/>
    <w:uiPriority w:val="99"/>
    <w:unhideWhenUsed/>
    <w:rsid w:val="009F3C60"/>
    <w:pPr>
      <w:tabs>
        <w:tab w:val="center" w:pos="4819"/>
        <w:tab w:val="right" w:pos="9638"/>
      </w:tabs>
    </w:pPr>
  </w:style>
  <w:style w:type="character" w:customStyle="1" w:styleId="PidipaginaCarattere">
    <w:name w:val="Piè di pagina Carattere"/>
    <w:basedOn w:val="Carpredefinitoparagrafo"/>
    <w:link w:val="Pidipagina"/>
    <w:uiPriority w:val="99"/>
    <w:rsid w:val="009F3C60"/>
    <w:rPr>
      <w:rFonts w:ascii="Times New Roman" w:eastAsia="Times New Roman" w:hAnsi="Times New Roman" w:cs="Times New Roman"/>
      <w:sz w:val="20"/>
      <w:szCs w:val="20"/>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7790790">
      <w:bodyDiv w:val="1"/>
      <w:marLeft w:val="0"/>
      <w:marRight w:val="0"/>
      <w:marTop w:val="0"/>
      <w:marBottom w:val="0"/>
      <w:divBdr>
        <w:top w:val="none" w:sz="0" w:space="0" w:color="auto"/>
        <w:left w:val="none" w:sz="0" w:space="0" w:color="auto"/>
        <w:bottom w:val="none" w:sz="0" w:space="0" w:color="auto"/>
        <w:right w:val="none" w:sz="0" w:space="0" w:color="auto"/>
      </w:divBdr>
    </w:div>
    <w:div w:id="1820262664">
      <w:bodyDiv w:val="1"/>
      <w:marLeft w:val="0"/>
      <w:marRight w:val="0"/>
      <w:marTop w:val="0"/>
      <w:marBottom w:val="0"/>
      <w:divBdr>
        <w:top w:val="none" w:sz="0" w:space="0" w:color="auto"/>
        <w:left w:val="none" w:sz="0" w:space="0" w:color="auto"/>
        <w:bottom w:val="none" w:sz="0" w:space="0" w:color="auto"/>
        <w:right w:val="none" w:sz="0" w:space="0" w:color="auto"/>
      </w:divBdr>
    </w:div>
    <w:div w:id="1939672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calabriapsr.it/documenti/document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Segnaposto1</b:Tag>
    <b:RefOrder>1</b:RefOrder>
  </b:Source>
</b:Sources>
</file>

<file path=customXml/itemProps1.xml><?xml version="1.0" encoding="utf-8"?>
<ds:datastoreItem xmlns:ds="http://schemas.openxmlformats.org/officeDocument/2006/customXml" ds:itemID="{9833A565-07C7-4A67-964E-53CC5B0F22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24</Pages>
  <Words>3895</Words>
  <Characters>22208</Characters>
  <Application>Microsoft Office Word</Application>
  <DocSecurity>0</DocSecurity>
  <Lines>185</Lines>
  <Paragraphs>52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COGEA-AA</dc:creator>
  <cp:keywords/>
  <dc:description/>
  <cp:lastModifiedBy>Cogea-ADT</cp:lastModifiedBy>
  <cp:revision>31</cp:revision>
  <cp:lastPrinted>2021-02-18T08:02:00Z</cp:lastPrinted>
  <dcterms:created xsi:type="dcterms:W3CDTF">2021-07-29T11:22:00Z</dcterms:created>
  <dcterms:modified xsi:type="dcterms:W3CDTF">2021-08-05T11:32:00Z</dcterms:modified>
</cp:coreProperties>
</file>