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53" w:rsidRPr="00416D5C" w:rsidRDefault="00674353" w:rsidP="007F2A25">
      <w:pPr>
        <w:rPr>
          <w:rFonts w:ascii="Arial" w:hAnsi="Arial" w:cs="Arial"/>
          <w:b/>
        </w:rPr>
      </w:pPr>
    </w:p>
    <w:p w:rsidR="00674353" w:rsidRPr="00416D5C" w:rsidRDefault="00674353" w:rsidP="00C81BC7">
      <w:pPr>
        <w:jc w:val="center"/>
        <w:rPr>
          <w:rFonts w:ascii="Arial" w:hAnsi="Arial" w:cs="Arial"/>
          <w:b/>
        </w:rPr>
      </w:pPr>
    </w:p>
    <w:p w:rsidR="005F3516" w:rsidRDefault="005F3516" w:rsidP="005F3516">
      <w:pPr>
        <w:jc w:val="center"/>
        <w:rPr>
          <w:rFonts w:ascii="Arial" w:hAnsi="Arial" w:cs="Arial"/>
          <w:b/>
          <w:sz w:val="28"/>
          <w:szCs w:val="28"/>
        </w:rPr>
      </w:pPr>
      <w:r>
        <w:rPr>
          <w:rFonts w:ascii="Arial" w:hAnsi="Arial" w:cs="Arial"/>
          <w:b/>
          <w:sz w:val="28"/>
          <w:szCs w:val="28"/>
        </w:rPr>
        <w:t>PSR CALABRIA 2014-2020</w:t>
      </w:r>
    </w:p>
    <w:p w:rsidR="005F3516" w:rsidRDefault="005F3516" w:rsidP="005F3516">
      <w:pPr>
        <w:jc w:val="center"/>
        <w:rPr>
          <w:rFonts w:ascii="Arial" w:hAnsi="Arial" w:cs="Arial"/>
          <w:b/>
        </w:rPr>
      </w:pPr>
    </w:p>
    <w:p w:rsidR="005F3516" w:rsidRDefault="005F3516" w:rsidP="005F3516">
      <w:pPr>
        <w:jc w:val="center"/>
        <w:rPr>
          <w:rFonts w:ascii="Arial" w:hAnsi="Arial" w:cs="Arial"/>
          <w:b/>
          <w:sz w:val="28"/>
          <w:szCs w:val="28"/>
        </w:rPr>
      </w:pPr>
      <w:r>
        <w:rPr>
          <w:rFonts w:ascii="Arial" w:hAnsi="Arial" w:cs="Arial"/>
          <w:b/>
          <w:sz w:val="28"/>
          <w:szCs w:val="28"/>
        </w:rPr>
        <w:t>Piano di sviluppo aziendale</w:t>
      </w:r>
    </w:p>
    <w:p w:rsidR="005F3516" w:rsidRDefault="005F3516" w:rsidP="005F3516">
      <w:pPr>
        <w:jc w:val="center"/>
        <w:rPr>
          <w:rFonts w:ascii="Arial" w:hAnsi="Arial" w:cs="Arial"/>
          <w:b/>
          <w:sz w:val="28"/>
          <w:szCs w:val="28"/>
        </w:rPr>
      </w:pPr>
    </w:p>
    <w:p w:rsidR="005F3516" w:rsidRDefault="005F3516" w:rsidP="005F3516">
      <w:pPr>
        <w:jc w:val="center"/>
        <w:rPr>
          <w:rFonts w:ascii="Arial" w:hAnsi="Arial" w:cs="Arial"/>
          <w:b/>
          <w:sz w:val="28"/>
          <w:szCs w:val="28"/>
        </w:rPr>
      </w:pPr>
      <w:r>
        <w:rPr>
          <w:rFonts w:ascii="Arial" w:hAnsi="Arial" w:cs="Arial"/>
          <w:b/>
          <w:sz w:val="28"/>
          <w:szCs w:val="28"/>
        </w:rPr>
        <w:t xml:space="preserve">INTERVENTO 4.1.1- Meccanizzazione </w:t>
      </w:r>
    </w:p>
    <w:p w:rsidR="005F3516" w:rsidRDefault="005F3516" w:rsidP="005F3516">
      <w:pPr>
        <w:jc w:val="center"/>
        <w:rPr>
          <w:rFonts w:ascii="Arial" w:hAnsi="Arial" w:cs="Arial"/>
          <w:b/>
          <w:sz w:val="28"/>
          <w:szCs w:val="28"/>
        </w:rPr>
      </w:pPr>
      <w:r>
        <w:rPr>
          <w:rFonts w:ascii="Arial" w:hAnsi="Arial" w:cs="Arial"/>
          <w:b/>
          <w:sz w:val="28"/>
          <w:szCs w:val="28"/>
        </w:rPr>
        <w:t>Annualità 2020</w:t>
      </w:r>
    </w:p>
    <w:p w:rsidR="007F2A25" w:rsidRPr="00416D5C" w:rsidRDefault="007F2A25"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sdt>
      <w:sdtPr>
        <w:rPr>
          <w:rFonts w:ascii="Arial" w:eastAsia="Times New Roman" w:hAnsi="Arial" w:cs="Arial"/>
          <w:color w:val="auto"/>
          <w:sz w:val="20"/>
          <w:szCs w:val="20"/>
          <w:lang w:eastAsia="ko-KR"/>
        </w:rPr>
        <w:id w:val="-189074067"/>
        <w:docPartObj>
          <w:docPartGallery w:val="Table of Contents"/>
          <w:docPartUnique/>
        </w:docPartObj>
      </w:sdtPr>
      <w:sdtEndPr>
        <w:rPr>
          <w:b/>
          <w:bCs/>
        </w:rPr>
      </w:sdtEndPr>
      <w:sdtContent>
        <w:p w:rsidR="00EF0806" w:rsidRPr="00EF0806" w:rsidRDefault="00EF0806" w:rsidP="00555D49">
          <w:pPr>
            <w:pStyle w:val="Titolosommario"/>
            <w:tabs>
              <w:tab w:val="left" w:pos="4820"/>
            </w:tabs>
            <w:jc w:val="center"/>
            <w:rPr>
              <w:rFonts w:ascii="Arial" w:hAnsi="Arial" w:cs="Arial"/>
              <w:sz w:val="20"/>
              <w:szCs w:val="20"/>
            </w:rPr>
          </w:pPr>
          <w:r w:rsidRPr="00EF0806">
            <w:rPr>
              <w:rFonts w:ascii="Arial" w:hAnsi="Arial" w:cs="Arial"/>
              <w:sz w:val="20"/>
              <w:szCs w:val="20"/>
            </w:rPr>
            <w:t>Sommario</w:t>
          </w:r>
        </w:p>
        <w:p w:rsidR="008342FC" w:rsidRDefault="004879E7">
          <w:pPr>
            <w:pStyle w:val="Sommario1"/>
            <w:rPr>
              <w:rFonts w:asciiTheme="minorHAnsi" w:eastAsiaTheme="minorEastAsia" w:hAnsiTheme="minorHAnsi" w:cstheme="minorBidi"/>
              <w:b w:val="0"/>
              <w:noProof/>
              <w:sz w:val="22"/>
              <w:szCs w:val="22"/>
              <w:lang w:eastAsia="it-IT"/>
            </w:rPr>
          </w:pPr>
          <w:r w:rsidRPr="00EF0806">
            <w:rPr>
              <w:rFonts w:cs="Arial"/>
            </w:rPr>
            <w:fldChar w:fldCharType="begin"/>
          </w:r>
          <w:r w:rsidR="00EF0806" w:rsidRPr="00EF0806">
            <w:rPr>
              <w:rFonts w:cs="Arial"/>
            </w:rPr>
            <w:instrText xml:space="preserve"> TOC \o "1-3" \h \z \u </w:instrText>
          </w:r>
          <w:r w:rsidRPr="00EF0806">
            <w:rPr>
              <w:rFonts w:cs="Arial"/>
            </w:rPr>
            <w:fldChar w:fldCharType="separate"/>
          </w:r>
          <w:hyperlink w:anchor="_Toc56683288" w:history="1">
            <w:r w:rsidR="008342FC" w:rsidRPr="00FD4EA2">
              <w:rPr>
                <w:rStyle w:val="Collegamentoipertestuale"/>
                <w:rFonts w:cs="Arial"/>
                <w:noProof/>
              </w:rPr>
              <w:t>1</w:t>
            </w:r>
            <w:r w:rsidR="008342FC">
              <w:rPr>
                <w:rFonts w:asciiTheme="minorHAnsi" w:eastAsiaTheme="minorEastAsia" w:hAnsiTheme="minorHAnsi" w:cstheme="minorBidi"/>
                <w:b w:val="0"/>
                <w:noProof/>
                <w:sz w:val="22"/>
                <w:szCs w:val="22"/>
                <w:lang w:eastAsia="it-IT"/>
              </w:rPr>
              <w:tab/>
            </w:r>
            <w:r w:rsidR="008342FC" w:rsidRPr="00FD4EA2">
              <w:rPr>
                <w:rStyle w:val="Collegamentoipertestuale"/>
                <w:rFonts w:cs="Arial"/>
                <w:noProof/>
              </w:rPr>
              <w:t>Anagrafica</w:t>
            </w:r>
            <w:r w:rsidR="008342FC">
              <w:rPr>
                <w:noProof/>
                <w:webHidden/>
              </w:rPr>
              <w:tab/>
            </w:r>
            <w:r w:rsidR="008342FC">
              <w:rPr>
                <w:noProof/>
                <w:webHidden/>
              </w:rPr>
              <w:fldChar w:fldCharType="begin"/>
            </w:r>
            <w:r w:rsidR="008342FC">
              <w:rPr>
                <w:noProof/>
                <w:webHidden/>
              </w:rPr>
              <w:instrText xml:space="preserve"> PAGEREF _Toc56683288 \h </w:instrText>
            </w:r>
            <w:r w:rsidR="008342FC">
              <w:rPr>
                <w:noProof/>
                <w:webHidden/>
              </w:rPr>
            </w:r>
            <w:r w:rsidR="008342FC">
              <w:rPr>
                <w:noProof/>
                <w:webHidden/>
              </w:rPr>
              <w:fldChar w:fldCharType="separate"/>
            </w:r>
            <w:r w:rsidR="008342FC">
              <w:rPr>
                <w:noProof/>
                <w:webHidden/>
              </w:rPr>
              <w:t>2</w:t>
            </w:r>
            <w:r w:rsidR="008342FC">
              <w:rPr>
                <w:noProof/>
                <w:webHidden/>
              </w:rPr>
              <w:fldChar w:fldCharType="end"/>
            </w:r>
          </w:hyperlink>
        </w:p>
        <w:p w:rsidR="008342FC" w:rsidRDefault="008536FF">
          <w:pPr>
            <w:pStyle w:val="Sommario1"/>
            <w:rPr>
              <w:rFonts w:asciiTheme="minorHAnsi" w:eastAsiaTheme="minorEastAsia" w:hAnsiTheme="minorHAnsi" w:cstheme="minorBidi"/>
              <w:b w:val="0"/>
              <w:noProof/>
              <w:sz w:val="22"/>
              <w:szCs w:val="22"/>
              <w:lang w:eastAsia="it-IT"/>
            </w:rPr>
          </w:pPr>
          <w:hyperlink w:anchor="_Toc56683289" w:history="1">
            <w:r w:rsidR="008342FC" w:rsidRPr="00FD4EA2">
              <w:rPr>
                <w:rStyle w:val="Collegamentoipertestuale"/>
                <w:rFonts w:cs="Arial"/>
                <w:noProof/>
              </w:rPr>
              <w:t>2</w:t>
            </w:r>
            <w:r w:rsidR="008342FC">
              <w:rPr>
                <w:rFonts w:asciiTheme="minorHAnsi" w:eastAsiaTheme="minorEastAsia" w:hAnsiTheme="minorHAnsi" w:cstheme="minorBidi"/>
                <w:b w:val="0"/>
                <w:noProof/>
                <w:sz w:val="22"/>
                <w:szCs w:val="22"/>
                <w:lang w:eastAsia="it-IT"/>
              </w:rPr>
              <w:tab/>
            </w:r>
            <w:r w:rsidR="008342FC" w:rsidRPr="00FD4EA2">
              <w:rPr>
                <w:rStyle w:val="Collegamentoipertestuale"/>
                <w:rFonts w:cs="Arial"/>
                <w:noProof/>
              </w:rPr>
              <w:t>Condizioni di ammissibilità della domanda di sostegno</w:t>
            </w:r>
            <w:r w:rsidR="008342FC">
              <w:rPr>
                <w:noProof/>
                <w:webHidden/>
              </w:rPr>
              <w:tab/>
            </w:r>
            <w:r w:rsidR="008342FC">
              <w:rPr>
                <w:noProof/>
                <w:webHidden/>
              </w:rPr>
              <w:fldChar w:fldCharType="begin"/>
            </w:r>
            <w:r w:rsidR="008342FC">
              <w:rPr>
                <w:noProof/>
                <w:webHidden/>
              </w:rPr>
              <w:instrText xml:space="preserve"> PAGEREF _Toc56683289 \h </w:instrText>
            </w:r>
            <w:r w:rsidR="008342FC">
              <w:rPr>
                <w:noProof/>
                <w:webHidden/>
              </w:rPr>
            </w:r>
            <w:r w:rsidR="008342FC">
              <w:rPr>
                <w:noProof/>
                <w:webHidden/>
              </w:rPr>
              <w:fldChar w:fldCharType="separate"/>
            </w:r>
            <w:r w:rsidR="008342FC">
              <w:rPr>
                <w:noProof/>
                <w:webHidden/>
              </w:rPr>
              <w:t>2</w:t>
            </w:r>
            <w:r w:rsidR="008342FC">
              <w:rPr>
                <w:noProof/>
                <w:webHidden/>
              </w:rPr>
              <w:fldChar w:fldCharType="end"/>
            </w:r>
          </w:hyperlink>
        </w:p>
        <w:p w:rsidR="008342FC" w:rsidRDefault="008536FF">
          <w:pPr>
            <w:pStyle w:val="Sommario1"/>
            <w:rPr>
              <w:rFonts w:asciiTheme="minorHAnsi" w:eastAsiaTheme="minorEastAsia" w:hAnsiTheme="minorHAnsi" w:cstheme="minorBidi"/>
              <w:b w:val="0"/>
              <w:noProof/>
              <w:sz w:val="22"/>
              <w:szCs w:val="22"/>
              <w:lang w:eastAsia="it-IT"/>
            </w:rPr>
          </w:pPr>
          <w:hyperlink w:anchor="_Toc56683290" w:history="1">
            <w:r w:rsidR="008342FC" w:rsidRPr="00FD4EA2">
              <w:rPr>
                <w:rStyle w:val="Collegamentoipertestuale"/>
                <w:rFonts w:cs="Arial"/>
                <w:noProof/>
              </w:rPr>
              <w:t>3</w:t>
            </w:r>
            <w:r w:rsidR="008342FC">
              <w:rPr>
                <w:rFonts w:asciiTheme="minorHAnsi" w:eastAsiaTheme="minorEastAsia" w:hAnsiTheme="minorHAnsi" w:cstheme="minorBidi"/>
                <w:b w:val="0"/>
                <w:noProof/>
                <w:sz w:val="22"/>
                <w:szCs w:val="22"/>
                <w:lang w:eastAsia="it-IT"/>
              </w:rPr>
              <w:tab/>
            </w:r>
            <w:r w:rsidR="008342FC" w:rsidRPr="00FD4EA2">
              <w:rPr>
                <w:rStyle w:val="Collegamentoipertestuale"/>
                <w:rFonts w:cs="Arial"/>
                <w:noProof/>
              </w:rPr>
              <w:t>Progetto di investimento</w:t>
            </w:r>
            <w:r w:rsidR="008342FC">
              <w:rPr>
                <w:noProof/>
                <w:webHidden/>
              </w:rPr>
              <w:tab/>
            </w:r>
            <w:r w:rsidR="008342FC">
              <w:rPr>
                <w:noProof/>
                <w:webHidden/>
              </w:rPr>
              <w:fldChar w:fldCharType="begin"/>
            </w:r>
            <w:r w:rsidR="008342FC">
              <w:rPr>
                <w:noProof/>
                <w:webHidden/>
              </w:rPr>
              <w:instrText xml:space="preserve"> PAGEREF _Toc56683290 \h </w:instrText>
            </w:r>
            <w:r w:rsidR="008342FC">
              <w:rPr>
                <w:noProof/>
                <w:webHidden/>
              </w:rPr>
            </w:r>
            <w:r w:rsidR="008342FC">
              <w:rPr>
                <w:noProof/>
                <w:webHidden/>
              </w:rPr>
              <w:fldChar w:fldCharType="separate"/>
            </w:r>
            <w:r w:rsidR="008342FC">
              <w:rPr>
                <w:noProof/>
                <w:webHidden/>
              </w:rPr>
              <w:t>3</w:t>
            </w:r>
            <w:r w:rsidR="008342FC">
              <w:rPr>
                <w:noProof/>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1" w:history="1">
            <w:r w:rsidR="008342FC" w:rsidRPr="00FD4EA2">
              <w:rPr>
                <w:rStyle w:val="Collegamentoipertestuale"/>
              </w:rPr>
              <w:t>3.1</w:t>
            </w:r>
            <w:r w:rsidR="008342FC">
              <w:rPr>
                <w:rFonts w:asciiTheme="minorHAnsi" w:eastAsiaTheme="minorEastAsia" w:hAnsiTheme="minorHAnsi" w:cstheme="minorBidi"/>
                <w:sz w:val="22"/>
                <w:szCs w:val="22"/>
                <w:lang w:eastAsia="it-IT"/>
              </w:rPr>
              <w:tab/>
            </w:r>
            <w:r w:rsidR="008342FC" w:rsidRPr="00FD4EA2">
              <w:rPr>
                <w:rStyle w:val="Collegamentoipertestuale"/>
              </w:rPr>
              <w:t>Descrizione sintetica del progetto di investimento: motivazioni ed obiettivi.</w:t>
            </w:r>
            <w:r w:rsidR="008342FC">
              <w:rPr>
                <w:webHidden/>
              </w:rPr>
              <w:tab/>
            </w:r>
            <w:r w:rsidR="008342FC">
              <w:rPr>
                <w:webHidden/>
              </w:rPr>
              <w:fldChar w:fldCharType="begin"/>
            </w:r>
            <w:r w:rsidR="008342FC">
              <w:rPr>
                <w:webHidden/>
              </w:rPr>
              <w:instrText xml:space="preserve"> PAGEREF _Toc56683291 \h </w:instrText>
            </w:r>
            <w:r w:rsidR="008342FC">
              <w:rPr>
                <w:webHidden/>
              </w:rPr>
            </w:r>
            <w:r w:rsidR="008342FC">
              <w:rPr>
                <w:webHidden/>
              </w:rPr>
              <w:fldChar w:fldCharType="separate"/>
            </w:r>
            <w:r w:rsidR="008342FC">
              <w:rPr>
                <w:webHidden/>
              </w:rPr>
              <w:t>3</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2" w:history="1">
            <w:r w:rsidR="008342FC" w:rsidRPr="00FD4EA2">
              <w:rPr>
                <w:rStyle w:val="Collegamentoipertestuale"/>
              </w:rPr>
              <w:t>3.2</w:t>
            </w:r>
            <w:r w:rsidR="008342FC">
              <w:rPr>
                <w:rFonts w:asciiTheme="minorHAnsi" w:eastAsiaTheme="minorEastAsia" w:hAnsiTheme="minorHAnsi" w:cstheme="minorBidi"/>
                <w:sz w:val="22"/>
                <w:szCs w:val="22"/>
                <w:lang w:eastAsia="it-IT"/>
              </w:rPr>
              <w:tab/>
            </w:r>
            <w:r w:rsidR="008342FC" w:rsidRPr="00FD4EA2">
              <w:rPr>
                <w:rStyle w:val="Collegamentoipertestuale"/>
              </w:rPr>
              <w:t>Quadro generale dell’investimento</w:t>
            </w:r>
            <w:r w:rsidR="008342FC">
              <w:rPr>
                <w:webHidden/>
              </w:rPr>
              <w:tab/>
            </w:r>
            <w:r w:rsidR="008342FC">
              <w:rPr>
                <w:webHidden/>
              </w:rPr>
              <w:fldChar w:fldCharType="begin"/>
            </w:r>
            <w:r w:rsidR="008342FC">
              <w:rPr>
                <w:webHidden/>
              </w:rPr>
              <w:instrText xml:space="preserve"> PAGEREF _Toc56683292 \h </w:instrText>
            </w:r>
            <w:r w:rsidR="008342FC">
              <w:rPr>
                <w:webHidden/>
              </w:rPr>
            </w:r>
            <w:r w:rsidR="008342FC">
              <w:rPr>
                <w:webHidden/>
              </w:rPr>
              <w:fldChar w:fldCharType="separate"/>
            </w:r>
            <w:r w:rsidR="008342FC">
              <w:rPr>
                <w:webHidden/>
              </w:rPr>
              <w:t>4</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3" w:history="1">
            <w:r w:rsidR="008342FC" w:rsidRPr="00FD4EA2">
              <w:rPr>
                <w:rStyle w:val="Collegamentoipertestuale"/>
              </w:rPr>
              <w:t>3.3</w:t>
            </w:r>
            <w:r w:rsidR="008342FC">
              <w:rPr>
                <w:rFonts w:asciiTheme="minorHAnsi" w:eastAsiaTheme="minorEastAsia" w:hAnsiTheme="minorHAnsi" w:cstheme="minorBidi"/>
                <w:sz w:val="22"/>
                <w:szCs w:val="22"/>
                <w:lang w:eastAsia="it-IT"/>
              </w:rPr>
              <w:tab/>
            </w:r>
            <w:r w:rsidR="008342FC" w:rsidRPr="00FD4EA2">
              <w:rPr>
                <w:rStyle w:val="Collegamentoipertestuale"/>
              </w:rPr>
              <w:t>Descrizione analitica dei beni oggetto di investimento</w:t>
            </w:r>
            <w:r w:rsidR="008342FC">
              <w:rPr>
                <w:webHidden/>
              </w:rPr>
              <w:tab/>
            </w:r>
            <w:r w:rsidR="008342FC">
              <w:rPr>
                <w:webHidden/>
              </w:rPr>
              <w:fldChar w:fldCharType="begin"/>
            </w:r>
            <w:r w:rsidR="008342FC">
              <w:rPr>
                <w:webHidden/>
              </w:rPr>
              <w:instrText xml:space="preserve"> PAGEREF _Toc56683293 \h </w:instrText>
            </w:r>
            <w:r w:rsidR="008342FC">
              <w:rPr>
                <w:webHidden/>
              </w:rPr>
            </w:r>
            <w:r w:rsidR="008342FC">
              <w:rPr>
                <w:webHidden/>
              </w:rPr>
              <w:fldChar w:fldCharType="separate"/>
            </w:r>
            <w:r w:rsidR="008342FC">
              <w:rPr>
                <w:webHidden/>
              </w:rPr>
              <w:t>6</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4" w:history="1">
            <w:r w:rsidR="008342FC" w:rsidRPr="00FD4EA2">
              <w:rPr>
                <w:rStyle w:val="Collegamentoipertestuale"/>
              </w:rPr>
              <w:t>3.4</w:t>
            </w:r>
            <w:r w:rsidR="008342FC">
              <w:rPr>
                <w:rFonts w:asciiTheme="minorHAnsi" w:eastAsiaTheme="minorEastAsia" w:hAnsiTheme="minorHAnsi" w:cstheme="minorBidi"/>
                <w:sz w:val="22"/>
                <w:szCs w:val="22"/>
                <w:lang w:eastAsia="it-IT"/>
              </w:rPr>
              <w:tab/>
            </w:r>
            <w:r w:rsidR="008342FC" w:rsidRPr="00FD4EA2">
              <w:rPr>
                <w:rStyle w:val="Collegamentoipertestuale"/>
              </w:rPr>
              <w:t>Conto economico</w:t>
            </w:r>
            <w:r w:rsidR="008342FC">
              <w:rPr>
                <w:webHidden/>
              </w:rPr>
              <w:tab/>
            </w:r>
            <w:r w:rsidR="008342FC">
              <w:rPr>
                <w:webHidden/>
              </w:rPr>
              <w:fldChar w:fldCharType="begin"/>
            </w:r>
            <w:r w:rsidR="008342FC">
              <w:rPr>
                <w:webHidden/>
              </w:rPr>
              <w:instrText xml:space="preserve"> PAGEREF _Toc56683294 \h </w:instrText>
            </w:r>
            <w:r w:rsidR="008342FC">
              <w:rPr>
                <w:webHidden/>
              </w:rPr>
            </w:r>
            <w:r w:rsidR="008342FC">
              <w:rPr>
                <w:webHidden/>
              </w:rPr>
              <w:fldChar w:fldCharType="separate"/>
            </w:r>
            <w:r w:rsidR="008342FC">
              <w:rPr>
                <w:webHidden/>
              </w:rPr>
              <w:t>8</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5" w:history="1">
            <w:r w:rsidR="008342FC" w:rsidRPr="00FD4EA2">
              <w:rPr>
                <w:rStyle w:val="Collegamentoipertestuale"/>
              </w:rPr>
              <w:t>3.5</w:t>
            </w:r>
            <w:r w:rsidR="008342FC">
              <w:rPr>
                <w:rFonts w:asciiTheme="minorHAnsi" w:eastAsiaTheme="minorEastAsia" w:hAnsiTheme="minorHAnsi" w:cstheme="minorBidi"/>
                <w:sz w:val="22"/>
                <w:szCs w:val="22"/>
                <w:lang w:eastAsia="it-IT"/>
              </w:rPr>
              <w:tab/>
            </w:r>
            <w:r w:rsidR="008342FC" w:rsidRPr="00FD4EA2">
              <w:rPr>
                <w:rStyle w:val="Collegamentoipertestuale"/>
              </w:rPr>
              <w:t>Stato patrimoniale attivo</w:t>
            </w:r>
            <w:r w:rsidR="008342FC">
              <w:rPr>
                <w:webHidden/>
              </w:rPr>
              <w:tab/>
            </w:r>
            <w:r w:rsidR="008342FC">
              <w:rPr>
                <w:webHidden/>
              </w:rPr>
              <w:fldChar w:fldCharType="begin"/>
            </w:r>
            <w:r w:rsidR="008342FC">
              <w:rPr>
                <w:webHidden/>
              </w:rPr>
              <w:instrText xml:space="preserve"> PAGEREF _Toc56683295 \h </w:instrText>
            </w:r>
            <w:r w:rsidR="008342FC">
              <w:rPr>
                <w:webHidden/>
              </w:rPr>
            </w:r>
            <w:r w:rsidR="008342FC">
              <w:rPr>
                <w:webHidden/>
              </w:rPr>
              <w:fldChar w:fldCharType="separate"/>
            </w:r>
            <w:r w:rsidR="008342FC">
              <w:rPr>
                <w:webHidden/>
              </w:rPr>
              <w:t>8</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6" w:history="1">
            <w:r w:rsidR="008342FC" w:rsidRPr="00FD4EA2">
              <w:rPr>
                <w:rStyle w:val="Collegamentoipertestuale"/>
              </w:rPr>
              <w:t>3.6</w:t>
            </w:r>
            <w:r w:rsidR="008342FC">
              <w:rPr>
                <w:rFonts w:asciiTheme="minorHAnsi" w:eastAsiaTheme="minorEastAsia" w:hAnsiTheme="minorHAnsi" w:cstheme="minorBidi"/>
                <w:sz w:val="22"/>
                <w:szCs w:val="22"/>
                <w:lang w:eastAsia="it-IT"/>
              </w:rPr>
              <w:tab/>
            </w:r>
            <w:r w:rsidR="008342FC" w:rsidRPr="00FD4EA2">
              <w:rPr>
                <w:rStyle w:val="Collegamentoipertestuale"/>
              </w:rPr>
              <w:t>Stato patrimoniale passivo</w:t>
            </w:r>
            <w:r w:rsidR="008342FC">
              <w:rPr>
                <w:webHidden/>
              </w:rPr>
              <w:tab/>
            </w:r>
            <w:r w:rsidR="008342FC">
              <w:rPr>
                <w:webHidden/>
              </w:rPr>
              <w:fldChar w:fldCharType="begin"/>
            </w:r>
            <w:r w:rsidR="008342FC">
              <w:rPr>
                <w:webHidden/>
              </w:rPr>
              <w:instrText xml:space="preserve"> PAGEREF _Toc56683296 \h </w:instrText>
            </w:r>
            <w:r w:rsidR="008342FC">
              <w:rPr>
                <w:webHidden/>
              </w:rPr>
            </w:r>
            <w:r w:rsidR="008342FC">
              <w:rPr>
                <w:webHidden/>
              </w:rPr>
              <w:fldChar w:fldCharType="separate"/>
            </w:r>
            <w:r w:rsidR="008342FC">
              <w:rPr>
                <w:webHidden/>
              </w:rPr>
              <w:t>9</w:t>
            </w:r>
            <w:r w:rsidR="008342FC">
              <w:rPr>
                <w:webHidden/>
              </w:rPr>
              <w:fldChar w:fldCharType="end"/>
            </w:r>
          </w:hyperlink>
        </w:p>
        <w:p w:rsidR="008342FC" w:rsidRDefault="008536FF">
          <w:pPr>
            <w:pStyle w:val="Sommario1"/>
            <w:rPr>
              <w:rFonts w:asciiTheme="minorHAnsi" w:eastAsiaTheme="minorEastAsia" w:hAnsiTheme="minorHAnsi" w:cstheme="minorBidi"/>
              <w:b w:val="0"/>
              <w:noProof/>
              <w:sz w:val="22"/>
              <w:szCs w:val="22"/>
              <w:lang w:eastAsia="it-IT"/>
            </w:rPr>
          </w:pPr>
          <w:hyperlink w:anchor="_Toc56683297" w:history="1">
            <w:r w:rsidR="008342FC" w:rsidRPr="00FD4EA2">
              <w:rPr>
                <w:rStyle w:val="Collegamentoipertestuale"/>
                <w:rFonts w:cs="Arial"/>
                <w:noProof/>
              </w:rPr>
              <w:t>4</w:t>
            </w:r>
            <w:r w:rsidR="008342FC">
              <w:rPr>
                <w:rFonts w:asciiTheme="minorHAnsi" w:eastAsiaTheme="minorEastAsia" w:hAnsiTheme="minorHAnsi" w:cstheme="minorBidi"/>
                <w:b w:val="0"/>
                <w:noProof/>
                <w:sz w:val="22"/>
                <w:szCs w:val="22"/>
                <w:lang w:eastAsia="it-IT"/>
              </w:rPr>
              <w:tab/>
            </w:r>
            <w:r w:rsidR="008342FC" w:rsidRPr="00FD4EA2">
              <w:rPr>
                <w:rStyle w:val="Collegamentoipertestuale"/>
                <w:rFonts w:cs="Arial"/>
                <w:noProof/>
              </w:rPr>
              <w:t>Criteri di selezione</w:t>
            </w:r>
            <w:r w:rsidR="008342FC">
              <w:rPr>
                <w:noProof/>
                <w:webHidden/>
              </w:rPr>
              <w:tab/>
            </w:r>
            <w:r w:rsidR="008342FC">
              <w:rPr>
                <w:noProof/>
                <w:webHidden/>
              </w:rPr>
              <w:fldChar w:fldCharType="begin"/>
            </w:r>
            <w:r w:rsidR="008342FC">
              <w:rPr>
                <w:noProof/>
                <w:webHidden/>
              </w:rPr>
              <w:instrText xml:space="preserve"> PAGEREF _Toc56683297 \h </w:instrText>
            </w:r>
            <w:r w:rsidR="008342FC">
              <w:rPr>
                <w:noProof/>
                <w:webHidden/>
              </w:rPr>
            </w:r>
            <w:r w:rsidR="008342FC">
              <w:rPr>
                <w:noProof/>
                <w:webHidden/>
              </w:rPr>
              <w:fldChar w:fldCharType="separate"/>
            </w:r>
            <w:r w:rsidR="008342FC">
              <w:rPr>
                <w:noProof/>
                <w:webHidden/>
              </w:rPr>
              <w:t>10</w:t>
            </w:r>
            <w:r w:rsidR="008342FC">
              <w:rPr>
                <w:noProof/>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8" w:history="1">
            <w:r w:rsidR="008342FC" w:rsidRPr="00FD4EA2">
              <w:rPr>
                <w:rStyle w:val="Collegamentoipertestuale"/>
              </w:rPr>
              <w:t>4.1</w:t>
            </w:r>
            <w:r w:rsidR="008342FC">
              <w:rPr>
                <w:rFonts w:asciiTheme="minorHAnsi" w:eastAsiaTheme="minorEastAsia" w:hAnsiTheme="minorHAnsi" w:cstheme="minorBidi"/>
                <w:sz w:val="22"/>
                <w:szCs w:val="22"/>
                <w:lang w:eastAsia="it-IT"/>
              </w:rPr>
              <w:tab/>
            </w:r>
            <w:r w:rsidR="008342FC" w:rsidRPr="00FD4EA2">
              <w:rPr>
                <w:rStyle w:val="Collegamentoipertestuale"/>
              </w:rPr>
              <w:t>Criterio n.1 “</w:t>
            </w:r>
            <w:r w:rsidR="008342FC" w:rsidRPr="00FD4EA2">
              <w:rPr>
                <w:rStyle w:val="Collegamentoipertestuale"/>
                <w:lang w:eastAsia="it-IT"/>
              </w:rPr>
              <w:t>Maggiore incremento della dimensione economica in Standard output dell’azienda agricola proponente”</w:t>
            </w:r>
            <w:r w:rsidR="008342FC">
              <w:rPr>
                <w:webHidden/>
              </w:rPr>
              <w:tab/>
            </w:r>
            <w:r w:rsidR="008342FC">
              <w:rPr>
                <w:webHidden/>
              </w:rPr>
              <w:fldChar w:fldCharType="begin"/>
            </w:r>
            <w:r w:rsidR="008342FC">
              <w:rPr>
                <w:webHidden/>
              </w:rPr>
              <w:instrText xml:space="preserve"> PAGEREF _Toc56683298 \h </w:instrText>
            </w:r>
            <w:r w:rsidR="008342FC">
              <w:rPr>
                <w:webHidden/>
              </w:rPr>
            </w:r>
            <w:r w:rsidR="008342FC">
              <w:rPr>
                <w:webHidden/>
              </w:rPr>
              <w:fldChar w:fldCharType="separate"/>
            </w:r>
            <w:r w:rsidR="008342FC">
              <w:rPr>
                <w:webHidden/>
              </w:rPr>
              <w:t>10</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299" w:history="1">
            <w:r w:rsidR="008342FC" w:rsidRPr="00FD4EA2">
              <w:rPr>
                <w:rStyle w:val="Collegamentoipertestuale"/>
                <w:lang w:eastAsia="it-IT"/>
              </w:rPr>
              <w:t>4.2</w:t>
            </w:r>
            <w:r w:rsidR="008342FC">
              <w:rPr>
                <w:rFonts w:asciiTheme="minorHAnsi" w:eastAsiaTheme="minorEastAsia" w:hAnsiTheme="minorHAnsi" w:cstheme="minorBidi"/>
                <w:sz w:val="22"/>
                <w:szCs w:val="22"/>
                <w:lang w:eastAsia="it-IT"/>
              </w:rPr>
              <w:tab/>
            </w:r>
            <w:r w:rsidR="008342FC" w:rsidRPr="00FD4EA2">
              <w:rPr>
                <w:rStyle w:val="Collegamentoipertestuale"/>
              </w:rPr>
              <w:t xml:space="preserve">Criterio n.2: </w:t>
            </w:r>
            <w:r w:rsidR="008342FC" w:rsidRPr="00FD4EA2">
              <w:rPr>
                <w:rStyle w:val="Collegamentoipertestuale"/>
                <w:lang w:eastAsia="it-IT"/>
              </w:rPr>
              <w:t>Maggiore valore aggiunto prodotto, innovazione di prodotto o di funzione d’uso del prodotto e maggiore redditività dell'impresa</w:t>
            </w:r>
            <w:r w:rsidR="008342FC">
              <w:rPr>
                <w:webHidden/>
              </w:rPr>
              <w:tab/>
            </w:r>
            <w:r w:rsidR="008342FC">
              <w:rPr>
                <w:webHidden/>
              </w:rPr>
              <w:fldChar w:fldCharType="begin"/>
            </w:r>
            <w:r w:rsidR="008342FC">
              <w:rPr>
                <w:webHidden/>
              </w:rPr>
              <w:instrText xml:space="preserve"> PAGEREF _Toc56683299 \h </w:instrText>
            </w:r>
            <w:r w:rsidR="008342FC">
              <w:rPr>
                <w:webHidden/>
              </w:rPr>
            </w:r>
            <w:r w:rsidR="008342FC">
              <w:rPr>
                <w:webHidden/>
              </w:rPr>
              <w:fldChar w:fldCharType="separate"/>
            </w:r>
            <w:r w:rsidR="008342FC">
              <w:rPr>
                <w:webHidden/>
              </w:rPr>
              <w:t>10</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300" w:history="1">
            <w:r w:rsidR="008342FC" w:rsidRPr="00FD4EA2">
              <w:rPr>
                <w:rStyle w:val="Collegamentoipertestuale"/>
              </w:rPr>
              <w:t>4.3</w:t>
            </w:r>
            <w:r w:rsidR="008342FC">
              <w:rPr>
                <w:rFonts w:asciiTheme="minorHAnsi" w:eastAsiaTheme="minorEastAsia" w:hAnsiTheme="minorHAnsi" w:cstheme="minorBidi"/>
                <w:sz w:val="22"/>
                <w:szCs w:val="22"/>
                <w:lang w:eastAsia="it-IT"/>
              </w:rPr>
              <w:tab/>
            </w:r>
            <w:r w:rsidR="008342FC" w:rsidRPr="00FD4EA2">
              <w:rPr>
                <w:rStyle w:val="Collegamentoipertestuale"/>
              </w:rPr>
              <w:t>Criterio n.3: Appartenenza dell’impresa proponente ad una fascia di dimensione economica più piccola</w:t>
            </w:r>
            <w:r w:rsidR="008342FC">
              <w:rPr>
                <w:webHidden/>
              </w:rPr>
              <w:tab/>
            </w:r>
            <w:r w:rsidR="008342FC">
              <w:rPr>
                <w:webHidden/>
              </w:rPr>
              <w:fldChar w:fldCharType="begin"/>
            </w:r>
            <w:r w:rsidR="008342FC">
              <w:rPr>
                <w:webHidden/>
              </w:rPr>
              <w:instrText xml:space="preserve"> PAGEREF _Toc56683300 \h </w:instrText>
            </w:r>
            <w:r w:rsidR="008342FC">
              <w:rPr>
                <w:webHidden/>
              </w:rPr>
            </w:r>
            <w:r w:rsidR="008342FC">
              <w:rPr>
                <w:webHidden/>
              </w:rPr>
              <w:fldChar w:fldCharType="separate"/>
            </w:r>
            <w:r w:rsidR="008342FC">
              <w:rPr>
                <w:webHidden/>
              </w:rPr>
              <w:t>11</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301" w:history="1">
            <w:r w:rsidR="008342FC" w:rsidRPr="00FD4EA2">
              <w:rPr>
                <w:rStyle w:val="Collegamentoipertestuale"/>
                <w:lang w:eastAsia="it-IT"/>
              </w:rPr>
              <w:t>4.4</w:t>
            </w:r>
            <w:r w:rsidR="008342FC">
              <w:rPr>
                <w:rFonts w:asciiTheme="minorHAnsi" w:eastAsiaTheme="minorEastAsia" w:hAnsiTheme="minorHAnsi" w:cstheme="minorBidi"/>
                <w:sz w:val="22"/>
                <w:szCs w:val="22"/>
                <w:lang w:eastAsia="it-IT"/>
              </w:rPr>
              <w:tab/>
            </w:r>
            <w:r w:rsidR="008342FC" w:rsidRPr="00FD4EA2">
              <w:rPr>
                <w:rStyle w:val="Collegamentoipertestuale"/>
                <w:lang w:eastAsia="it-IT"/>
              </w:rPr>
              <w:t>Criterio n. 4: Investimenti che si dimostrano maggiormente in grado di determinare effetti positivi multipli sulle tematiche ambientali di maggiore rilievo per la Calabria (biodiversità agricola, qualità dei suoli, qualità delle acque, qualità dell’aria, emissioni gas ad effetto serra)</w:t>
            </w:r>
            <w:r w:rsidR="008342FC">
              <w:rPr>
                <w:webHidden/>
              </w:rPr>
              <w:tab/>
            </w:r>
            <w:r w:rsidR="008342FC">
              <w:rPr>
                <w:webHidden/>
              </w:rPr>
              <w:fldChar w:fldCharType="begin"/>
            </w:r>
            <w:r w:rsidR="008342FC">
              <w:rPr>
                <w:webHidden/>
              </w:rPr>
              <w:instrText xml:space="preserve"> PAGEREF _Toc56683301 \h </w:instrText>
            </w:r>
            <w:r w:rsidR="008342FC">
              <w:rPr>
                <w:webHidden/>
              </w:rPr>
            </w:r>
            <w:r w:rsidR="008342FC">
              <w:rPr>
                <w:webHidden/>
              </w:rPr>
              <w:fldChar w:fldCharType="separate"/>
            </w:r>
            <w:r w:rsidR="008342FC">
              <w:rPr>
                <w:webHidden/>
              </w:rPr>
              <w:t>12</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302" w:history="1">
            <w:r w:rsidR="008342FC" w:rsidRPr="00FD4EA2">
              <w:rPr>
                <w:rStyle w:val="Collegamentoipertestuale"/>
              </w:rPr>
              <w:t>4.5</w:t>
            </w:r>
            <w:r w:rsidR="008342FC">
              <w:rPr>
                <w:rFonts w:asciiTheme="minorHAnsi" w:eastAsiaTheme="minorEastAsia" w:hAnsiTheme="minorHAnsi" w:cstheme="minorBidi"/>
                <w:sz w:val="22"/>
                <w:szCs w:val="22"/>
                <w:lang w:eastAsia="it-IT"/>
              </w:rPr>
              <w:tab/>
            </w:r>
            <w:r w:rsidR="008342FC" w:rsidRPr="00FD4EA2">
              <w:rPr>
                <w:rStyle w:val="Collegamentoipertestuale"/>
              </w:rPr>
              <w:t xml:space="preserve">Criterio n.5: </w:t>
            </w:r>
            <w:r w:rsidR="008342FC" w:rsidRPr="00FD4EA2">
              <w:rPr>
                <w:rStyle w:val="Collegamentoipertestuale"/>
                <w:lang w:eastAsia="it-IT"/>
              </w:rPr>
              <w:t>Efficienza della spesa e capacità del soggetto proponente di fare fronte al cofinanziamento del programma di spesa</w:t>
            </w:r>
            <w:r w:rsidR="008342FC">
              <w:rPr>
                <w:webHidden/>
              </w:rPr>
              <w:tab/>
            </w:r>
            <w:r w:rsidR="008342FC">
              <w:rPr>
                <w:webHidden/>
              </w:rPr>
              <w:fldChar w:fldCharType="begin"/>
            </w:r>
            <w:r w:rsidR="008342FC">
              <w:rPr>
                <w:webHidden/>
              </w:rPr>
              <w:instrText xml:space="preserve"> PAGEREF _Toc56683302 \h </w:instrText>
            </w:r>
            <w:r w:rsidR="008342FC">
              <w:rPr>
                <w:webHidden/>
              </w:rPr>
            </w:r>
            <w:r w:rsidR="008342FC">
              <w:rPr>
                <w:webHidden/>
              </w:rPr>
              <w:fldChar w:fldCharType="separate"/>
            </w:r>
            <w:r w:rsidR="008342FC">
              <w:rPr>
                <w:webHidden/>
              </w:rPr>
              <w:t>14</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303" w:history="1">
            <w:r w:rsidR="008342FC" w:rsidRPr="00FD4EA2">
              <w:rPr>
                <w:rStyle w:val="Collegamentoipertestuale"/>
              </w:rPr>
              <w:t>4.6</w:t>
            </w:r>
            <w:r w:rsidR="008342FC">
              <w:rPr>
                <w:rFonts w:asciiTheme="minorHAnsi" w:eastAsiaTheme="minorEastAsia" w:hAnsiTheme="minorHAnsi" w:cstheme="minorBidi"/>
                <w:sz w:val="22"/>
                <w:szCs w:val="22"/>
                <w:lang w:eastAsia="it-IT"/>
              </w:rPr>
              <w:tab/>
            </w:r>
            <w:r w:rsidR="008342FC" w:rsidRPr="00FD4EA2">
              <w:rPr>
                <w:rStyle w:val="Collegamentoipertestuale"/>
              </w:rPr>
              <w:t>Criterio n.6: Criteri aggiuntivi</w:t>
            </w:r>
            <w:r w:rsidR="008342FC">
              <w:rPr>
                <w:webHidden/>
              </w:rPr>
              <w:tab/>
            </w:r>
            <w:r w:rsidR="008342FC">
              <w:rPr>
                <w:webHidden/>
              </w:rPr>
              <w:fldChar w:fldCharType="begin"/>
            </w:r>
            <w:r w:rsidR="008342FC">
              <w:rPr>
                <w:webHidden/>
              </w:rPr>
              <w:instrText xml:space="preserve"> PAGEREF _Toc56683303 \h </w:instrText>
            </w:r>
            <w:r w:rsidR="008342FC">
              <w:rPr>
                <w:webHidden/>
              </w:rPr>
            </w:r>
            <w:r w:rsidR="008342FC">
              <w:rPr>
                <w:webHidden/>
              </w:rPr>
              <w:fldChar w:fldCharType="separate"/>
            </w:r>
            <w:r w:rsidR="008342FC">
              <w:rPr>
                <w:webHidden/>
              </w:rPr>
              <w:t>14</w:t>
            </w:r>
            <w:r w:rsidR="008342FC">
              <w:rPr>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304" w:history="1">
            <w:r w:rsidR="008342FC" w:rsidRPr="00FD4EA2">
              <w:rPr>
                <w:rStyle w:val="Collegamentoipertestuale"/>
              </w:rPr>
              <w:t>4.7</w:t>
            </w:r>
            <w:r w:rsidR="008342FC">
              <w:rPr>
                <w:rFonts w:asciiTheme="minorHAnsi" w:eastAsiaTheme="minorEastAsia" w:hAnsiTheme="minorHAnsi" w:cstheme="minorBidi"/>
                <w:sz w:val="22"/>
                <w:szCs w:val="22"/>
                <w:lang w:eastAsia="it-IT"/>
              </w:rPr>
              <w:tab/>
            </w:r>
            <w:r w:rsidR="008342FC" w:rsidRPr="00FD4EA2">
              <w:rPr>
                <w:rStyle w:val="Collegamentoipertestuale"/>
              </w:rPr>
              <w:t>Criterio n.7: requisiti soggettivi del richiedente</w:t>
            </w:r>
            <w:r w:rsidR="008342FC">
              <w:rPr>
                <w:webHidden/>
              </w:rPr>
              <w:tab/>
            </w:r>
            <w:r w:rsidR="008342FC">
              <w:rPr>
                <w:webHidden/>
              </w:rPr>
              <w:fldChar w:fldCharType="begin"/>
            </w:r>
            <w:r w:rsidR="008342FC">
              <w:rPr>
                <w:webHidden/>
              </w:rPr>
              <w:instrText xml:space="preserve"> PAGEREF _Toc56683304 \h </w:instrText>
            </w:r>
            <w:r w:rsidR="008342FC">
              <w:rPr>
                <w:webHidden/>
              </w:rPr>
            </w:r>
            <w:r w:rsidR="008342FC">
              <w:rPr>
                <w:webHidden/>
              </w:rPr>
              <w:fldChar w:fldCharType="separate"/>
            </w:r>
            <w:r w:rsidR="008342FC">
              <w:rPr>
                <w:webHidden/>
              </w:rPr>
              <w:t>15</w:t>
            </w:r>
            <w:r w:rsidR="008342FC">
              <w:rPr>
                <w:webHidden/>
              </w:rPr>
              <w:fldChar w:fldCharType="end"/>
            </w:r>
          </w:hyperlink>
        </w:p>
        <w:p w:rsidR="008342FC" w:rsidRDefault="008536FF">
          <w:pPr>
            <w:pStyle w:val="Sommario1"/>
            <w:rPr>
              <w:rFonts w:asciiTheme="minorHAnsi" w:eastAsiaTheme="minorEastAsia" w:hAnsiTheme="minorHAnsi" w:cstheme="minorBidi"/>
              <w:b w:val="0"/>
              <w:noProof/>
              <w:sz w:val="22"/>
              <w:szCs w:val="22"/>
              <w:lang w:eastAsia="it-IT"/>
            </w:rPr>
          </w:pPr>
          <w:hyperlink w:anchor="_Toc56683305" w:history="1">
            <w:r w:rsidR="008342FC" w:rsidRPr="00FD4EA2">
              <w:rPr>
                <w:rStyle w:val="Collegamentoipertestuale"/>
                <w:noProof/>
              </w:rPr>
              <w:t>5</w:t>
            </w:r>
            <w:r w:rsidR="008342FC">
              <w:rPr>
                <w:rFonts w:asciiTheme="minorHAnsi" w:eastAsiaTheme="minorEastAsia" w:hAnsiTheme="minorHAnsi" w:cstheme="minorBidi"/>
                <w:b w:val="0"/>
                <w:noProof/>
                <w:sz w:val="22"/>
                <w:szCs w:val="22"/>
                <w:lang w:eastAsia="it-IT"/>
              </w:rPr>
              <w:tab/>
            </w:r>
            <w:r w:rsidR="008342FC" w:rsidRPr="00FD4EA2">
              <w:rPr>
                <w:rStyle w:val="Collegamentoipertestuale"/>
                <w:noProof/>
              </w:rPr>
              <w:t>Conclusioni</w:t>
            </w:r>
            <w:r w:rsidR="008342FC">
              <w:rPr>
                <w:noProof/>
                <w:webHidden/>
              </w:rPr>
              <w:tab/>
            </w:r>
            <w:r w:rsidR="008342FC">
              <w:rPr>
                <w:noProof/>
                <w:webHidden/>
              </w:rPr>
              <w:fldChar w:fldCharType="begin"/>
            </w:r>
            <w:r w:rsidR="008342FC">
              <w:rPr>
                <w:noProof/>
                <w:webHidden/>
              </w:rPr>
              <w:instrText xml:space="preserve"> PAGEREF _Toc56683305 \h </w:instrText>
            </w:r>
            <w:r w:rsidR="008342FC">
              <w:rPr>
                <w:noProof/>
                <w:webHidden/>
              </w:rPr>
            </w:r>
            <w:r w:rsidR="008342FC">
              <w:rPr>
                <w:noProof/>
                <w:webHidden/>
              </w:rPr>
              <w:fldChar w:fldCharType="separate"/>
            </w:r>
            <w:r w:rsidR="008342FC">
              <w:rPr>
                <w:noProof/>
                <w:webHidden/>
              </w:rPr>
              <w:t>15</w:t>
            </w:r>
            <w:r w:rsidR="008342FC">
              <w:rPr>
                <w:noProof/>
                <w:webHidden/>
              </w:rPr>
              <w:fldChar w:fldCharType="end"/>
            </w:r>
          </w:hyperlink>
        </w:p>
        <w:p w:rsidR="008342FC" w:rsidRDefault="008536FF">
          <w:pPr>
            <w:pStyle w:val="Sommario2"/>
            <w:rPr>
              <w:rFonts w:asciiTheme="minorHAnsi" w:eastAsiaTheme="minorEastAsia" w:hAnsiTheme="minorHAnsi" w:cstheme="minorBidi"/>
              <w:sz w:val="22"/>
              <w:szCs w:val="22"/>
              <w:lang w:eastAsia="it-IT"/>
            </w:rPr>
          </w:pPr>
          <w:hyperlink w:anchor="_Toc56683306" w:history="1">
            <w:r w:rsidR="008342FC" w:rsidRPr="00FD4EA2">
              <w:rPr>
                <w:rStyle w:val="Collegamentoipertestuale"/>
              </w:rPr>
              <w:t>5.1</w:t>
            </w:r>
            <w:r w:rsidR="008342FC">
              <w:rPr>
                <w:rFonts w:asciiTheme="minorHAnsi" w:eastAsiaTheme="minorEastAsia" w:hAnsiTheme="minorHAnsi" w:cstheme="minorBidi"/>
                <w:sz w:val="22"/>
                <w:szCs w:val="22"/>
                <w:lang w:eastAsia="it-IT"/>
              </w:rPr>
              <w:tab/>
            </w:r>
            <w:r w:rsidR="008342FC" w:rsidRPr="00FD4EA2">
              <w:rPr>
                <w:rStyle w:val="Collegamentoipertestuale"/>
              </w:rPr>
              <w:t>Ulteriori elementi descrittivi ritenuti utili dal progettista per la validità del progetto</w:t>
            </w:r>
            <w:r w:rsidR="008342FC">
              <w:rPr>
                <w:webHidden/>
              </w:rPr>
              <w:tab/>
            </w:r>
            <w:r w:rsidR="008342FC">
              <w:rPr>
                <w:webHidden/>
              </w:rPr>
              <w:fldChar w:fldCharType="begin"/>
            </w:r>
            <w:r w:rsidR="008342FC">
              <w:rPr>
                <w:webHidden/>
              </w:rPr>
              <w:instrText xml:space="preserve"> PAGEREF _Toc56683306 \h </w:instrText>
            </w:r>
            <w:r w:rsidR="008342FC">
              <w:rPr>
                <w:webHidden/>
              </w:rPr>
            </w:r>
            <w:r w:rsidR="008342FC">
              <w:rPr>
                <w:webHidden/>
              </w:rPr>
              <w:fldChar w:fldCharType="separate"/>
            </w:r>
            <w:r w:rsidR="008342FC">
              <w:rPr>
                <w:webHidden/>
              </w:rPr>
              <w:t>15</w:t>
            </w:r>
            <w:r w:rsidR="008342FC">
              <w:rPr>
                <w:webHidden/>
              </w:rPr>
              <w:fldChar w:fldCharType="end"/>
            </w:r>
          </w:hyperlink>
        </w:p>
        <w:p w:rsidR="00EF0806" w:rsidRPr="00EF0806" w:rsidRDefault="004879E7" w:rsidP="00EF0806">
          <w:pPr>
            <w:jc w:val="both"/>
            <w:rPr>
              <w:rFonts w:ascii="Arial" w:hAnsi="Arial" w:cs="Arial"/>
            </w:rPr>
          </w:pPr>
          <w:r w:rsidRPr="00EF0806">
            <w:rPr>
              <w:rFonts w:ascii="Arial" w:hAnsi="Arial" w:cs="Arial"/>
            </w:rPr>
            <w:fldChar w:fldCharType="end"/>
          </w:r>
        </w:p>
        <w:p w:rsidR="00EF0806" w:rsidRPr="00416D5C" w:rsidRDefault="00EF0806" w:rsidP="00EF0806">
          <w:pPr>
            <w:rPr>
              <w:rFonts w:ascii="Arial" w:hAnsi="Arial" w:cs="Arial"/>
            </w:rPr>
          </w:pPr>
          <w:r w:rsidRPr="00EF0806">
            <w:rPr>
              <w:rFonts w:ascii="Arial" w:hAnsi="Arial" w:cs="Arial"/>
            </w:rPr>
            <w:br w:type="page"/>
          </w:r>
        </w:p>
      </w:sdtContent>
    </w:sdt>
    <w:p w:rsidR="007F2A25" w:rsidRPr="00416D5C" w:rsidRDefault="007F2A25" w:rsidP="00C81BC7">
      <w:pPr>
        <w:jc w:val="center"/>
        <w:rPr>
          <w:rFonts w:ascii="Arial" w:hAnsi="Arial" w:cs="Arial"/>
          <w:b/>
        </w:rPr>
      </w:pPr>
    </w:p>
    <w:p w:rsidR="00AA239A" w:rsidRPr="00416D5C" w:rsidRDefault="004C67AD" w:rsidP="00AA239A">
      <w:pPr>
        <w:pStyle w:val="Titolo1"/>
        <w:spacing w:before="120" w:after="120"/>
        <w:rPr>
          <w:rFonts w:cs="Arial"/>
        </w:rPr>
      </w:pPr>
      <w:bookmarkStart w:id="0" w:name="_Toc56683288"/>
      <w:r w:rsidRPr="00416D5C">
        <w:rPr>
          <w:rFonts w:cs="Arial"/>
        </w:rPr>
        <w:t>Anagrafica</w:t>
      </w:r>
      <w:bookmarkEnd w:id="0"/>
    </w:p>
    <w:p w:rsidR="00AA239A" w:rsidRPr="00416D5C" w:rsidRDefault="00AA239A" w:rsidP="00AA239A">
      <w:pPr>
        <w:pStyle w:val="Didascalia"/>
        <w:keepNext/>
        <w:rPr>
          <w:rFonts w:ascii="Arial" w:hAnsi="Arial" w:cs="Arial"/>
          <w:sz w:val="20"/>
          <w:szCs w:val="20"/>
        </w:rPr>
      </w:pPr>
      <w:bookmarkStart w:id="1" w:name="_Toc53745256"/>
      <w:r w:rsidRPr="00416D5C">
        <w:rPr>
          <w:rFonts w:ascii="Arial" w:hAnsi="Arial" w:cs="Arial"/>
          <w:sz w:val="20"/>
          <w:szCs w:val="20"/>
        </w:rPr>
        <w:t xml:space="preserve">Tabella </w:t>
      </w:r>
      <w:r w:rsidR="004879E7" w:rsidRPr="00416D5C">
        <w:rPr>
          <w:rFonts w:ascii="Arial" w:hAnsi="Arial" w:cs="Arial"/>
          <w:sz w:val="20"/>
          <w:szCs w:val="20"/>
        </w:rPr>
        <w:fldChar w:fldCharType="begin"/>
      </w:r>
      <w:r w:rsidRPr="00416D5C">
        <w:rPr>
          <w:rFonts w:ascii="Arial" w:hAnsi="Arial" w:cs="Arial"/>
          <w:sz w:val="20"/>
          <w:szCs w:val="20"/>
        </w:rPr>
        <w:instrText xml:space="preserve"> SEQ Tabella \* ARABIC </w:instrText>
      </w:r>
      <w:r w:rsidR="004879E7" w:rsidRPr="00416D5C">
        <w:rPr>
          <w:rFonts w:ascii="Arial" w:hAnsi="Arial" w:cs="Arial"/>
          <w:sz w:val="20"/>
          <w:szCs w:val="20"/>
        </w:rPr>
        <w:fldChar w:fldCharType="separate"/>
      </w:r>
      <w:r w:rsidR="00FD506E">
        <w:rPr>
          <w:rFonts w:ascii="Arial" w:hAnsi="Arial" w:cs="Arial"/>
          <w:noProof/>
          <w:sz w:val="20"/>
          <w:szCs w:val="20"/>
        </w:rPr>
        <w:t>1</w:t>
      </w:r>
      <w:r w:rsidR="004879E7" w:rsidRPr="00416D5C">
        <w:rPr>
          <w:rFonts w:ascii="Arial" w:hAnsi="Arial" w:cs="Arial"/>
          <w:sz w:val="20"/>
          <w:szCs w:val="20"/>
        </w:rPr>
        <w:fldChar w:fldCharType="end"/>
      </w:r>
      <w:r w:rsidRPr="00416D5C">
        <w:rPr>
          <w:rFonts w:ascii="Arial" w:hAnsi="Arial" w:cs="Arial"/>
          <w:sz w:val="20"/>
          <w:szCs w:val="20"/>
        </w:rPr>
        <w:t xml:space="preserve"> - Anagrafica dell'impresa</w:t>
      </w:r>
      <w:bookmarkEnd w:id="1"/>
    </w:p>
    <w:tbl>
      <w:tblPr>
        <w:tblStyle w:val="Grigliatabella"/>
        <w:tblW w:w="0" w:type="auto"/>
        <w:tblLook w:val="04A0" w:firstRow="1" w:lastRow="0" w:firstColumn="1" w:lastColumn="0" w:noHBand="0" w:noVBand="1"/>
      </w:tblPr>
      <w:tblGrid>
        <w:gridCol w:w="2812"/>
        <w:gridCol w:w="6816"/>
      </w:tblGrid>
      <w:tr w:rsidR="001E30A1" w:rsidRPr="00416D5C" w:rsidTr="00C931FC">
        <w:tc>
          <w:tcPr>
            <w:tcW w:w="2812" w:type="dxa"/>
            <w:shd w:val="clear" w:color="auto" w:fill="auto"/>
            <w:vAlign w:val="center"/>
          </w:tcPr>
          <w:p w:rsidR="001E30A1" w:rsidRPr="00416D5C" w:rsidRDefault="001E30A1" w:rsidP="00EE4CAF">
            <w:pPr>
              <w:spacing w:before="120" w:after="120"/>
              <w:rPr>
                <w:rFonts w:ascii="Arial" w:hAnsi="Arial" w:cs="Arial"/>
              </w:rPr>
            </w:pPr>
            <w:r w:rsidRPr="00416D5C">
              <w:rPr>
                <w:rFonts w:ascii="Arial" w:hAnsi="Arial" w:cs="Arial"/>
              </w:rPr>
              <w:t>Denominazione</w:t>
            </w:r>
          </w:p>
        </w:tc>
        <w:tc>
          <w:tcPr>
            <w:tcW w:w="6816" w:type="dxa"/>
            <w:vAlign w:val="center"/>
          </w:tcPr>
          <w:p w:rsidR="001E30A1" w:rsidRPr="00416D5C" w:rsidRDefault="001E30A1" w:rsidP="00755418">
            <w:pPr>
              <w:spacing w:before="120" w:after="120"/>
              <w:rPr>
                <w:rFonts w:ascii="Arial" w:hAnsi="Arial" w:cs="Arial"/>
              </w:rPr>
            </w:pPr>
          </w:p>
        </w:tc>
      </w:tr>
      <w:tr w:rsidR="006E320F" w:rsidRPr="00416D5C" w:rsidTr="00C931FC">
        <w:tc>
          <w:tcPr>
            <w:tcW w:w="2812" w:type="dxa"/>
            <w:vAlign w:val="center"/>
          </w:tcPr>
          <w:p w:rsidR="006E320F" w:rsidRPr="00416D5C" w:rsidRDefault="001E30A1" w:rsidP="00EE4CAF">
            <w:pPr>
              <w:spacing w:before="120" w:after="120"/>
              <w:rPr>
                <w:rFonts w:ascii="Arial" w:hAnsi="Arial" w:cs="Arial"/>
              </w:rPr>
            </w:pPr>
            <w:r w:rsidRPr="00416D5C">
              <w:rPr>
                <w:rFonts w:ascii="Arial" w:hAnsi="Arial" w:cs="Arial"/>
              </w:rPr>
              <w:t>Forma giuridica</w:t>
            </w:r>
          </w:p>
        </w:tc>
        <w:tc>
          <w:tcPr>
            <w:tcW w:w="6816" w:type="dxa"/>
            <w:vAlign w:val="center"/>
          </w:tcPr>
          <w:p w:rsidR="006E320F" w:rsidRPr="00416D5C" w:rsidRDefault="006E320F" w:rsidP="00755418">
            <w:pPr>
              <w:spacing w:before="120" w:after="120"/>
              <w:rPr>
                <w:rFonts w:ascii="Arial" w:hAnsi="Arial" w:cs="Arial"/>
              </w:rPr>
            </w:pPr>
          </w:p>
        </w:tc>
      </w:tr>
      <w:tr w:rsidR="006E320F" w:rsidRPr="00416D5C" w:rsidTr="00C931FC">
        <w:tc>
          <w:tcPr>
            <w:tcW w:w="2812" w:type="dxa"/>
            <w:vAlign w:val="center"/>
          </w:tcPr>
          <w:p w:rsidR="006E320F" w:rsidRPr="00416D5C" w:rsidRDefault="006E320F" w:rsidP="00EE4CAF">
            <w:pPr>
              <w:spacing w:before="120" w:after="120"/>
              <w:rPr>
                <w:rFonts w:ascii="Arial" w:hAnsi="Arial" w:cs="Arial"/>
              </w:rPr>
            </w:pPr>
            <w:r w:rsidRPr="00416D5C">
              <w:rPr>
                <w:rFonts w:ascii="Arial" w:hAnsi="Arial" w:cs="Arial"/>
              </w:rPr>
              <w:t>Partita IVA</w:t>
            </w:r>
          </w:p>
        </w:tc>
        <w:tc>
          <w:tcPr>
            <w:tcW w:w="6816" w:type="dxa"/>
            <w:vAlign w:val="center"/>
          </w:tcPr>
          <w:p w:rsidR="006E320F" w:rsidRPr="00416D5C" w:rsidRDefault="006E320F" w:rsidP="00755418">
            <w:pPr>
              <w:spacing w:before="120" w:after="120"/>
              <w:rPr>
                <w:rFonts w:ascii="Arial" w:hAnsi="Arial" w:cs="Arial"/>
              </w:rPr>
            </w:pPr>
          </w:p>
        </w:tc>
      </w:tr>
      <w:tr w:rsidR="001E30A1" w:rsidRPr="00416D5C" w:rsidTr="00C931FC">
        <w:tc>
          <w:tcPr>
            <w:tcW w:w="2812" w:type="dxa"/>
            <w:vAlign w:val="center"/>
          </w:tcPr>
          <w:p w:rsidR="001E30A1" w:rsidRPr="00416D5C" w:rsidRDefault="001E30A1" w:rsidP="00EE4CAF">
            <w:pPr>
              <w:spacing w:before="120" w:after="120"/>
              <w:rPr>
                <w:rFonts w:ascii="Arial" w:hAnsi="Arial" w:cs="Arial"/>
                <w:highlight w:val="yellow"/>
              </w:rPr>
            </w:pPr>
            <w:r w:rsidRPr="00416D5C">
              <w:rPr>
                <w:rFonts w:ascii="Arial" w:hAnsi="Arial" w:cs="Arial"/>
              </w:rPr>
              <w:t>PEC</w:t>
            </w:r>
          </w:p>
        </w:tc>
        <w:tc>
          <w:tcPr>
            <w:tcW w:w="6816" w:type="dxa"/>
            <w:vAlign w:val="center"/>
          </w:tcPr>
          <w:p w:rsidR="001E30A1" w:rsidRPr="00416D5C" w:rsidRDefault="001E30A1" w:rsidP="00755418">
            <w:pPr>
              <w:spacing w:before="120" w:after="120"/>
              <w:rPr>
                <w:rFonts w:ascii="Arial" w:hAnsi="Arial" w:cs="Arial"/>
              </w:rPr>
            </w:pPr>
          </w:p>
        </w:tc>
      </w:tr>
      <w:tr w:rsidR="00553E9A" w:rsidRPr="00F2235D" w:rsidTr="00DA5CA1">
        <w:trPr>
          <w:trHeight w:val="474"/>
        </w:trPr>
        <w:tc>
          <w:tcPr>
            <w:tcW w:w="2812" w:type="dxa"/>
            <w:shd w:val="clear" w:color="auto" w:fill="auto"/>
            <w:vAlign w:val="center"/>
          </w:tcPr>
          <w:p w:rsidR="00553E9A" w:rsidRPr="00F2235D" w:rsidRDefault="00DA5CA1" w:rsidP="00EE4CAF">
            <w:pPr>
              <w:tabs>
                <w:tab w:val="left" w:pos="4786"/>
              </w:tabs>
              <w:spacing w:before="120" w:after="120"/>
              <w:rPr>
                <w:rFonts w:ascii="Arial" w:hAnsi="Arial" w:cs="Arial"/>
              </w:rPr>
            </w:pPr>
            <w:r>
              <w:rPr>
                <w:rFonts w:ascii="Arial" w:hAnsi="Arial" w:cs="Arial"/>
              </w:rPr>
              <w:t>Titolare o</w:t>
            </w:r>
            <w:r w:rsidR="008C1B52" w:rsidRPr="00F2235D">
              <w:rPr>
                <w:rFonts w:ascii="Arial" w:hAnsi="Arial" w:cs="Arial"/>
              </w:rPr>
              <w:t xml:space="preserve"> </w:t>
            </w:r>
            <w:r>
              <w:rPr>
                <w:rFonts w:ascii="Arial" w:hAnsi="Arial" w:cs="Arial"/>
              </w:rPr>
              <w:t>r</w:t>
            </w:r>
            <w:r w:rsidR="001E30A1" w:rsidRPr="00F2235D">
              <w:rPr>
                <w:rFonts w:ascii="Arial" w:hAnsi="Arial" w:cs="Arial"/>
              </w:rPr>
              <w:t>appresentante legale</w:t>
            </w:r>
          </w:p>
        </w:tc>
        <w:tc>
          <w:tcPr>
            <w:tcW w:w="6816" w:type="dxa"/>
            <w:shd w:val="clear" w:color="auto" w:fill="auto"/>
            <w:vAlign w:val="center"/>
          </w:tcPr>
          <w:p w:rsidR="00553E9A" w:rsidRPr="00E86407" w:rsidRDefault="00716894" w:rsidP="00716894">
            <w:pPr>
              <w:tabs>
                <w:tab w:val="left" w:pos="4786"/>
              </w:tabs>
              <w:spacing w:before="120" w:after="120"/>
              <w:jc w:val="center"/>
              <w:rPr>
                <w:rFonts w:ascii="Arial" w:hAnsi="Arial" w:cs="Arial"/>
                <w:i/>
              </w:rPr>
            </w:pPr>
            <w:r>
              <w:rPr>
                <w:rFonts w:ascii="Arial" w:hAnsi="Arial" w:cs="Arial"/>
                <w:i/>
                <w:sz w:val="16"/>
                <w:szCs w:val="16"/>
              </w:rPr>
              <w:t>Nome, cognome, codice fiscale</w:t>
            </w:r>
          </w:p>
        </w:tc>
      </w:tr>
      <w:tr w:rsidR="00DA5CA1" w:rsidRPr="00F2235D" w:rsidTr="00DA5CA1">
        <w:trPr>
          <w:trHeight w:val="327"/>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Data di nascita del titolare o rappresentante legale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r w:rsidRPr="00E62762">
              <w:rPr>
                <w:rFonts w:ascii="Arial" w:hAnsi="Arial" w:cs="Arial"/>
                <w:i/>
                <w:sz w:val="16"/>
                <w:szCs w:val="16"/>
              </w:rPr>
              <w:t>gg/mm/aaaa</w:t>
            </w:r>
          </w:p>
        </w:tc>
      </w:tr>
      <w:tr w:rsidR="00DA5CA1" w:rsidRPr="00F2235D" w:rsidTr="00DA5CA1">
        <w:trPr>
          <w:trHeight w:val="466"/>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Numero di telefono fisso</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r w:rsidR="00DA5CA1" w:rsidRPr="00F2235D" w:rsidTr="00DA5CA1">
        <w:trPr>
          <w:trHeight w:val="544"/>
        </w:trPr>
        <w:tc>
          <w:tcPr>
            <w:tcW w:w="2812" w:type="dxa"/>
            <w:shd w:val="clear" w:color="auto" w:fill="auto"/>
            <w:vAlign w:val="center"/>
          </w:tcPr>
          <w:p w:rsidR="00DA5CA1" w:rsidRDefault="00DA5CA1" w:rsidP="00EE4CAF">
            <w:pPr>
              <w:tabs>
                <w:tab w:val="left" w:pos="4786"/>
              </w:tabs>
              <w:spacing w:before="120" w:after="120"/>
              <w:rPr>
                <w:rFonts w:ascii="Arial" w:hAnsi="Arial" w:cs="Arial"/>
              </w:rPr>
            </w:pPr>
            <w:r>
              <w:rPr>
                <w:rFonts w:ascii="Arial" w:hAnsi="Arial" w:cs="Arial"/>
              </w:rPr>
              <w:t>Numero di telefono mobile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bl>
    <w:p w:rsidR="00FE1119" w:rsidRPr="00F2235D" w:rsidRDefault="00FE1119" w:rsidP="00BE11FB">
      <w:pPr>
        <w:tabs>
          <w:tab w:val="left" w:pos="4786"/>
        </w:tabs>
        <w:spacing w:before="120" w:after="120"/>
        <w:rPr>
          <w:rFonts w:ascii="Arial" w:hAnsi="Arial" w:cs="Arial"/>
        </w:rPr>
      </w:pPr>
    </w:p>
    <w:p w:rsidR="00716894" w:rsidRDefault="00716894" w:rsidP="00BC595B">
      <w:pPr>
        <w:pStyle w:val="Titolo1"/>
        <w:spacing w:before="120" w:after="120"/>
        <w:rPr>
          <w:rFonts w:cs="Arial"/>
        </w:rPr>
      </w:pPr>
      <w:bookmarkStart w:id="2" w:name="_Toc56683289"/>
      <w:r>
        <w:rPr>
          <w:rFonts w:cs="Arial"/>
        </w:rPr>
        <w:t>Condizioni di ammissibilità della domanda di sostegno</w:t>
      </w:r>
      <w:bookmarkEnd w:id="2"/>
    </w:p>
    <w:p w:rsidR="00F279DC" w:rsidRPr="00F279DC" w:rsidRDefault="00F279DC" w:rsidP="00F279DC">
      <w:pPr>
        <w:pStyle w:val="Didascalia"/>
        <w:keepNext/>
        <w:rPr>
          <w:rFonts w:ascii="Arial" w:hAnsi="Arial" w:cs="Arial"/>
          <w:sz w:val="20"/>
          <w:szCs w:val="20"/>
        </w:rPr>
      </w:pPr>
      <w:r w:rsidRPr="00F279DC">
        <w:rPr>
          <w:rFonts w:ascii="Arial" w:hAnsi="Arial" w:cs="Arial"/>
          <w:sz w:val="20"/>
          <w:szCs w:val="20"/>
        </w:rPr>
        <w:t xml:space="preserve">Tabella </w:t>
      </w:r>
      <w:r w:rsidR="004879E7" w:rsidRPr="00F279DC">
        <w:rPr>
          <w:rFonts w:ascii="Arial" w:hAnsi="Arial" w:cs="Arial"/>
          <w:sz w:val="20"/>
          <w:szCs w:val="20"/>
        </w:rPr>
        <w:fldChar w:fldCharType="begin"/>
      </w:r>
      <w:r w:rsidRPr="00F279DC">
        <w:rPr>
          <w:rFonts w:ascii="Arial" w:hAnsi="Arial" w:cs="Arial"/>
          <w:sz w:val="20"/>
          <w:szCs w:val="20"/>
        </w:rPr>
        <w:instrText xml:space="preserve"> SEQ Tabella \* ARABIC </w:instrText>
      </w:r>
      <w:r w:rsidR="004879E7" w:rsidRPr="00F279DC">
        <w:rPr>
          <w:rFonts w:ascii="Arial" w:hAnsi="Arial" w:cs="Arial"/>
          <w:sz w:val="20"/>
          <w:szCs w:val="20"/>
        </w:rPr>
        <w:fldChar w:fldCharType="separate"/>
      </w:r>
      <w:r w:rsidR="00FD506E">
        <w:rPr>
          <w:rFonts w:ascii="Arial" w:hAnsi="Arial" w:cs="Arial"/>
          <w:noProof/>
          <w:sz w:val="20"/>
          <w:szCs w:val="20"/>
        </w:rPr>
        <w:t>2</w:t>
      </w:r>
      <w:r w:rsidR="004879E7" w:rsidRPr="00F279DC">
        <w:rPr>
          <w:rFonts w:ascii="Arial" w:hAnsi="Arial" w:cs="Arial"/>
          <w:sz w:val="20"/>
          <w:szCs w:val="20"/>
        </w:rPr>
        <w:fldChar w:fldCharType="end"/>
      </w:r>
      <w:r w:rsidRPr="00F279DC">
        <w:rPr>
          <w:rFonts w:ascii="Arial" w:hAnsi="Arial" w:cs="Arial"/>
          <w:sz w:val="20"/>
          <w:szCs w:val="20"/>
        </w:rPr>
        <w:t xml:space="preserve"> - Condizioni di ammissibilità</w:t>
      </w:r>
    </w:p>
    <w:tbl>
      <w:tblPr>
        <w:tblStyle w:val="Grigliatabella"/>
        <w:tblW w:w="0" w:type="auto"/>
        <w:tblLook w:val="04A0" w:firstRow="1" w:lastRow="0" w:firstColumn="1" w:lastColumn="0" w:noHBand="0" w:noVBand="1"/>
      </w:tblPr>
      <w:tblGrid>
        <w:gridCol w:w="2073"/>
        <w:gridCol w:w="1655"/>
        <w:gridCol w:w="661"/>
        <w:gridCol w:w="175"/>
        <w:gridCol w:w="927"/>
        <w:gridCol w:w="483"/>
        <w:gridCol w:w="1270"/>
        <w:gridCol w:w="973"/>
        <w:gridCol w:w="1411"/>
      </w:tblGrid>
      <w:tr w:rsidR="00287551" w:rsidRPr="00F2235D" w:rsidTr="00287551">
        <w:trPr>
          <w:trHeight w:val="725"/>
        </w:trPr>
        <w:tc>
          <w:tcPr>
            <w:tcW w:w="2073" w:type="dxa"/>
            <w:vAlign w:val="center"/>
          </w:tcPr>
          <w:p w:rsidR="00716894" w:rsidRPr="00F2235D" w:rsidRDefault="00287551" w:rsidP="00716894">
            <w:pPr>
              <w:spacing w:before="120" w:after="120"/>
              <w:rPr>
                <w:rFonts w:ascii="Arial" w:hAnsi="Arial" w:cs="Arial"/>
              </w:rPr>
            </w:pPr>
            <w:r>
              <w:rPr>
                <w:rFonts w:ascii="Arial" w:hAnsi="Arial" w:cs="Arial"/>
              </w:rPr>
              <w:t>Iscrizione</w:t>
            </w:r>
            <w:r w:rsidR="00716894" w:rsidRPr="00F2235D">
              <w:rPr>
                <w:rFonts w:ascii="Arial" w:hAnsi="Arial" w:cs="Arial"/>
              </w:rPr>
              <w:t xml:space="preserve"> al Registro Imprese CCIAA di</w:t>
            </w:r>
          </w:p>
        </w:tc>
        <w:tc>
          <w:tcPr>
            <w:tcW w:w="1655" w:type="dxa"/>
            <w:vAlign w:val="center"/>
          </w:tcPr>
          <w:p w:rsidR="00716894" w:rsidRPr="00F2235D" w:rsidRDefault="00716894" w:rsidP="00716894">
            <w:pPr>
              <w:spacing w:before="120" w:after="120"/>
              <w:rPr>
                <w:rFonts w:ascii="Arial" w:hAnsi="Arial" w:cs="Arial"/>
              </w:rPr>
            </w:pPr>
          </w:p>
        </w:tc>
        <w:tc>
          <w:tcPr>
            <w:tcW w:w="661" w:type="dxa"/>
            <w:vAlign w:val="center"/>
          </w:tcPr>
          <w:p w:rsidR="00716894" w:rsidRPr="00F2235D" w:rsidRDefault="00716894" w:rsidP="00716894">
            <w:pPr>
              <w:spacing w:before="120" w:after="120"/>
              <w:rPr>
                <w:rFonts w:ascii="Arial" w:hAnsi="Arial" w:cs="Arial"/>
              </w:rPr>
            </w:pPr>
            <w:r w:rsidRPr="00F2235D">
              <w:rPr>
                <w:rFonts w:ascii="Arial" w:hAnsi="Arial" w:cs="Arial"/>
              </w:rPr>
              <w:t>num.</w:t>
            </w:r>
          </w:p>
        </w:tc>
        <w:tc>
          <w:tcPr>
            <w:tcW w:w="1102" w:type="dxa"/>
            <w:gridSpan w:val="2"/>
            <w:vAlign w:val="center"/>
          </w:tcPr>
          <w:p w:rsidR="00716894" w:rsidRPr="00F2235D" w:rsidRDefault="00716894" w:rsidP="00716894">
            <w:pPr>
              <w:spacing w:before="120" w:after="120"/>
              <w:rPr>
                <w:rFonts w:ascii="Arial" w:hAnsi="Arial" w:cs="Arial"/>
              </w:rPr>
            </w:pPr>
          </w:p>
        </w:tc>
        <w:tc>
          <w:tcPr>
            <w:tcW w:w="483" w:type="dxa"/>
            <w:vAlign w:val="center"/>
          </w:tcPr>
          <w:p w:rsidR="00716894" w:rsidRPr="00F2235D" w:rsidRDefault="00716894" w:rsidP="00716894">
            <w:pPr>
              <w:spacing w:before="120" w:after="120"/>
              <w:rPr>
                <w:rFonts w:ascii="Arial" w:hAnsi="Arial" w:cs="Arial"/>
              </w:rPr>
            </w:pPr>
            <w:r w:rsidRPr="00F2235D">
              <w:rPr>
                <w:rFonts w:ascii="Arial" w:hAnsi="Arial" w:cs="Arial"/>
              </w:rPr>
              <w:t>dal</w:t>
            </w:r>
          </w:p>
        </w:tc>
        <w:tc>
          <w:tcPr>
            <w:tcW w:w="1270" w:type="dxa"/>
            <w:vAlign w:val="center"/>
          </w:tcPr>
          <w:p w:rsidR="00716894" w:rsidRPr="00F2235D" w:rsidRDefault="00716894" w:rsidP="00716894">
            <w:pPr>
              <w:spacing w:before="120" w:after="120"/>
              <w:rPr>
                <w:rFonts w:ascii="Arial" w:hAnsi="Arial" w:cs="Arial"/>
              </w:rPr>
            </w:pPr>
          </w:p>
        </w:tc>
        <w:tc>
          <w:tcPr>
            <w:tcW w:w="973" w:type="dxa"/>
            <w:vAlign w:val="center"/>
          </w:tcPr>
          <w:p w:rsidR="00716894" w:rsidRPr="00F2235D" w:rsidRDefault="00716894" w:rsidP="00716894">
            <w:pPr>
              <w:spacing w:before="120" w:after="120"/>
              <w:rPr>
                <w:rFonts w:ascii="Arial" w:hAnsi="Arial" w:cs="Arial"/>
              </w:rPr>
            </w:pPr>
            <w:r w:rsidRPr="00F2235D">
              <w:rPr>
                <w:rFonts w:ascii="Arial" w:hAnsi="Arial" w:cs="Arial"/>
              </w:rPr>
              <w:t>Sezione</w:t>
            </w:r>
          </w:p>
        </w:tc>
        <w:tc>
          <w:tcPr>
            <w:tcW w:w="1411" w:type="dxa"/>
            <w:vAlign w:val="center"/>
          </w:tcPr>
          <w:p w:rsidR="00716894" w:rsidRPr="00F2235D" w:rsidRDefault="00716894" w:rsidP="00716894">
            <w:pPr>
              <w:spacing w:before="120" w:after="120"/>
              <w:rPr>
                <w:rFonts w:ascii="Arial" w:hAnsi="Arial" w:cs="Arial"/>
              </w:rPr>
            </w:pPr>
          </w:p>
        </w:tc>
      </w:tr>
      <w:tr w:rsidR="005A05C8" w:rsidRPr="00F2235D" w:rsidTr="00FD388D">
        <w:trPr>
          <w:trHeight w:val="725"/>
        </w:trPr>
        <w:tc>
          <w:tcPr>
            <w:tcW w:w="2073" w:type="dxa"/>
            <w:vAlign w:val="center"/>
          </w:tcPr>
          <w:p w:rsidR="005A05C8" w:rsidRDefault="005A05C8" w:rsidP="00716894">
            <w:pPr>
              <w:spacing w:before="120" w:after="120"/>
              <w:rPr>
                <w:rFonts w:ascii="Arial" w:hAnsi="Arial" w:cs="Arial"/>
              </w:rPr>
            </w:pPr>
            <w:r>
              <w:rPr>
                <w:rFonts w:ascii="Arial" w:hAnsi="Arial" w:cs="Arial"/>
              </w:rPr>
              <w:t>Codice ATECO</w:t>
            </w:r>
          </w:p>
        </w:tc>
        <w:tc>
          <w:tcPr>
            <w:tcW w:w="7555" w:type="dxa"/>
            <w:gridSpan w:val="8"/>
            <w:vAlign w:val="center"/>
          </w:tcPr>
          <w:p w:rsidR="005A05C8" w:rsidRPr="00F2235D" w:rsidRDefault="005A05C8" w:rsidP="00716894">
            <w:pPr>
              <w:spacing w:before="120" w:after="120"/>
              <w:rPr>
                <w:rFonts w:ascii="Arial" w:hAnsi="Arial" w:cs="Arial"/>
              </w:rPr>
            </w:pPr>
          </w:p>
        </w:tc>
      </w:tr>
      <w:tr w:rsidR="005D4983" w:rsidRPr="00F2235D" w:rsidTr="00287551">
        <w:trPr>
          <w:trHeight w:val="725"/>
        </w:trPr>
        <w:tc>
          <w:tcPr>
            <w:tcW w:w="2073" w:type="dxa"/>
            <w:vAlign w:val="center"/>
          </w:tcPr>
          <w:p w:rsidR="005D4983" w:rsidRPr="00F2235D" w:rsidRDefault="005D4983" w:rsidP="00716894">
            <w:pPr>
              <w:spacing w:before="120" w:after="120"/>
              <w:rPr>
                <w:rFonts w:ascii="Arial" w:hAnsi="Arial" w:cs="Arial"/>
              </w:rPr>
            </w:pPr>
            <w:r>
              <w:rPr>
                <w:rFonts w:ascii="Arial" w:hAnsi="Arial" w:cs="Arial"/>
              </w:rPr>
              <w:t>Impresa in difficoltà</w:t>
            </w:r>
            <w:r w:rsidR="00573AC5">
              <w:rPr>
                <w:rStyle w:val="Rimandonotaapidipagina"/>
                <w:rFonts w:ascii="Arial" w:hAnsi="Arial" w:cs="Arial"/>
              </w:rPr>
              <w:footnoteReference w:id="1"/>
            </w:r>
          </w:p>
        </w:tc>
        <w:tc>
          <w:tcPr>
            <w:tcW w:w="7555" w:type="dxa"/>
            <w:gridSpan w:val="8"/>
            <w:vAlign w:val="center"/>
          </w:tcPr>
          <w:p w:rsidR="005D4983" w:rsidRDefault="008536FF" w:rsidP="00716894">
            <w:pPr>
              <w:spacing w:before="120" w:after="120"/>
              <w:rPr>
                <w:rFonts w:ascii="Arial" w:hAnsi="Arial" w:cs="Arial"/>
              </w:rPr>
            </w:pPr>
            <w:sdt>
              <w:sdtPr>
                <w:rPr>
                  <w:rFonts w:ascii="Arial" w:hAnsi="Arial" w:cs="Arial"/>
                  <w:vertAlign w:val="superscript"/>
                </w:rPr>
                <w:id w:val="1011261502"/>
              </w:sdtPr>
              <w:sdtEndPr/>
              <w:sdtContent>
                <w:r w:rsidR="005D4983">
                  <w:rPr>
                    <w:rFonts w:ascii="MS Gothic" w:eastAsia="MS Gothic" w:hAnsi="MS Gothic" w:cs="Arial" w:hint="eastAsia"/>
                  </w:rPr>
                  <w:t>☐</w:t>
                </w:r>
              </w:sdtContent>
            </w:sdt>
            <w:r w:rsidR="005D4983">
              <w:rPr>
                <w:rFonts w:ascii="Arial" w:hAnsi="Arial" w:cs="Arial"/>
              </w:rPr>
              <w:t xml:space="preserve"> sì</w:t>
            </w:r>
          </w:p>
          <w:p w:rsidR="005D4983" w:rsidRPr="00F2235D" w:rsidRDefault="008536FF" w:rsidP="00716894">
            <w:pPr>
              <w:spacing w:before="120" w:after="120"/>
              <w:rPr>
                <w:rFonts w:ascii="Arial" w:hAnsi="Arial" w:cs="Arial"/>
              </w:rPr>
            </w:pPr>
            <w:sdt>
              <w:sdtPr>
                <w:rPr>
                  <w:rFonts w:ascii="Arial" w:hAnsi="Arial" w:cs="Arial"/>
                </w:rPr>
                <w:id w:val="-1290653934"/>
              </w:sdtPr>
              <w:sdtEndPr/>
              <w:sdtContent>
                <w:r w:rsidR="005D4983">
                  <w:rPr>
                    <w:rFonts w:ascii="MS Gothic" w:eastAsia="MS Gothic" w:hAnsi="MS Gothic" w:cs="Arial" w:hint="eastAsia"/>
                  </w:rPr>
                  <w:t>☐</w:t>
                </w:r>
              </w:sdtContent>
            </w:sdt>
            <w:r w:rsidR="009A1AA2">
              <w:rPr>
                <w:rFonts w:ascii="Arial" w:hAnsi="Arial" w:cs="Arial"/>
              </w:rPr>
              <w:t xml:space="preserve"> no</w:t>
            </w:r>
          </w:p>
        </w:tc>
      </w:tr>
      <w:tr w:rsidR="00716894" w:rsidRPr="00F2235D" w:rsidTr="00287551">
        <w:trPr>
          <w:trHeight w:val="1041"/>
        </w:trPr>
        <w:tc>
          <w:tcPr>
            <w:tcW w:w="2073" w:type="dxa"/>
            <w:shd w:val="clear" w:color="auto" w:fill="auto"/>
            <w:vAlign w:val="center"/>
          </w:tcPr>
          <w:p w:rsidR="00716894" w:rsidRPr="00F2235D" w:rsidRDefault="00716894" w:rsidP="00716894">
            <w:pPr>
              <w:tabs>
                <w:tab w:val="left" w:pos="4786"/>
              </w:tabs>
              <w:spacing w:before="120" w:after="120"/>
              <w:rPr>
                <w:rFonts w:ascii="Arial" w:hAnsi="Arial" w:cs="Arial"/>
              </w:rPr>
            </w:pPr>
            <w:r>
              <w:rPr>
                <w:rFonts w:ascii="Arial" w:hAnsi="Arial" w:cs="Arial"/>
              </w:rPr>
              <w:t>Qualifica del</w:t>
            </w:r>
            <w:r w:rsidRPr="00F2235D">
              <w:rPr>
                <w:rFonts w:ascii="Arial" w:hAnsi="Arial" w:cs="Arial"/>
              </w:rPr>
              <w:t xml:space="preserve"> </w:t>
            </w:r>
            <w:r w:rsidR="00DA5CA1">
              <w:rPr>
                <w:rFonts w:ascii="Arial" w:hAnsi="Arial" w:cs="Arial"/>
              </w:rPr>
              <w:t>Titolare o r</w:t>
            </w:r>
            <w:r w:rsidRPr="00F2235D">
              <w:rPr>
                <w:rFonts w:ascii="Arial" w:hAnsi="Arial" w:cs="Arial"/>
              </w:rPr>
              <w:t>appresentante legale</w:t>
            </w:r>
          </w:p>
        </w:tc>
        <w:tc>
          <w:tcPr>
            <w:tcW w:w="7555" w:type="dxa"/>
            <w:gridSpan w:val="8"/>
            <w:shd w:val="clear" w:color="auto" w:fill="auto"/>
            <w:vAlign w:val="center"/>
          </w:tcPr>
          <w:p w:rsidR="00716894" w:rsidRDefault="008536FF" w:rsidP="00716894">
            <w:pPr>
              <w:tabs>
                <w:tab w:val="left" w:pos="4786"/>
              </w:tabs>
              <w:spacing w:before="120" w:after="120"/>
              <w:rPr>
                <w:rFonts w:ascii="Arial" w:hAnsi="Arial" w:cs="Arial"/>
              </w:rPr>
            </w:pPr>
            <w:sdt>
              <w:sdtPr>
                <w:rPr>
                  <w:rFonts w:ascii="Arial" w:hAnsi="Arial" w:cs="Arial"/>
                </w:rPr>
                <w:id w:val="80411294"/>
              </w:sdtPr>
              <w:sdtEndPr/>
              <w:sdtContent>
                <w:r w:rsidR="005D4983">
                  <w:rPr>
                    <w:rFonts w:ascii="MS Gothic" w:eastAsia="MS Gothic" w:hAnsi="MS Gothic" w:cs="Arial" w:hint="eastAsia"/>
                  </w:rPr>
                  <w:t>☐</w:t>
                </w:r>
              </w:sdtContent>
            </w:sdt>
            <w:r w:rsidR="005D4983">
              <w:rPr>
                <w:rFonts w:ascii="Arial" w:hAnsi="Arial" w:cs="Arial"/>
              </w:rPr>
              <w:t xml:space="preserve"> Imprenditore Agricolo Professionale (IAP)*</w:t>
            </w:r>
          </w:p>
          <w:p w:rsidR="005D4983" w:rsidRDefault="008536FF" w:rsidP="00716894">
            <w:pPr>
              <w:tabs>
                <w:tab w:val="left" w:pos="4786"/>
              </w:tabs>
              <w:spacing w:before="120" w:after="120"/>
              <w:rPr>
                <w:rFonts w:ascii="Arial" w:hAnsi="Arial" w:cs="Arial"/>
              </w:rPr>
            </w:pPr>
            <w:sdt>
              <w:sdtPr>
                <w:rPr>
                  <w:rFonts w:ascii="Arial" w:hAnsi="Arial" w:cs="Arial"/>
                </w:rPr>
                <w:id w:val="-647515051"/>
              </w:sdtPr>
              <w:sdtEndPr/>
              <w:sdtContent>
                <w:r w:rsidR="005D4983">
                  <w:rPr>
                    <w:rFonts w:ascii="MS Gothic" w:eastAsia="MS Gothic" w:hAnsi="MS Gothic" w:cs="Arial" w:hint="eastAsia"/>
                  </w:rPr>
                  <w:t>☐</w:t>
                </w:r>
              </w:sdtContent>
            </w:sdt>
            <w:r w:rsidR="005D4983">
              <w:rPr>
                <w:rFonts w:ascii="Arial" w:hAnsi="Arial" w:cs="Arial"/>
              </w:rPr>
              <w:t xml:space="preserve"> Coltivatore Diretto (CD)*</w:t>
            </w:r>
          </w:p>
          <w:p w:rsidR="005D4983" w:rsidRDefault="008536FF" w:rsidP="00716894">
            <w:pPr>
              <w:tabs>
                <w:tab w:val="left" w:pos="4786"/>
              </w:tabs>
              <w:spacing w:before="120" w:after="120"/>
              <w:rPr>
                <w:rFonts w:ascii="Arial" w:hAnsi="Arial" w:cs="Arial"/>
              </w:rPr>
            </w:pPr>
            <w:sdt>
              <w:sdtPr>
                <w:rPr>
                  <w:rFonts w:ascii="Arial" w:hAnsi="Arial" w:cs="Arial"/>
                </w:rPr>
                <w:id w:val="1226191399"/>
              </w:sdtPr>
              <w:sdtEndPr/>
              <w:sdtContent>
                <w:r w:rsidR="005D4983">
                  <w:rPr>
                    <w:rFonts w:ascii="MS Gothic" w:eastAsia="MS Gothic" w:hAnsi="MS Gothic" w:cs="Arial" w:hint="eastAsia"/>
                  </w:rPr>
                  <w:t>☐</w:t>
                </w:r>
              </w:sdtContent>
            </w:sdt>
            <w:r w:rsidR="005D4983">
              <w:rPr>
                <w:rFonts w:ascii="Arial" w:hAnsi="Arial" w:cs="Arial"/>
              </w:rPr>
              <w:t xml:space="preserve"> Datore di lavoro agricolo</w:t>
            </w:r>
          </w:p>
          <w:p w:rsidR="00573AC5" w:rsidRDefault="00573AC5" w:rsidP="00573AC5">
            <w:pPr>
              <w:jc w:val="both"/>
              <w:rPr>
                <w:rFonts w:ascii="Arial" w:hAnsi="Arial" w:cs="Arial"/>
                <w:i/>
                <w:sz w:val="16"/>
                <w:szCs w:val="16"/>
              </w:rPr>
            </w:pPr>
          </w:p>
          <w:p w:rsidR="00573AC5" w:rsidRDefault="00573AC5" w:rsidP="00573AC5">
            <w:pPr>
              <w:jc w:val="both"/>
              <w:rPr>
                <w:rFonts w:ascii="Arial" w:hAnsi="Arial" w:cs="Arial"/>
                <w:i/>
                <w:sz w:val="16"/>
                <w:szCs w:val="16"/>
              </w:rPr>
            </w:pPr>
            <w:r>
              <w:rPr>
                <w:rFonts w:ascii="Arial" w:hAnsi="Arial" w:cs="Arial"/>
                <w:i/>
                <w:sz w:val="16"/>
                <w:szCs w:val="16"/>
              </w:rPr>
              <w:t>Indicare la natura e gli estremi della documentazione probante (certificato IAP, posizione INPS</w:t>
            </w:r>
            <w:r w:rsidR="00287551">
              <w:rPr>
                <w:rFonts w:ascii="Arial" w:hAnsi="Arial" w:cs="Arial"/>
                <w:i/>
                <w:sz w:val="16"/>
                <w:szCs w:val="16"/>
              </w:rPr>
              <w:t xml:space="preserve"> o altro</w:t>
            </w:r>
            <w:r>
              <w:rPr>
                <w:rFonts w:ascii="Arial" w:hAnsi="Arial" w:cs="Arial"/>
                <w:i/>
                <w:sz w:val="16"/>
                <w:szCs w:val="16"/>
              </w:rPr>
              <w:t>)</w:t>
            </w:r>
          </w:p>
          <w:p w:rsidR="00DA5CA1" w:rsidRDefault="00DA5CA1" w:rsidP="00573AC5">
            <w:pPr>
              <w:jc w:val="both"/>
              <w:rPr>
                <w:rFonts w:ascii="Arial" w:hAnsi="Arial" w:cs="Arial"/>
                <w:i/>
                <w:sz w:val="16"/>
                <w:szCs w:val="16"/>
              </w:rPr>
            </w:pPr>
          </w:p>
          <w:p w:rsidR="00DA5CA1" w:rsidRDefault="00DA5CA1" w:rsidP="00573AC5">
            <w:pPr>
              <w:jc w:val="both"/>
              <w:rPr>
                <w:rFonts w:ascii="Arial" w:hAnsi="Arial" w:cs="Arial"/>
                <w:i/>
                <w:sz w:val="16"/>
                <w:szCs w:val="16"/>
              </w:rPr>
            </w:pPr>
            <w:r>
              <w:rPr>
                <w:rFonts w:ascii="Arial" w:hAnsi="Arial" w:cs="Arial"/>
                <w:i/>
                <w:sz w:val="16"/>
                <w:szCs w:val="16"/>
              </w:rPr>
              <w:t>__________________________________________________________________________________</w:t>
            </w:r>
          </w:p>
          <w:p w:rsidR="00573AC5" w:rsidRPr="006A1EFE" w:rsidRDefault="00573AC5" w:rsidP="00573AC5">
            <w:pPr>
              <w:jc w:val="both"/>
              <w:rPr>
                <w:rFonts w:ascii="Arial" w:hAnsi="Arial" w:cs="Arial"/>
                <w:i/>
                <w:sz w:val="16"/>
                <w:szCs w:val="16"/>
              </w:rPr>
            </w:pPr>
          </w:p>
          <w:p w:rsidR="00573AC5" w:rsidRPr="00716894" w:rsidRDefault="00573AC5" w:rsidP="00E5337D">
            <w:pPr>
              <w:jc w:val="both"/>
              <w:rPr>
                <w:rFonts w:ascii="Arial" w:hAnsi="Arial" w:cs="Arial"/>
              </w:rPr>
            </w:pPr>
          </w:p>
        </w:tc>
      </w:tr>
      <w:tr w:rsidR="00F279DC" w:rsidRPr="00F2235D" w:rsidTr="00287551">
        <w:trPr>
          <w:trHeight w:val="1041"/>
        </w:trPr>
        <w:tc>
          <w:tcPr>
            <w:tcW w:w="2073" w:type="dxa"/>
            <w:shd w:val="clear" w:color="auto" w:fill="auto"/>
            <w:vAlign w:val="center"/>
          </w:tcPr>
          <w:p w:rsidR="00F279DC" w:rsidRDefault="00F279DC" w:rsidP="00716894">
            <w:pPr>
              <w:tabs>
                <w:tab w:val="left" w:pos="4786"/>
              </w:tabs>
              <w:spacing w:before="120" w:after="120"/>
              <w:rPr>
                <w:rFonts w:ascii="Arial" w:hAnsi="Arial" w:cs="Arial"/>
              </w:rPr>
            </w:pPr>
            <w:r>
              <w:rPr>
                <w:rFonts w:ascii="Arial" w:hAnsi="Arial" w:cs="Arial"/>
              </w:rPr>
              <w:t>Produzione standard dell’impresa agricola (€)</w:t>
            </w:r>
          </w:p>
        </w:tc>
        <w:tc>
          <w:tcPr>
            <w:tcW w:w="2491" w:type="dxa"/>
            <w:gridSpan w:val="3"/>
            <w:shd w:val="clear" w:color="auto" w:fill="auto"/>
            <w:vAlign w:val="center"/>
          </w:tcPr>
          <w:p w:rsidR="00F279DC" w:rsidRDefault="00DE090F" w:rsidP="00F279DC">
            <w:pPr>
              <w:tabs>
                <w:tab w:val="left" w:pos="4786"/>
              </w:tabs>
              <w:spacing w:before="120" w:after="120"/>
              <w:rPr>
                <w:rFonts w:ascii="Arial" w:hAnsi="Arial" w:cs="Arial"/>
              </w:rPr>
            </w:pPr>
            <w:r>
              <w:rPr>
                <w:rFonts w:ascii="Arial" w:hAnsi="Arial" w:cs="Arial"/>
              </w:rPr>
              <w:t xml:space="preserve"> _____________ €*</w:t>
            </w:r>
          </w:p>
        </w:tc>
        <w:tc>
          <w:tcPr>
            <w:tcW w:w="5064" w:type="dxa"/>
            <w:gridSpan w:val="5"/>
            <w:shd w:val="clear" w:color="auto" w:fill="auto"/>
            <w:vAlign w:val="center"/>
          </w:tcPr>
          <w:p w:rsidR="00F279DC" w:rsidRPr="00FB51C3" w:rsidRDefault="00DE090F" w:rsidP="00F279DC">
            <w:pPr>
              <w:tabs>
                <w:tab w:val="left" w:pos="4786"/>
              </w:tabs>
              <w:spacing w:before="120" w:after="120"/>
              <w:rPr>
                <w:rFonts w:ascii="Arial" w:hAnsi="Arial" w:cs="Arial"/>
              </w:rPr>
            </w:pPr>
            <w:r w:rsidRPr="00FB51C3">
              <w:rPr>
                <w:rFonts w:ascii="Arial" w:hAnsi="Arial" w:cs="Arial"/>
              </w:rPr>
              <w:t>Localizzazione*</w:t>
            </w:r>
            <w:r w:rsidR="00F279DC" w:rsidRPr="00FB51C3">
              <w:rPr>
                <w:rFonts w:ascii="Arial" w:hAnsi="Arial" w:cs="Arial"/>
              </w:rPr>
              <w:t xml:space="preserve">  </w:t>
            </w:r>
          </w:p>
          <w:p w:rsidR="00DE090F" w:rsidRPr="00FB51C3" w:rsidRDefault="008536FF" w:rsidP="00DE090F">
            <w:pPr>
              <w:tabs>
                <w:tab w:val="left" w:pos="4786"/>
              </w:tabs>
              <w:spacing w:before="120" w:after="120"/>
              <w:rPr>
                <w:rFonts w:ascii="Arial" w:hAnsi="Arial" w:cs="Arial"/>
              </w:rPr>
            </w:pPr>
            <w:sdt>
              <w:sdtPr>
                <w:rPr>
                  <w:rFonts w:ascii="Arial" w:hAnsi="Arial" w:cs="Arial"/>
                </w:rPr>
                <w:id w:val="1950820835"/>
              </w:sdtPr>
              <w:sdtEndPr/>
              <w:sdtContent>
                <w:r w:rsidR="00DE090F" w:rsidRPr="00FB51C3">
                  <w:rPr>
                    <w:rFonts w:ascii="MS Gothic" w:eastAsia="MS Gothic" w:hAnsi="MS Gothic" w:cs="Arial" w:hint="eastAsia"/>
                  </w:rPr>
                  <w:t>☐</w:t>
                </w:r>
              </w:sdtContent>
            </w:sdt>
            <w:r w:rsidR="00DE090F" w:rsidRPr="00FB51C3">
              <w:rPr>
                <w:rFonts w:ascii="Arial" w:hAnsi="Arial" w:cs="Arial"/>
              </w:rPr>
              <w:t xml:space="preserve">  Zona montana</w:t>
            </w:r>
            <w:r w:rsidR="004344EF">
              <w:rPr>
                <w:rFonts w:ascii="Arial" w:hAnsi="Arial" w:cs="Arial"/>
              </w:rPr>
              <w:t>/svantaggiata</w:t>
            </w:r>
          </w:p>
          <w:p w:rsidR="00F279DC" w:rsidRPr="00DE090F" w:rsidRDefault="008536FF" w:rsidP="00056CE0">
            <w:pPr>
              <w:tabs>
                <w:tab w:val="left" w:pos="4786"/>
              </w:tabs>
              <w:spacing w:before="120" w:after="120"/>
              <w:rPr>
                <w:rFonts w:ascii="Arial" w:hAnsi="Arial" w:cs="Arial"/>
                <w:highlight w:val="yellow"/>
              </w:rPr>
            </w:pPr>
            <w:sdt>
              <w:sdtPr>
                <w:rPr>
                  <w:rFonts w:ascii="Arial" w:hAnsi="Arial" w:cs="Arial"/>
                </w:rPr>
                <w:id w:val="1258256745"/>
              </w:sdtPr>
              <w:sdtEndPr/>
              <w:sdtContent>
                <w:r w:rsidR="00DE090F" w:rsidRPr="00FB51C3">
                  <w:rPr>
                    <w:rFonts w:ascii="MS Gothic" w:eastAsia="MS Gothic" w:hAnsi="MS Gothic" w:cs="Arial" w:hint="eastAsia"/>
                  </w:rPr>
                  <w:t>☐</w:t>
                </w:r>
              </w:sdtContent>
            </w:sdt>
            <w:r w:rsidR="004344EF">
              <w:rPr>
                <w:rFonts w:ascii="Arial" w:hAnsi="Arial" w:cs="Arial"/>
              </w:rPr>
              <w:t xml:space="preserve">  Zona ordinaria</w:t>
            </w:r>
          </w:p>
        </w:tc>
      </w:tr>
    </w:tbl>
    <w:p w:rsidR="00AE1ED9" w:rsidRDefault="00DE090F" w:rsidP="00716894">
      <w:pPr>
        <w:rPr>
          <w:rFonts w:ascii="Arial" w:hAnsi="Arial" w:cs="Arial"/>
          <w:sz w:val="18"/>
          <w:szCs w:val="18"/>
        </w:rPr>
      </w:pPr>
      <w:r w:rsidRPr="00573AC5">
        <w:rPr>
          <w:rFonts w:ascii="Arial" w:hAnsi="Arial" w:cs="Arial"/>
          <w:sz w:val="18"/>
          <w:szCs w:val="18"/>
        </w:rPr>
        <w:t>*Informazione rilevante ai fini dei criteri di selezione,</w:t>
      </w:r>
      <w:r>
        <w:rPr>
          <w:rFonts w:ascii="Arial" w:hAnsi="Arial" w:cs="Arial"/>
          <w:sz w:val="18"/>
          <w:szCs w:val="18"/>
        </w:rPr>
        <w:t xml:space="preserve"> si veda la sezione 4.</w:t>
      </w:r>
    </w:p>
    <w:p w:rsidR="00554C68" w:rsidRPr="00416D5C" w:rsidRDefault="00BC217B" w:rsidP="005A05C8">
      <w:pPr>
        <w:pStyle w:val="Titolo1"/>
        <w:spacing w:before="120" w:after="120"/>
        <w:ind w:left="431" w:hanging="431"/>
        <w:rPr>
          <w:rFonts w:cs="Arial"/>
        </w:rPr>
      </w:pPr>
      <w:bookmarkStart w:id="3" w:name="_Toc56683290"/>
      <w:r w:rsidRPr="00416D5C">
        <w:rPr>
          <w:rFonts w:cs="Arial"/>
        </w:rPr>
        <w:lastRenderedPageBreak/>
        <w:t>P</w:t>
      </w:r>
      <w:r w:rsidR="0003057F" w:rsidRPr="00416D5C">
        <w:rPr>
          <w:rFonts w:cs="Arial"/>
        </w:rPr>
        <w:t>rogetto di investiment</w:t>
      </w:r>
      <w:r w:rsidR="00AE1ED9">
        <w:rPr>
          <w:rFonts w:cs="Arial"/>
        </w:rPr>
        <w:t>o</w:t>
      </w:r>
      <w:bookmarkEnd w:id="3"/>
    </w:p>
    <w:p w:rsidR="00DA5CA1" w:rsidRPr="00DA5CA1" w:rsidRDefault="0003057F" w:rsidP="00DA5CA1">
      <w:pPr>
        <w:pStyle w:val="Titolo2"/>
        <w:spacing w:before="120" w:after="120"/>
        <w:rPr>
          <w:rFonts w:cs="Arial"/>
        </w:rPr>
      </w:pPr>
      <w:bookmarkStart w:id="4" w:name="_Toc56683291"/>
      <w:r w:rsidRPr="00416D5C">
        <w:rPr>
          <w:rFonts w:cs="Arial"/>
        </w:rPr>
        <w:t xml:space="preserve">Descrizione </w:t>
      </w:r>
      <w:r w:rsidR="00BC217B" w:rsidRPr="00416D5C">
        <w:rPr>
          <w:rFonts w:cs="Arial"/>
        </w:rPr>
        <w:t>sintetica del progetto</w:t>
      </w:r>
      <w:r w:rsidRPr="00416D5C">
        <w:rPr>
          <w:rFonts w:cs="Arial"/>
        </w:rPr>
        <w:t xml:space="preserve"> </w:t>
      </w:r>
      <w:r w:rsidR="00BC217B" w:rsidRPr="00416D5C">
        <w:rPr>
          <w:rFonts w:cs="Arial"/>
        </w:rPr>
        <w:t>di investimento</w:t>
      </w:r>
      <w:r w:rsidR="00554C68" w:rsidRPr="00416D5C">
        <w:rPr>
          <w:rFonts w:cs="Arial"/>
        </w:rPr>
        <w:t>:</w:t>
      </w:r>
      <w:r w:rsidR="00BC217B" w:rsidRPr="00416D5C">
        <w:rPr>
          <w:rFonts w:cs="Arial"/>
        </w:rPr>
        <w:t xml:space="preserve"> motivazioni ed</w:t>
      </w:r>
      <w:r w:rsidRPr="00416D5C">
        <w:rPr>
          <w:rFonts w:cs="Arial"/>
        </w:rPr>
        <w:t xml:space="preserve"> obiettiv</w:t>
      </w:r>
      <w:r w:rsidR="00BC217B" w:rsidRPr="00416D5C">
        <w:rPr>
          <w:rFonts w:cs="Arial"/>
        </w:rPr>
        <w:t>i.</w:t>
      </w:r>
      <w:bookmarkEnd w:id="4"/>
    </w:p>
    <w:tbl>
      <w:tblPr>
        <w:tblStyle w:val="Grigliatabella"/>
        <w:tblW w:w="0" w:type="auto"/>
        <w:tblLook w:val="04A0" w:firstRow="1" w:lastRow="0" w:firstColumn="1" w:lastColumn="0" w:noHBand="0" w:noVBand="1"/>
      </w:tblPr>
      <w:tblGrid>
        <w:gridCol w:w="9628"/>
      </w:tblGrid>
      <w:tr w:rsidR="00BC217B" w:rsidRPr="00416D5C" w:rsidTr="00BC217B">
        <w:tc>
          <w:tcPr>
            <w:tcW w:w="9628" w:type="dxa"/>
          </w:tcPr>
          <w:p w:rsidR="00A52B6D" w:rsidRPr="00416D5C" w:rsidRDefault="00A52B6D" w:rsidP="00A52B6D">
            <w:pPr>
              <w:jc w:val="both"/>
              <w:rPr>
                <w:rFonts w:ascii="Arial" w:hAnsi="Arial" w:cs="Arial"/>
                <w:i/>
              </w:rPr>
            </w:pPr>
            <w:r w:rsidRPr="00416D5C">
              <w:rPr>
                <w:rFonts w:ascii="Arial" w:hAnsi="Arial" w:cs="Arial"/>
                <w:i/>
              </w:rPr>
              <w:t>Descrivere sinteticamente il programma che si intende realizzare, indicare le ragioni produtti</w:t>
            </w:r>
            <w:r w:rsidR="00B65218" w:rsidRPr="00416D5C">
              <w:rPr>
                <w:rFonts w:ascii="Arial" w:hAnsi="Arial" w:cs="Arial"/>
                <w:i/>
              </w:rPr>
              <w:t>ve, commerciali ed economiche; d</w:t>
            </w:r>
            <w:r w:rsidRPr="00416D5C">
              <w:rPr>
                <w:rFonts w:ascii="Arial" w:hAnsi="Arial" w:cs="Arial"/>
                <w:i/>
              </w:rPr>
              <w:t>escrivere gli i</w:t>
            </w:r>
            <w:r w:rsidR="00B65218" w:rsidRPr="00416D5C">
              <w:rPr>
                <w:rFonts w:ascii="Arial" w:hAnsi="Arial" w:cs="Arial"/>
                <w:i/>
              </w:rPr>
              <w:t>nvestimenti previsti. Illustrare gl</w:t>
            </w:r>
            <w:r w:rsidRPr="00416D5C">
              <w:rPr>
                <w:rFonts w:ascii="Arial" w:hAnsi="Arial" w:cs="Arial"/>
                <w:i/>
              </w:rPr>
              <w:t>i effetti produttivi ed economici attesi</w:t>
            </w:r>
          </w:p>
          <w:p w:rsidR="00BC217B" w:rsidRDefault="00BC217B"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B17BA4" w:rsidRPr="00416D5C" w:rsidRDefault="00B17BA4" w:rsidP="00BC217B">
            <w:pPr>
              <w:rPr>
                <w:rFonts w:ascii="Arial" w:hAnsi="Arial" w:cs="Arial"/>
              </w:rPr>
            </w:pPr>
          </w:p>
          <w:p w:rsidR="00BC217B" w:rsidRPr="00416D5C" w:rsidRDefault="00BC217B" w:rsidP="00BC217B">
            <w:pPr>
              <w:rPr>
                <w:rFonts w:ascii="Arial" w:hAnsi="Arial" w:cs="Arial"/>
              </w:rPr>
            </w:pPr>
          </w:p>
          <w:p w:rsidR="00BC217B" w:rsidRPr="00416D5C" w:rsidRDefault="00BC217B" w:rsidP="00BC217B">
            <w:pPr>
              <w:rPr>
                <w:rFonts w:ascii="Arial" w:hAnsi="Arial" w:cs="Arial"/>
              </w:rPr>
            </w:pPr>
          </w:p>
        </w:tc>
      </w:tr>
    </w:tbl>
    <w:p w:rsidR="00FD506E" w:rsidRDefault="00FD506E" w:rsidP="00FD506E">
      <w:pPr>
        <w:pStyle w:val="Titolo61"/>
        <w:tabs>
          <w:tab w:val="left" w:pos="741"/>
        </w:tabs>
        <w:spacing w:before="120" w:after="120"/>
        <w:ind w:hanging="100"/>
        <w:rPr>
          <w:rFonts w:ascii="Arial" w:hAnsi="Arial" w:cs="Arial"/>
          <w:b/>
          <w:bCs/>
          <w:i w:val="0"/>
          <w:sz w:val="20"/>
          <w:szCs w:val="20"/>
          <w:lang w:val="it-IT"/>
        </w:rPr>
        <w:sectPr w:rsidR="00FD506E">
          <w:pgSz w:w="11906" w:h="16838"/>
          <w:pgMar w:top="1417" w:right="1134" w:bottom="1134" w:left="1134" w:header="720" w:footer="720" w:gutter="0"/>
          <w:cols w:space="720"/>
          <w:docGrid w:linePitch="360"/>
        </w:sectPr>
      </w:pPr>
    </w:p>
    <w:p w:rsidR="00FD506E" w:rsidRPr="00FD506E" w:rsidRDefault="00FD506E" w:rsidP="00FD506E">
      <w:pPr>
        <w:pStyle w:val="Titolo2"/>
        <w:spacing w:before="120" w:after="120"/>
      </w:pPr>
      <w:bookmarkStart w:id="5" w:name="_Toc56683292"/>
      <w:r>
        <w:lastRenderedPageBreak/>
        <w:t>Qu</w:t>
      </w:r>
      <w:r w:rsidR="00AE1ED9">
        <w:t>adro generale dell’investimento</w:t>
      </w:r>
      <w:bookmarkEnd w:id="5"/>
    </w:p>
    <w:p w:rsidR="00FD506E" w:rsidRPr="007C65D7" w:rsidRDefault="00FD506E" w:rsidP="00FD506E">
      <w:pPr>
        <w:pStyle w:val="Didascalia"/>
        <w:keepNext/>
        <w:spacing w:before="120" w:after="120"/>
        <w:rPr>
          <w:rFonts w:ascii="Arial" w:hAnsi="Arial" w:cs="Arial"/>
          <w:sz w:val="20"/>
          <w:szCs w:val="20"/>
        </w:rPr>
      </w:pPr>
      <w:r w:rsidRPr="007C65D7">
        <w:rPr>
          <w:rFonts w:ascii="Arial" w:hAnsi="Arial" w:cs="Arial"/>
          <w:sz w:val="20"/>
          <w:szCs w:val="20"/>
        </w:rPr>
        <w:t xml:space="preserve">Tabella </w:t>
      </w:r>
      <w:r w:rsidR="004879E7" w:rsidRPr="007C65D7">
        <w:rPr>
          <w:rFonts w:ascii="Arial" w:hAnsi="Arial" w:cs="Arial"/>
          <w:sz w:val="20"/>
          <w:szCs w:val="20"/>
        </w:rPr>
        <w:fldChar w:fldCharType="begin"/>
      </w:r>
      <w:r w:rsidRPr="007C65D7">
        <w:rPr>
          <w:rFonts w:ascii="Arial" w:hAnsi="Arial" w:cs="Arial"/>
          <w:sz w:val="20"/>
          <w:szCs w:val="20"/>
        </w:rPr>
        <w:instrText xml:space="preserve"> SEQ Tabella \* ARABIC </w:instrText>
      </w:r>
      <w:r w:rsidR="004879E7" w:rsidRPr="007C65D7">
        <w:rPr>
          <w:rFonts w:ascii="Arial" w:hAnsi="Arial" w:cs="Arial"/>
          <w:sz w:val="20"/>
          <w:szCs w:val="20"/>
        </w:rPr>
        <w:fldChar w:fldCharType="separate"/>
      </w:r>
      <w:r w:rsidRPr="007C65D7">
        <w:rPr>
          <w:rFonts w:ascii="Arial" w:hAnsi="Arial" w:cs="Arial"/>
          <w:noProof/>
          <w:sz w:val="20"/>
          <w:szCs w:val="20"/>
        </w:rPr>
        <w:t>3</w:t>
      </w:r>
      <w:r w:rsidR="004879E7" w:rsidRPr="007C65D7">
        <w:rPr>
          <w:rFonts w:ascii="Arial" w:hAnsi="Arial" w:cs="Arial"/>
          <w:sz w:val="20"/>
          <w:szCs w:val="20"/>
        </w:rPr>
        <w:fldChar w:fldCharType="end"/>
      </w:r>
      <w:r w:rsidRPr="007C65D7">
        <w:rPr>
          <w:rFonts w:ascii="Arial" w:hAnsi="Arial" w:cs="Arial"/>
          <w:sz w:val="20"/>
          <w:szCs w:val="20"/>
        </w:rPr>
        <w:t xml:space="preserve"> - Qu</w:t>
      </w:r>
      <w:r w:rsidR="00AE1ED9">
        <w:rPr>
          <w:rFonts w:ascii="Arial" w:hAnsi="Arial" w:cs="Arial"/>
          <w:sz w:val="20"/>
          <w:szCs w:val="20"/>
        </w:rPr>
        <w:t>adro generale dell’investimento (aggiungere righe se necessario)</w:t>
      </w:r>
    </w:p>
    <w:tbl>
      <w:tblPr>
        <w:tblpPr w:leftFromText="141" w:rightFromText="141" w:vertAnchor="page" w:horzAnchor="margin" w:tblpX="-998" w:tblpY="2026"/>
        <w:tblW w:w="5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645"/>
        <w:gridCol w:w="2398"/>
        <w:gridCol w:w="1414"/>
        <w:gridCol w:w="1410"/>
        <w:gridCol w:w="1424"/>
        <w:gridCol w:w="1367"/>
        <w:gridCol w:w="1394"/>
        <w:gridCol w:w="1344"/>
        <w:gridCol w:w="1952"/>
      </w:tblGrid>
      <w:tr w:rsidR="00FD506E" w:rsidRPr="00FD506E" w:rsidTr="00FD506E">
        <w:trPr>
          <w:trHeight w:val="524"/>
          <w:tblHeader/>
        </w:trPr>
        <w:tc>
          <w:tcPr>
            <w:tcW w:w="656" w:type="pct"/>
            <w:shd w:val="clear" w:color="auto" w:fill="BDD6EE" w:themeFill="accent1" w:themeFillTint="66"/>
            <w:vAlign w:val="center"/>
            <w:hideMark/>
          </w:tcPr>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Voce di spesa</w:t>
            </w:r>
          </w:p>
        </w:tc>
        <w:tc>
          <w:tcPr>
            <w:tcW w:w="498" w:type="pct"/>
            <w:shd w:val="clear" w:color="auto" w:fill="BDD6EE" w:themeFill="accent1" w:themeFillTint="66"/>
            <w:vAlign w:val="center"/>
          </w:tcPr>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Numero ID.</w:t>
            </w:r>
          </w:p>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del bene/servizio</w:t>
            </w:r>
          </w:p>
        </w:tc>
        <w:tc>
          <w:tcPr>
            <w:tcW w:w="726" w:type="pct"/>
            <w:shd w:val="clear" w:color="auto" w:fill="BDD6EE" w:themeFill="accent1" w:themeFillTint="66"/>
            <w:vAlign w:val="center"/>
          </w:tcPr>
          <w:p w:rsidR="00DE090F" w:rsidRPr="00FD506E" w:rsidRDefault="00DE090F" w:rsidP="00340118">
            <w:pPr>
              <w:pStyle w:val="Titolo61"/>
              <w:tabs>
                <w:tab w:val="left" w:pos="0"/>
              </w:tabs>
              <w:spacing w:before="120" w:after="120"/>
              <w:ind w:left="0" w:firstLine="0"/>
              <w:jc w:val="center"/>
              <w:rPr>
                <w:rFonts w:ascii="Arial" w:hAnsi="Arial" w:cs="Arial"/>
                <w:b/>
                <w:bCs/>
                <w:i w:val="0"/>
                <w:sz w:val="18"/>
                <w:szCs w:val="18"/>
                <w:lang w:val="it-IT"/>
              </w:rPr>
            </w:pPr>
            <w:r w:rsidRPr="00FD506E">
              <w:rPr>
                <w:rFonts w:ascii="Arial" w:hAnsi="Arial" w:cs="Arial"/>
                <w:b/>
                <w:bCs/>
                <w:i w:val="0"/>
                <w:sz w:val="18"/>
                <w:szCs w:val="18"/>
                <w:lang w:val="it-IT"/>
              </w:rPr>
              <w:t>Descrizione bene/servizio</w:t>
            </w:r>
          </w:p>
        </w:tc>
        <w:tc>
          <w:tcPr>
            <w:tcW w:w="428" w:type="pct"/>
            <w:shd w:val="clear" w:color="auto" w:fill="BDD6EE" w:themeFill="accent1" w:themeFillTint="66"/>
            <w:vAlign w:val="center"/>
          </w:tcPr>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 xml:space="preserve">Spesa </w:t>
            </w:r>
          </w:p>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esclusa IVA</w:t>
            </w:r>
          </w:p>
        </w:tc>
        <w:tc>
          <w:tcPr>
            <w:tcW w:w="427" w:type="pct"/>
            <w:shd w:val="clear" w:color="auto" w:fill="BDD6EE" w:themeFill="accent1" w:themeFillTint="66"/>
          </w:tcPr>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p>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IVA</w:t>
            </w:r>
          </w:p>
        </w:tc>
        <w:tc>
          <w:tcPr>
            <w:tcW w:w="431" w:type="pct"/>
            <w:shd w:val="clear" w:color="auto" w:fill="BDD6EE" w:themeFill="accent1" w:themeFillTint="66"/>
          </w:tcPr>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p>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Spesa totale</w:t>
            </w:r>
          </w:p>
        </w:tc>
        <w:tc>
          <w:tcPr>
            <w:tcW w:w="414" w:type="pct"/>
            <w:shd w:val="clear" w:color="auto" w:fill="BDD6EE" w:themeFill="accent1" w:themeFillTint="66"/>
          </w:tcPr>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p>
          <w:p w:rsidR="00DE090F" w:rsidRPr="00FD506E" w:rsidRDefault="00DE090F" w:rsidP="00340118">
            <w:pPr>
              <w:pStyle w:val="Titolo61"/>
              <w:tabs>
                <w:tab w:val="left" w:pos="741"/>
              </w:tabs>
              <w:spacing w:before="120" w:after="120"/>
              <w:ind w:left="167" w:hanging="4"/>
              <w:jc w:val="center"/>
              <w:rPr>
                <w:rFonts w:ascii="Arial" w:hAnsi="Arial" w:cs="Arial"/>
                <w:b/>
                <w:bCs/>
                <w:i w:val="0"/>
                <w:sz w:val="18"/>
                <w:szCs w:val="18"/>
                <w:lang w:val="it-IT"/>
              </w:rPr>
            </w:pPr>
            <w:r w:rsidRPr="00FD506E">
              <w:rPr>
                <w:rFonts w:ascii="Arial" w:hAnsi="Arial" w:cs="Arial"/>
                <w:b/>
                <w:bCs/>
                <w:i w:val="0"/>
                <w:sz w:val="18"/>
                <w:szCs w:val="18"/>
                <w:lang w:val="it-IT"/>
              </w:rPr>
              <w:t>% di contributo</w:t>
            </w:r>
          </w:p>
        </w:tc>
        <w:tc>
          <w:tcPr>
            <w:tcW w:w="422" w:type="pct"/>
            <w:shd w:val="clear" w:color="auto" w:fill="BDD6EE" w:themeFill="accent1" w:themeFillTint="66"/>
          </w:tcPr>
          <w:p w:rsidR="00DE090F" w:rsidRPr="00FD506E" w:rsidRDefault="00DE090F" w:rsidP="00340118">
            <w:pPr>
              <w:pStyle w:val="Titolo61"/>
              <w:tabs>
                <w:tab w:val="left" w:pos="741"/>
              </w:tabs>
              <w:spacing w:before="120" w:after="120"/>
              <w:ind w:left="167" w:hanging="4"/>
              <w:rPr>
                <w:rFonts w:ascii="Arial" w:hAnsi="Arial" w:cs="Arial"/>
                <w:b/>
                <w:bCs/>
                <w:i w:val="0"/>
                <w:sz w:val="18"/>
                <w:szCs w:val="18"/>
                <w:lang w:val="it-IT"/>
              </w:rPr>
            </w:pPr>
          </w:p>
          <w:p w:rsidR="00DE090F" w:rsidRPr="00FD506E" w:rsidRDefault="00DE090F" w:rsidP="00340118">
            <w:pPr>
              <w:pStyle w:val="Titolo61"/>
              <w:tabs>
                <w:tab w:val="left" w:pos="741"/>
              </w:tabs>
              <w:spacing w:before="120" w:after="120"/>
              <w:ind w:left="167" w:hanging="4"/>
              <w:rPr>
                <w:rFonts w:ascii="Arial" w:hAnsi="Arial" w:cs="Arial"/>
                <w:b/>
                <w:bCs/>
                <w:i w:val="0"/>
                <w:sz w:val="18"/>
                <w:szCs w:val="18"/>
                <w:lang w:val="it-IT"/>
              </w:rPr>
            </w:pPr>
            <w:r w:rsidRPr="00FD506E">
              <w:rPr>
                <w:rFonts w:ascii="Arial" w:hAnsi="Arial" w:cs="Arial"/>
                <w:b/>
                <w:bCs/>
                <w:i w:val="0"/>
                <w:sz w:val="18"/>
                <w:szCs w:val="18"/>
                <w:lang w:val="it-IT"/>
              </w:rPr>
              <w:t>Contributo</w:t>
            </w:r>
          </w:p>
        </w:tc>
        <w:tc>
          <w:tcPr>
            <w:tcW w:w="407" w:type="pct"/>
            <w:shd w:val="clear" w:color="auto" w:fill="BDD6EE" w:themeFill="accent1" w:themeFillTint="66"/>
          </w:tcPr>
          <w:p w:rsidR="00DE090F" w:rsidRPr="00FD506E" w:rsidRDefault="00DE090F" w:rsidP="00340118">
            <w:pPr>
              <w:pStyle w:val="Titolo61"/>
              <w:tabs>
                <w:tab w:val="left" w:pos="741"/>
              </w:tabs>
              <w:spacing w:before="120" w:after="120"/>
              <w:ind w:left="167" w:hanging="4"/>
              <w:rPr>
                <w:rFonts w:ascii="Arial" w:hAnsi="Arial" w:cs="Arial"/>
                <w:b/>
                <w:bCs/>
                <w:i w:val="0"/>
                <w:sz w:val="18"/>
                <w:szCs w:val="18"/>
                <w:lang w:val="it-IT"/>
              </w:rPr>
            </w:pPr>
            <w:r w:rsidRPr="00FD506E">
              <w:rPr>
                <w:rFonts w:ascii="Arial" w:hAnsi="Arial" w:cs="Arial"/>
                <w:b/>
                <w:bCs/>
                <w:i w:val="0"/>
                <w:sz w:val="18"/>
                <w:szCs w:val="18"/>
                <w:lang w:val="it-IT"/>
              </w:rPr>
              <w:t>Bene brevettato</w:t>
            </w:r>
            <w:r w:rsidR="00FD506E" w:rsidRPr="00FD506E">
              <w:rPr>
                <w:rFonts w:ascii="Arial" w:hAnsi="Arial" w:cs="Arial"/>
                <w:b/>
                <w:bCs/>
                <w:i w:val="0"/>
                <w:sz w:val="18"/>
                <w:szCs w:val="18"/>
                <w:lang w:val="it-IT"/>
              </w:rPr>
              <w:t xml:space="preserve"> (c</w:t>
            </w:r>
            <w:r w:rsidR="001C1F6B" w:rsidRPr="00FD506E">
              <w:rPr>
                <w:rFonts w:ascii="Arial" w:hAnsi="Arial" w:cs="Arial"/>
                <w:b/>
                <w:bCs/>
                <w:i w:val="0"/>
                <w:sz w:val="18"/>
                <w:szCs w:val="18"/>
                <w:lang w:val="it-IT"/>
              </w:rPr>
              <w:t>riterio di selezione n. 2.2)</w:t>
            </w:r>
          </w:p>
        </w:tc>
        <w:tc>
          <w:tcPr>
            <w:tcW w:w="591" w:type="pct"/>
            <w:shd w:val="clear" w:color="auto" w:fill="BDD6EE" w:themeFill="accent1" w:themeFillTint="66"/>
          </w:tcPr>
          <w:p w:rsidR="00DE090F" w:rsidRPr="00FD506E" w:rsidRDefault="001C1F6B" w:rsidP="00340118">
            <w:pPr>
              <w:pStyle w:val="Titolo61"/>
              <w:tabs>
                <w:tab w:val="left" w:pos="741"/>
              </w:tabs>
              <w:spacing w:before="120" w:after="120"/>
              <w:ind w:left="167" w:hanging="4"/>
              <w:rPr>
                <w:rFonts w:ascii="Arial" w:hAnsi="Arial" w:cs="Arial"/>
                <w:b/>
                <w:bCs/>
                <w:i w:val="0"/>
                <w:sz w:val="18"/>
                <w:szCs w:val="18"/>
                <w:lang w:val="it-IT"/>
              </w:rPr>
            </w:pPr>
            <w:r w:rsidRPr="00FD506E">
              <w:rPr>
                <w:rFonts w:ascii="Arial" w:hAnsi="Arial" w:cs="Arial"/>
                <w:b/>
                <w:bCs/>
                <w:i w:val="0"/>
                <w:sz w:val="18"/>
                <w:szCs w:val="18"/>
                <w:lang w:val="it-IT"/>
              </w:rPr>
              <w:t>Investimento con effetti ambientali positivi (criterio di selezione n. 4)</w:t>
            </w:r>
          </w:p>
        </w:tc>
      </w:tr>
      <w:tr w:rsidR="00FD506E" w:rsidRPr="00FD506E" w:rsidTr="00FD506E">
        <w:trPr>
          <w:trHeight w:val="238"/>
        </w:trPr>
        <w:tc>
          <w:tcPr>
            <w:tcW w:w="656" w:type="pct"/>
            <w:vMerge w:val="restart"/>
            <w:shd w:val="clear" w:color="auto" w:fill="FFFFFF" w:themeFill="background1"/>
          </w:tcPr>
          <w:p w:rsidR="00DB39C1" w:rsidRPr="00FD506E" w:rsidRDefault="00DB39C1" w:rsidP="00340118">
            <w:pPr>
              <w:spacing w:before="120" w:after="120"/>
              <w:rPr>
                <w:rFonts w:ascii="Arial" w:hAnsi="Arial" w:cs="Arial"/>
                <w:sz w:val="18"/>
                <w:szCs w:val="18"/>
              </w:rPr>
            </w:pPr>
          </w:p>
          <w:p w:rsidR="00DB39C1" w:rsidRPr="00FD506E" w:rsidRDefault="00DB39C1" w:rsidP="00340118">
            <w:pPr>
              <w:spacing w:before="120" w:after="120"/>
              <w:jc w:val="center"/>
              <w:rPr>
                <w:rFonts w:ascii="Arial" w:hAnsi="Arial" w:cs="Arial"/>
                <w:sz w:val="18"/>
                <w:szCs w:val="18"/>
                <w:shd w:val="clear" w:color="auto" w:fill="FFFFFF" w:themeFill="background1"/>
              </w:rPr>
            </w:pPr>
          </w:p>
          <w:p w:rsidR="00DB39C1" w:rsidRPr="00FD506E" w:rsidRDefault="00DB39C1" w:rsidP="00340118">
            <w:pPr>
              <w:spacing w:before="120" w:after="120"/>
              <w:jc w:val="center"/>
              <w:rPr>
                <w:rFonts w:ascii="Arial" w:hAnsi="Arial" w:cs="Arial"/>
                <w:sz w:val="18"/>
                <w:szCs w:val="18"/>
                <w:shd w:val="clear" w:color="auto" w:fill="FFFFFF" w:themeFill="background1"/>
              </w:rPr>
            </w:pPr>
          </w:p>
          <w:p w:rsidR="00DB39C1" w:rsidRPr="00FD506E" w:rsidRDefault="00DB39C1" w:rsidP="00340118">
            <w:pPr>
              <w:spacing w:before="120" w:after="120"/>
              <w:jc w:val="center"/>
              <w:rPr>
                <w:rFonts w:ascii="Arial" w:hAnsi="Arial" w:cs="Arial"/>
                <w:sz w:val="18"/>
                <w:szCs w:val="18"/>
              </w:rPr>
            </w:pPr>
            <w:r w:rsidRPr="00FD506E">
              <w:rPr>
                <w:rFonts w:ascii="Arial" w:hAnsi="Arial" w:cs="Arial"/>
                <w:sz w:val="18"/>
                <w:szCs w:val="18"/>
                <w:shd w:val="clear" w:color="auto" w:fill="FFFFFF" w:themeFill="background1"/>
              </w:rPr>
              <w:t>Acquisto macchinari e attrezzature</w:t>
            </w:r>
          </w:p>
        </w:tc>
        <w:tc>
          <w:tcPr>
            <w:tcW w:w="498" w:type="pct"/>
            <w:shd w:val="clear" w:color="auto" w:fill="FFFFFF" w:themeFill="background1"/>
          </w:tcPr>
          <w:p w:rsidR="00DB39C1" w:rsidRPr="00FD506E" w:rsidRDefault="00DB39C1" w:rsidP="00DB39C1">
            <w:pPr>
              <w:jc w:val="center"/>
              <w:rPr>
                <w:rFonts w:ascii="Arial" w:hAnsi="Arial" w:cs="Arial"/>
                <w:bCs/>
                <w:sz w:val="18"/>
                <w:szCs w:val="18"/>
              </w:rPr>
            </w:pPr>
          </w:p>
          <w:p w:rsidR="00DB39C1" w:rsidRPr="00FD506E" w:rsidRDefault="00DB39C1" w:rsidP="00DB39C1">
            <w:pPr>
              <w:jc w:val="center"/>
              <w:rPr>
                <w:rFonts w:ascii="Arial" w:hAnsi="Arial" w:cs="Arial"/>
                <w:bCs/>
                <w:sz w:val="18"/>
                <w:szCs w:val="18"/>
              </w:rPr>
            </w:pPr>
          </w:p>
          <w:p w:rsidR="00DB39C1" w:rsidRPr="00FD506E" w:rsidRDefault="00DB39C1" w:rsidP="00DB39C1">
            <w:pPr>
              <w:jc w:val="center"/>
              <w:rPr>
                <w:rFonts w:ascii="Arial" w:hAnsi="Arial" w:cs="Arial"/>
                <w:b/>
                <w:sz w:val="18"/>
                <w:szCs w:val="18"/>
              </w:rPr>
            </w:pPr>
            <w:r w:rsidRPr="00FD506E">
              <w:rPr>
                <w:rFonts w:ascii="Arial" w:hAnsi="Arial" w:cs="Arial"/>
                <w:bCs/>
                <w:sz w:val="18"/>
                <w:szCs w:val="18"/>
              </w:rPr>
              <w:t>1</w:t>
            </w:r>
          </w:p>
        </w:tc>
        <w:tc>
          <w:tcPr>
            <w:tcW w:w="726" w:type="pct"/>
            <w:shd w:val="clear" w:color="auto" w:fill="FFFFFF" w:themeFill="background1"/>
          </w:tcPr>
          <w:p w:rsidR="00DB39C1" w:rsidRPr="00FD506E" w:rsidRDefault="00DB39C1" w:rsidP="00340118">
            <w:pPr>
              <w:spacing w:before="120" w:after="120"/>
              <w:jc w:val="both"/>
              <w:rPr>
                <w:rFonts w:ascii="Arial" w:hAnsi="Arial" w:cs="Arial"/>
                <w:b/>
                <w:sz w:val="18"/>
                <w:szCs w:val="18"/>
              </w:rPr>
            </w:pPr>
          </w:p>
        </w:tc>
        <w:tc>
          <w:tcPr>
            <w:tcW w:w="428" w:type="pct"/>
            <w:shd w:val="clear" w:color="auto" w:fill="FFFFFF" w:themeFill="background1"/>
          </w:tcPr>
          <w:p w:rsidR="00DB39C1" w:rsidRPr="00FD506E" w:rsidRDefault="00DB39C1" w:rsidP="00340118">
            <w:pPr>
              <w:spacing w:before="120" w:after="120"/>
              <w:jc w:val="both"/>
              <w:rPr>
                <w:rFonts w:ascii="Arial" w:hAnsi="Arial" w:cs="Arial"/>
                <w:b/>
                <w:sz w:val="18"/>
                <w:szCs w:val="18"/>
              </w:rPr>
            </w:pPr>
            <w:bookmarkStart w:id="6" w:name="_GoBack"/>
            <w:bookmarkEnd w:id="6"/>
          </w:p>
        </w:tc>
        <w:tc>
          <w:tcPr>
            <w:tcW w:w="427" w:type="pct"/>
            <w:shd w:val="clear" w:color="auto" w:fill="FFFFFF" w:themeFill="background1"/>
          </w:tcPr>
          <w:p w:rsidR="00DB39C1" w:rsidRPr="003353DA" w:rsidRDefault="00DB39C1" w:rsidP="00340118">
            <w:pPr>
              <w:spacing w:before="120" w:after="120"/>
              <w:jc w:val="both"/>
              <w:rPr>
                <w:rFonts w:ascii="Arial" w:hAnsi="Arial" w:cs="Arial"/>
                <w:sz w:val="18"/>
                <w:szCs w:val="18"/>
              </w:rPr>
            </w:pPr>
          </w:p>
        </w:tc>
        <w:tc>
          <w:tcPr>
            <w:tcW w:w="431" w:type="pct"/>
            <w:shd w:val="clear" w:color="auto" w:fill="FFFFFF" w:themeFill="background1"/>
          </w:tcPr>
          <w:p w:rsidR="00DB39C1" w:rsidRPr="003353DA" w:rsidRDefault="00DB39C1" w:rsidP="00340118">
            <w:pPr>
              <w:spacing w:before="120" w:after="120"/>
              <w:jc w:val="both"/>
              <w:rPr>
                <w:rFonts w:ascii="Arial" w:hAnsi="Arial" w:cs="Arial"/>
                <w:sz w:val="18"/>
                <w:szCs w:val="18"/>
              </w:rPr>
            </w:pPr>
          </w:p>
        </w:tc>
        <w:tc>
          <w:tcPr>
            <w:tcW w:w="414" w:type="pct"/>
            <w:shd w:val="clear" w:color="auto" w:fill="FFFFFF" w:themeFill="background1"/>
          </w:tcPr>
          <w:p w:rsidR="00DB39C1" w:rsidRPr="00FD506E" w:rsidRDefault="00DB39C1" w:rsidP="00340118">
            <w:pPr>
              <w:spacing w:before="120" w:after="120"/>
              <w:jc w:val="both"/>
              <w:rPr>
                <w:rFonts w:ascii="Arial" w:hAnsi="Arial" w:cs="Arial"/>
                <w:b/>
                <w:sz w:val="18"/>
                <w:szCs w:val="18"/>
              </w:rPr>
            </w:pPr>
          </w:p>
        </w:tc>
        <w:tc>
          <w:tcPr>
            <w:tcW w:w="422" w:type="pct"/>
            <w:shd w:val="clear" w:color="auto" w:fill="FFFFFF" w:themeFill="background1"/>
          </w:tcPr>
          <w:p w:rsidR="00DB39C1" w:rsidRPr="00FD506E" w:rsidRDefault="00DB39C1" w:rsidP="00340118">
            <w:pPr>
              <w:spacing w:before="120" w:after="120"/>
              <w:jc w:val="both"/>
              <w:rPr>
                <w:rFonts w:ascii="Arial" w:hAnsi="Arial" w:cs="Arial"/>
                <w:b/>
                <w:sz w:val="18"/>
                <w:szCs w:val="18"/>
              </w:rPr>
            </w:pPr>
          </w:p>
        </w:tc>
        <w:tc>
          <w:tcPr>
            <w:tcW w:w="407" w:type="pct"/>
            <w:shd w:val="clear" w:color="auto" w:fill="FFFFFF" w:themeFill="background1"/>
          </w:tcPr>
          <w:p w:rsidR="00DB39C1" w:rsidRPr="00FD506E" w:rsidRDefault="00DB39C1" w:rsidP="00DE090F">
            <w:pPr>
              <w:rPr>
                <w:rFonts w:ascii="Arial" w:hAnsi="Arial" w:cs="Arial"/>
                <w:sz w:val="18"/>
                <w:szCs w:val="18"/>
              </w:rPr>
            </w:pPr>
          </w:p>
          <w:p w:rsidR="00DB39C1" w:rsidRPr="00FD506E" w:rsidRDefault="00DB39C1" w:rsidP="00DE090F">
            <w:pPr>
              <w:rPr>
                <w:rFonts w:ascii="Arial" w:hAnsi="Arial" w:cs="Arial"/>
                <w:sz w:val="18"/>
                <w:szCs w:val="18"/>
              </w:rPr>
            </w:pPr>
          </w:p>
          <w:p w:rsidR="00DB39C1" w:rsidRPr="00FD506E" w:rsidRDefault="008536FF" w:rsidP="00DE090F">
            <w:pPr>
              <w:rPr>
                <w:rFonts w:ascii="Arial" w:hAnsi="Arial" w:cs="Arial"/>
                <w:sz w:val="18"/>
                <w:szCs w:val="18"/>
              </w:rPr>
            </w:pPr>
            <w:sdt>
              <w:sdtPr>
                <w:rPr>
                  <w:rFonts w:ascii="Arial" w:hAnsi="Arial" w:cs="Arial"/>
                  <w:sz w:val="18"/>
                  <w:szCs w:val="18"/>
                </w:rPr>
                <w:id w:val="420459555"/>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sì</w:t>
            </w:r>
          </w:p>
          <w:p w:rsidR="00DB39C1" w:rsidRPr="00FD506E" w:rsidRDefault="008536FF" w:rsidP="00DE090F">
            <w:pPr>
              <w:rPr>
                <w:rFonts w:ascii="Arial" w:hAnsi="Arial" w:cs="Arial"/>
                <w:sz w:val="18"/>
                <w:szCs w:val="18"/>
              </w:rPr>
            </w:pPr>
            <w:sdt>
              <w:sdtPr>
                <w:rPr>
                  <w:rFonts w:ascii="Arial" w:hAnsi="Arial" w:cs="Arial"/>
                  <w:sz w:val="18"/>
                  <w:szCs w:val="18"/>
                </w:rPr>
                <w:id w:val="-1674872873"/>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no</w:t>
            </w:r>
          </w:p>
        </w:tc>
        <w:tc>
          <w:tcPr>
            <w:tcW w:w="591" w:type="pct"/>
            <w:shd w:val="clear" w:color="auto" w:fill="FFFFFF" w:themeFill="background1"/>
          </w:tcPr>
          <w:p w:rsidR="00DB39C1" w:rsidRPr="00FD506E" w:rsidRDefault="008536FF" w:rsidP="00340118">
            <w:pPr>
              <w:spacing w:before="120" w:after="120"/>
              <w:jc w:val="both"/>
              <w:rPr>
                <w:rFonts w:ascii="Arial" w:hAnsi="Arial" w:cs="Arial"/>
                <w:sz w:val="18"/>
                <w:szCs w:val="18"/>
              </w:rPr>
            </w:pPr>
            <w:sdt>
              <w:sdtPr>
                <w:rPr>
                  <w:rFonts w:ascii="Arial" w:hAnsi="Arial" w:cs="Arial"/>
                  <w:sz w:val="18"/>
                  <w:szCs w:val="18"/>
                </w:rPr>
                <w:id w:val="1136144497"/>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4.1 biodiversità</w:t>
            </w:r>
          </w:p>
          <w:p w:rsidR="00DB39C1" w:rsidRPr="00FD506E" w:rsidRDefault="008536FF" w:rsidP="00340118">
            <w:pPr>
              <w:spacing w:before="120" w:after="120"/>
              <w:jc w:val="both"/>
              <w:rPr>
                <w:rFonts w:ascii="Arial" w:hAnsi="Arial" w:cs="Arial"/>
                <w:sz w:val="18"/>
                <w:szCs w:val="18"/>
              </w:rPr>
            </w:pPr>
            <w:sdt>
              <w:sdtPr>
                <w:rPr>
                  <w:rFonts w:ascii="Arial" w:hAnsi="Arial" w:cs="Arial"/>
                  <w:sz w:val="18"/>
                  <w:szCs w:val="18"/>
                </w:rPr>
                <w:id w:val="1043716421"/>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4.2 qualità dei suoli</w:t>
            </w:r>
          </w:p>
          <w:p w:rsidR="00DB39C1" w:rsidRPr="00FD506E" w:rsidRDefault="008536FF" w:rsidP="00340118">
            <w:pPr>
              <w:spacing w:before="120" w:after="120"/>
              <w:jc w:val="both"/>
              <w:rPr>
                <w:rFonts w:ascii="Arial" w:hAnsi="Arial" w:cs="Arial"/>
                <w:sz w:val="18"/>
                <w:szCs w:val="18"/>
              </w:rPr>
            </w:pPr>
            <w:sdt>
              <w:sdtPr>
                <w:rPr>
                  <w:rFonts w:ascii="Arial" w:hAnsi="Arial" w:cs="Arial"/>
                  <w:sz w:val="18"/>
                  <w:szCs w:val="18"/>
                </w:rPr>
                <w:id w:val="-1638411725"/>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4.3 risorse idriche</w:t>
            </w:r>
          </w:p>
          <w:p w:rsidR="00DB39C1" w:rsidRPr="00FD506E" w:rsidRDefault="008536FF" w:rsidP="00340118">
            <w:pPr>
              <w:spacing w:before="120" w:after="120"/>
              <w:jc w:val="both"/>
              <w:rPr>
                <w:rFonts w:ascii="Arial" w:hAnsi="Arial" w:cs="Arial"/>
                <w:sz w:val="18"/>
                <w:szCs w:val="18"/>
              </w:rPr>
            </w:pPr>
            <w:sdt>
              <w:sdtPr>
                <w:rPr>
                  <w:rFonts w:ascii="Arial" w:hAnsi="Arial" w:cs="Arial"/>
                  <w:sz w:val="18"/>
                  <w:szCs w:val="18"/>
                </w:rPr>
                <w:id w:val="424935820"/>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4.4. qualità dell’aria</w:t>
            </w:r>
          </w:p>
        </w:tc>
      </w:tr>
      <w:tr w:rsidR="00FD506E" w:rsidRPr="00FD506E" w:rsidTr="00FD506E">
        <w:trPr>
          <w:trHeight w:val="238"/>
        </w:trPr>
        <w:tc>
          <w:tcPr>
            <w:tcW w:w="656" w:type="pct"/>
            <w:vMerge/>
            <w:shd w:val="clear" w:color="auto" w:fill="FFFFFF" w:themeFill="background1"/>
          </w:tcPr>
          <w:p w:rsidR="00DB39C1" w:rsidRPr="00FD506E" w:rsidRDefault="00DB39C1" w:rsidP="001C1F6B">
            <w:pPr>
              <w:pStyle w:val="Titolo61"/>
              <w:tabs>
                <w:tab w:val="left" w:pos="741"/>
              </w:tabs>
              <w:spacing w:before="120" w:after="120"/>
              <w:ind w:hanging="100"/>
              <w:jc w:val="center"/>
              <w:rPr>
                <w:rFonts w:ascii="Arial" w:hAnsi="Arial" w:cs="Arial"/>
                <w:bCs/>
                <w:i w:val="0"/>
                <w:sz w:val="18"/>
                <w:szCs w:val="18"/>
                <w:lang w:val="it-IT"/>
              </w:rPr>
            </w:pPr>
          </w:p>
        </w:tc>
        <w:tc>
          <w:tcPr>
            <w:tcW w:w="498" w:type="pct"/>
            <w:shd w:val="clear" w:color="auto" w:fill="auto"/>
          </w:tcPr>
          <w:p w:rsidR="00DB39C1" w:rsidRPr="00FD506E" w:rsidRDefault="00DB39C1" w:rsidP="00DB39C1">
            <w:pPr>
              <w:pStyle w:val="Titolo61"/>
              <w:tabs>
                <w:tab w:val="left" w:pos="741"/>
              </w:tabs>
              <w:spacing w:before="0"/>
              <w:ind w:left="0" w:hanging="4"/>
              <w:jc w:val="center"/>
              <w:rPr>
                <w:rFonts w:ascii="Arial" w:hAnsi="Arial" w:cs="Arial"/>
                <w:i w:val="0"/>
                <w:sz w:val="18"/>
                <w:szCs w:val="18"/>
                <w:lang w:val="it-IT"/>
              </w:rPr>
            </w:pPr>
          </w:p>
          <w:p w:rsidR="00DB39C1" w:rsidRPr="00FD506E" w:rsidRDefault="00DB39C1" w:rsidP="00DB39C1">
            <w:pPr>
              <w:pStyle w:val="Titolo61"/>
              <w:tabs>
                <w:tab w:val="left" w:pos="741"/>
              </w:tabs>
              <w:spacing w:before="0"/>
              <w:ind w:left="0" w:hanging="4"/>
              <w:jc w:val="center"/>
              <w:rPr>
                <w:rFonts w:ascii="Arial" w:hAnsi="Arial" w:cs="Arial"/>
                <w:i w:val="0"/>
                <w:sz w:val="18"/>
                <w:szCs w:val="18"/>
                <w:lang w:val="it-IT"/>
              </w:rPr>
            </w:pPr>
          </w:p>
          <w:p w:rsidR="00DB39C1" w:rsidRPr="00FD506E" w:rsidRDefault="00DB39C1" w:rsidP="00DB39C1">
            <w:pPr>
              <w:pStyle w:val="Titolo61"/>
              <w:tabs>
                <w:tab w:val="left" w:pos="741"/>
              </w:tabs>
              <w:spacing w:before="0"/>
              <w:ind w:left="0" w:hanging="4"/>
              <w:jc w:val="center"/>
              <w:rPr>
                <w:rFonts w:ascii="Arial" w:hAnsi="Arial" w:cs="Arial"/>
                <w:i w:val="0"/>
                <w:sz w:val="18"/>
                <w:szCs w:val="18"/>
                <w:lang w:val="it-IT"/>
              </w:rPr>
            </w:pPr>
            <w:r w:rsidRPr="00FD506E">
              <w:rPr>
                <w:rFonts w:ascii="Arial" w:hAnsi="Arial" w:cs="Arial"/>
                <w:i w:val="0"/>
                <w:sz w:val="18"/>
                <w:szCs w:val="18"/>
                <w:lang w:val="it-IT"/>
              </w:rPr>
              <w:t>2</w:t>
            </w:r>
          </w:p>
        </w:tc>
        <w:tc>
          <w:tcPr>
            <w:tcW w:w="726" w:type="pct"/>
            <w:shd w:val="clear" w:color="auto" w:fill="auto"/>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DB39C1" w:rsidRPr="003353DA" w:rsidRDefault="00DB39C1"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DB39C1" w:rsidRPr="003353DA" w:rsidRDefault="00DB39C1"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2"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DB39C1" w:rsidRPr="00FD506E" w:rsidRDefault="00DB39C1" w:rsidP="001C1F6B">
            <w:pPr>
              <w:rPr>
                <w:rFonts w:ascii="Arial" w:hAnsi="Arial" w:cs="Arial"/>
                <w:sz w:val="18"/>
                <w:szCs w:val="18"/>
              </w:rPr>
            </w:pPr>
          </w:p>
          <w:p w:rsidR="00DB39C1" w:rsidRPr="00FD506E" w:rsidRDefault="00DB39C1" w:rsidP="001C1F6B">
            <w:pPr>
              <w:rPr>
                <w:rFonts w:ascii="Arial" w:hAnsi="Arial" w:cs="Arial"/>
                <w:sz w:val="18"/>
                <w:szCs w:val="18"/>
              </w:rPr>
            </w:pPr>
          </w:p>
          <w:p w:rsidR="00DB39C1" w:rsidRPr="00FD506E" w:rsidRDefault="008536FF" w:rsidP="001C1F6B">
            <w:pPr>
              <w:rPr>
                <w:rFonts w:ascii="Arial" w:hAnsi="Arial" w:cs="Arial"/>
                <w:sz w:val="18"/>
                <w:szCs w:val="18"/>
              </w:rPr>
            </w:pPr>
            <w:sdt>
              <w:sdtPr>
                <w:rPr>
                  <w:rFonts w:ascii="Arial" w:hAnsi="Arial" w:cs="Arial"/>
                  <w:sz w:val="18"/>
                  <w:szCs w:val="18"/>
                </w:rPr>
                <w:id w:val="1347979256"/>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sì</w:t>
            </w:r>
          </w:p>
          <w:p w:rsidR="00DB39C1" w:rsidRPr="00FD506E" w:rsidRDefault="008536FF" w:rsidP="001C1F6B">
            <w:pPr>
              <w:pStyle w:val="Titolo61"/>
              <w:tabs>
                <w:tab w:val="left" w:pos="741"/>
              </w:tabs>
              <w:spacing w:before="0"/>
              <w:ind w:left="0" w:hanging="4"/>
              <w:rPr>
                <w:rFonts w:ascii="Arial" w:eastAsia="MS Gothic" w:hAnsi="Arial" w:cs="Arial"/>
                <w:i w:val="0"/>
                <w:sz w:val="18"/>
                <w:szCs w:val="18"/>
                <w:lang w:val="it-IT" w:eastAsia="ko-KR"/>
              </w:rPr>
            </w:pPr>
            <w:sdt>
              <w:sdtPr>
                <w:rPr>
                  <w:rFonts w:ascii="Arial" w:hAnsi="Arial" w:cs="Arial"/>
                  <w:i w:val="0"/>
                  <w:sz w:val="18"/>
                  <w:szCs w:val="18"/>
                  <w:lang w:val="it-IT"/>
                </w:rPr>
                <w:id w:val="-1765914081"/>
              </w:sdtPr>
              <w:sdtEndPr/>
              <w:sdtContent>
                <w:r w:rsidR="00DB39C1" w:rsidRPr="00FD506E">
                  <w:rPr>
                    <w:rFonts w:ascii="Segoe UI Symbol" w:eastAsia="MS Gothic" w:hAnsi="Segoe UI Symbol" w:cs="Segoe UI Symbol"/>
                    <w:i w:val="0"/>
                    <w:sz w:val="18"/>
                    <w:szCs w:val="18"/>
                    <w:lang w:val="it-IT"/>
                  </w:rPr>
                  <w:t>☐</w:t>
                </w:r>
              </w:sdtContent>
            </w:sdt>
            <w:r w:rsidR="00DB39C1" w:rsidRPr="00FD506E">
              <w:rPr>
                <w:rFonts w:ascii="Arial" w:hAnsi="Arial" w:cs="Arial"/>
                <w:i w:val="0"/>
                <w:sz w:val="18"/>
                <w:szCs w:val="18"/>
                <w:lang w:val="it-IT"/>
              </w:rPr>
              <w:t xml:space="preserve"> no</w:t>
            </w:r>
          </w:p>
        </w:tc>
        <w:tc>
          <w:tcPr>
            <w:tcW w:w="591" w:type="pct"/>
          </w:tcPr>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1337523773"/>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4.1 biodiversità</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594470924"/>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4.2 qualità dei suoli</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712391899"/>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4.3 risorse idriche</w:t>
            </w:r>
          </w:p>
          <w:p w:rsidR="00DB39C1" w:rsidRPr="00FD506E" w:rsidRDefault="008536FF" w:rsidP="001C1F6B">
            <w:pPr>
              <w:pStyle w:val="Titolo61"/>
              <w:tabs>
                <w:tab w:val="left" w:pos="741"/>
              </w:tabs>
              <w:spacing w:before="120" w:after="120"/>
              <w:ind w:left="0" w:hanging="4"/>
              <w:rPr>
                <w:rFonts w:ascii="Arial" w:hAnsi="Arial" w:cs="Arial"/>
                <w:i w:val="0"/>
                <w:sz w:val="18"/>
                <w:szCs w:val="18"/>
                <w:lang w:val="it-IT"/>
              </w:rPr>
            </w:pPr>
            <w:sdt>
              <w:sdtPr>
                <w:rPr>
                  <w:rFonts w:ascii="Arial" w:hAnsi="Arial" w:cs="Arial"/>
                  <w:i w:val="0"/>
                  <w:sz w:val="18"/>
                  <w:szCs w:val="18"/>
                </w:rPr>
                <w:id w:val="-538352663"/>
              </w:sdtPr>
              <w:sdtEndPr/>
              <w:sdtContent>
                <w:r w:rsidR="00DB39C1" w:rsidRPr="00FD506E">
                  <w:rPr>
                    <w:rFonts w:ascii="Segoe UI Symbol" w:eastAsia="MS Gothic" w:hAnsi="Segoe UI Symbol" w:cs="Segoe UI Symbol"/>
                    <w:i w:val="0"/>
                    <w:sz w:val="18"/>
                    <w:szCs w:val="18"/>
                  </w:rPr>
                  <w:t>☐</w:t>
                </w:r>
              </w:sdtContent>
            </w:sdt>
            <w:r w:rsidR="00DB39C1" w:rsidRPr="00FD506E">
              <w:rPr>
                <w:rFonts w:ascii="Arial" w:hAnsi="Arial" w:cs="Arial"/>
                <w:i w:val="0"/>
                <w:sz w:val="18"/>
                <w:szCs w:val="18"/>
              </w:rPr>
              <w:t xml:space="preserve"> 4.4. qualità dell’aria</w:t>
            </w:r>
          </w:p>
        </w:tc>
      </w:tr>
      <w:tr w:rsidR="00FD506E" w:rsidRPr="00FD506E" w:rsidTr="00FD506E">
        <w:trPr>
          <w:trHeight w:val="389"/>
        </w:trPr>
        <w:tc>
          <w:tcPr>
            <w:tcW w:w="656" w:type="pct"/>
            <w:shd w:val="clear" w:color="auto" w:fill="FFFFFF" w:themeFill="background1"/>
          </w:tcPr>
          <w:p w:rsidR="001C1F6B" w:rsidRPr="00FD506E" w:rsidRDefault="00DB39C1" w:rsidP="00DB39C1">
            <w:pPr>
              <w:pStyle w:val="Titolo61"/>
              <w:tabs>
                <w:tab w:val="left" w:pos="741"/>
              </w:tabs>
              <w:spacing w:before="120" w:after="120"/>
              <w:ind w:hanging="100"/>
              <w:jc w:val="center"/>
              <w:rPr>
                <w:rFonts w:ascii="Arial" w:hAnsi="Arial" w:cs="Arial"/>
                <w:i w:val="0"/>
                <w:sz w:val="18"/>
                <w:szCs w:val="18"/>
                <w:lang w:val="it-IT"/>
              </w:rPr>
            </w:pPr>
            <w:r w:rsidRPr="00FD506E">
              <w:rPr>
                <w:rFonts w:ascii="Arial" w:hAnsi="Arial" w:cs="Arial"/>
                <w:i w:val="0"/>
                <w:sz w:val="18"/>
                <w:szCs w:val="18"/>
                <w:lang w:val="it-IT"/>
              </w:rPr>
              <w:t>Spese generali macchinari e attrezzature</w:t>
            </w:r>
          </w:p>
        </w:tc>
        <w:tc>
          <w:tcPr>
            <w:tcW w:w="498" w:type="pct"/>
            <w:shd w:val="clear" w:color="auto" w:fill="auto"/>
          </w:tcPr>
          <w:p w:rsidR="001C1F6B"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3</w:t>
            </w:r>
          </w:p>
        </w:tc>
        <w:tc>
          <w:tcPr>
            <w:tcW w:w="726" w:type="pct"/>
            <w:shd w:val="clear" w:color="auto" w:fill="auto"/>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2"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1C1F6B" w:rsidRPr="00FD506E" w:rsidRDefault="001C1F6B" w:rsidP="001C1F6B">
            <w:pPr>
              <w:pStyle w:val="Titolo61"/>
              <w:tabs>
                <w:tab w:val="left" w:pos="741"/>
              </w:tabs>
              <w:spacing w:before="0"/>
              <w:ind w:left="0" w:hanging="6"/>
              <w:rPr>
                <w:rFonts w:ascii="Arial" w:eastAsia="MS Gothic" w:hAnsi="Arial" w:cs="Arial"/>
                <w:i w:val="0"/>
                <w:sz w:val="18"/>
                <w:szCs w:val="18"/>
                <w:lang w:val="it-IT" w:eastAsia="ko-KR"/>
              </w:rPr>
            </w:pPr>
          </w:p>
        </w:tc>
        <w:tc>
          <w:tcPr>
            <w:tcW w:w="591"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r>
      <w:tr w:rsidR="00FD506E" w:rsidRPr="00FD506E" w:rsidTr="00FD506E">
        <w:trPr>
          <w:trHeight w:val="687"/>
        </w:trPr>
        <w:tc>
          <w:tcPr>
            <w:tcW w:w="656" w:type="pct"/>
            <w:vMerge w:val="restart"/>
            <w:shd w:val="clear" w:color="auto" w:fill="auto"/>
          </w:tcPr>
          <w:p w:rsidR="00DB39C1" w:rsidRDefault="00DB39C1" w:rsidP="00DB39C1">
            <w:pPr>
              <w:spacing w:before="120" w:after="120"/>
              <w:rPr>
                <w:rFonts w:ascii="Arial" w:hAnsi="Arial" w:cs="Arial"/>
                <w:sz w:val="18"/>
                <w:szCs w:val="18"/>
              </w:rPr>
            </w:pPr>
          </w:p>
          <w:p w:rsidR="004D0D9A" w:rsidRDefault="004D0D9A" w:rsidP="00DB39C1">
            <w:pPr>
              <w:spacing w:before="120" w:after="120"/>
              <w:rPr>
                <w:rFonts w:ascii="Arial" w:hAnsi="Arial" w:cs="Arial"/>
                <w:sz w:val="18"/>
                <w:szCs w:val="18"/>
              </w:rPr>
            </w:pPr>
          </w:p>
          <w:p w:rsidR="004D0D9A" w:rsidRPr="00FD506E" w:rsidRDefault="004D0D9A" w:rsidP="00DB39C1">
            <w:pPr>
              <w:spacing w:before="120" w:after="120"/>
              <w:rPr>
                <w:rFonts w:ascii="Arial" w:hAnsi="Arial" w:cs="Arial"/>
                <w:sz w:val="18"/>
                <w:szCs w:val="18"/>
              </w:rPr>
            </w:pPr>
          </w:p>
          <w:p w:rsidR="00DB39C1" w:rsidRPr="00FD506E" w:rsidRDefault="00DB39C1" w:rsidP="001C1F6B">
            <w:pPr>
              <w:spacing w:before="120" w:after="120"/>
              <w:jc w:val="center"/>
              <w:rPr>
                <w:rFonts w:ascii="Arial" w:hAnsi="Arial" w:cs="Arial"/>
                <w:sz w:val="18"/>
                <w:szCs w:val="18"/>
              </w:rPr>
            </w:pPr>
            <w:r w:rsidRPr="00FD506E">
              <w:rPr>
                <w:rFonts w:ascii="Arial" w:hAnsi="Arial" w:cs="Arial"/>
                <w:sz w:val="18"/>
                <w:szCs w:val="18"/>
              </w:rPr>
              <w:t>Acquisto di attrezzature finalizzate alla riduzione dell’impatto ambientale dell’agricoltura</w:t>
            </w:r>
          </w:p>
        </w:tc>
        <w:tc>
          <w:tcPr>
            <w:tcW w:w="498" w:type="pct"/>
            <w:shd w:val="clear" w:color="auto" w:fill="auto"/>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4</w:t>
            </w:r>
          </w:p>
        </w:tc>
        <w:tc>
          <w:tcPr>
            <w:tcW w:w="726" w:type="pct"/>
            <w:shd w:val="clear" w:color="auto" w:fill="auto"/>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2"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DB39C1" w:rsidRPr="00FD506E" w:rsidRDefault="00DB39C1" w:rsidP="001C1F6B">
            <w:pPr>
              <w:rPr>
                <w:rFonts w:ascii="Arial" w:eastAsia="MS Gothic" w:hAnsi="Arial" w:cs="Arial"/>
                <w:sz w:val="18"/>
                <w:szCs w:val="18"/>
              </w:rPr>
            </w:pPr>
          </w:p>
          <w:p w:rsidR="00DB39C1" w:rsidRPr="00FD506E" w:rsidRDefault="00DB39C1" w:rsidP="001C1F6B">
            <w:pPr>
              <w:rPr>
                <w:rFonts w:ascii="Arial" w:eastAsia="MS Gothic" w:hAnsi="Arial" w:cs="Arial"/>
                <w:sz w:val="18"/>
                <w:szCs w:val="18"/>
              </w:rPr>
            </w:pPr>
          </w:p>
          <w:p w:rsidR="00DB39C1" w:rsidRPr="00FD506E" w:rsidRDefault="008536FF" w:rsidP="001C1F6B">
            <w:pPr>
              <w:rPr>
                <w:rFonts w:ascii="Arial" w:eastAsia="MS Gothic" w:hAnsi="Arial" w:cs="Arial"/>
                <w:sz w:val="18"/>
                <w:szCs w:val="18"/>
              </w:rPr>
            </w:pPr>
            <w:sdt>
              <w:sdtPr>
                <w:rPr>
                  <w:rFonts w:ascii="Arial" w:eastAsia="MS Gothic" w:hAnsi="Arial" w:cs="Arial"/>
                  <w:sz w:val="18"/>
                  <w:szCs w:val="18"/>
                </w:rPr>
                <w:id w:val="-425187725"/>
              </w:sdtPr>
              <w:sdtEndPr/>
              <w:sdtContent>
                <w:r w:rsidR="00DB39C1" w:rsidRPr="00FD506E">
                  <w:rPr>
                    <w:rFonts w:ascii="Segoe UI Symbol" w:eastAsia="MS Gothic" w:hAnsi="Segoe UI Symbol" w:cs="Segoe UI Symbol"/>
                    <w:sz w:val="18"/>
                    <w:szCs w:val="18"/>
                  </w:rPr>
                  <w:t>☐</w:t>
                </w:r>
              </w:sdtContent>
            </w:sdt>
            <w:r w:rsidR="00DB39C1" w:rsidRPr="00FD506E">
              <w:rPr>
                <w:rFonts w:ascii="Arial" w:eastAsia="MS Gothic" w:hAnsi="Arial" w:cs="Arial"/>
                <w:sz w:val="18"/>
                <w:szCs w:val="18"/>
              </w:rPr>
              <w:t xml:space="preserve"> sì</w:t>
            </w:r>
          </w:p>
          <w:p w:rsidR="00DB39C1" w:rsidRPr="00FD506E" w:rsidRDefault="008536FF" w:rsidP="001C1F6B">
            <w:pPr>
              <w:rPr>
                <w:rFonts w:ascii="Arial" w:eastAsia="MS Gothic" w:hAnsi="Arial" w:cs="Arial"/>
                <w:sz w:val="18"/>
                <w:szCs w:val="18"/>
              </w:rPr>
            </w:pPr>
            <w:sdt>
              <w:sdtPr>
                <w:rPr>
                  <w:rFonts w:ascii="Arial" w:eastAsia="MS Gothic" w:hAnsi="Arial" w:cs="Arial"/>
                  <w:sz w:val="18"/>
                  <w:szCs w:val="18"/>
                </w:rPr>
                <w:id w:val="1320995219"/>
              </w:sdtPr>
              <w:sdtEndPr/>
              <w:sdtContent>
                <w:r w:rsidR="00DB39C1" w:rsidRPr="00FD506E">
                  <w:rPr>
                    <w:rFonts w:ascii="Segoe UI Symbol" w:eastAsia="MS Gothic" w:hAnsi="Segoe UI Symbol" w:cs="Segoe UI Symbol"/>
                    <w:sz w:val="18"/>
                    <w:szCs w:val="18"/>
                  </w:rPr>
                  <w:t>☐</w:t>
                </w:r>
              </w:sdtContent>
            </w:sdt>
            <w:r w:rsidR="00DB39C1" w:rsidRPr="00FD506E">
              <w:rPr>
                <w:rFonts w:ascii="Arial" w:eastAsia="MS Gothic" w:hAnsi="Arial" w:cs="Arial"/>
                <w:sz w:val="18"/>
                <w:szCs w:val="18"/>
              </w:rPr>
              <w:t xml:space="preserve"> no</w:t>
            </w:r>
          </w:p>
        </w:tc>
        <w:tc>
          <w:tcPr>
            <w:tcW w:w="591" w:type="pct"/>
          </w:tcPr>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1906181882"/>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4.1 biodiversità</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597481147"/>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4.2 qualità dei suoli</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2048904338"/>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4.3 risorse idriche</w:t>
            </w:r>
          </w:p>
          <w:p w:rsidR="00DB39C1" w:rsidRPr="00FD506E" w:rsidRDefault="008536FF" w:rsidP="001C1F6B">
            <w:pPr>
              <w:pStyle w:val="Titolo61"/>
              <w:tabs>
                <w:tab w:val="left" w:pos="741"/>
              </w:tabs>
              <w:spacing w:before="120" w:after="120"/>
              <w:ind w:left="0" w:hanging="4"/>
              <w:rPr>
                <w:rFonts w:ascii="Arial" w:hAnsi="Arial" w:cs="Arial"/>
                <w:i w:val="0"/>
                <w:sz w:val="18"/>
                <w:szCs w:val="18"/>
                <w:lang w:val="it-IT"/>
              </w:rPr>
            </w:pPr>
            <w:sdt>
              <w:sdtPr>
                <w:rPr>
                  <w:rFonts w:ascii="Arial" w:hAnsi="Arial" w:cs="Arial"/>
                  <w:i w:val="0"/>
                  <w:sz w:val="18"/>
                  <w:szCs w:val="18"/>
                </w:rPr>
                <w:id w:val="1193346385"/>
              </w:sdtPr>
              <w:sdtEndPr/>
              <w:sdtContent>
                <w:r w:rsidR="00DB39C1" w:rsidRPr="00FD506E">
                  <w:rPr>
                    <w:rFonts w:ascii="Segoe UI Symbol" w:eastAsia="MS Gothic" w:hAnsi="Segoe UI Symbol" w:cs="Segoe UI Symbol"/>
                    <w:i w:val="0"/>
                    <w:sz w:val="18"/>
                    <w:szCs w:val="18"/>
                  </w:rPr>
                  <w:t>☐</w:t>
                </w:r>
              </w:sdtContent>
            </w:sdt>
            <w:r w:rsidR="00DB39C1" w:rsidRPr="00FD506E">
              <w:rPr>
                <w:rFonts w:ascii="Arial" w:hAnsi="Arial" w:cs="Arial"/>
                <w:i w:val="0"/>
                <w:sz w:val="18"/>
                <w:szCs w:val="18"/>
              </w:rPr>
              <w:t xml:space="preserve"> 4.4. qualità dell’aria</w:t>
            </w:r>
          </w:p>
        </w:tc>
      </w:tr>
      <w:tr w:rsidR="00FD506E" w:rsidRPr="00FD506E" w:rsidTr="00FD506E">
        <w:trPr>
          <w:trHeight w:val="634"/>
        </w:trPr>
        <w:tc>
          <w:tcPr>
            <w:tcW w:w="656" w:type="pct"/>
            <w:vMerge/>
            <w:shd w:val="clear" w:color="auto" w:fill="auto"/>
          </w:tcPr>
          <w:p w:rsidR="00DB39C1" w:rsidRPr="00FD506E" w:rsidRDefault="00DB39C1" w:rsidP="001C1F6B">
            <w:pPr>
              <w:pStyle w:val="Titolo61"/>
              <w:tabs>
                <w:tab w:val="left" w:pos="741"/>
              </w:tabs>
              <w:spacing w:before="120" w:after="120"/>
              <w:ind w:hanging="100"/>
              <w:rPr>
                <w:rFonts w:ascii="Arial" w:hAnsi="Arial" w:cs="Arial"/>
                <w:i w:val="0"/>
                <w:sz w:val="18"/>
                <w:szCs w:val="18"/>
                <w:lang w:val="it-IT"/>
              </w:rPr>
            </w:pPr>
          </w:p>
        </w:tc>
        <w:tc>
          <w:tcPr>
            <w:tcW w:w="498" w:type="pct"/>
            <w:shd w:val="clear" w:color="auto" w:fill="auto"/>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5</w:t>
            </w:r>
          </w:p>
        </w:tc>
        <w:tc>
          <w:tcPr>
            <w:tcW w:w="726" w:type="pct"/>
            <w:shd w:val="clear" w:color="auto" w:fill="auto"/>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2"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DB39C1" w:rsidRPr="00FD506E" w:rsidRDefault="00DB39C1" w:rsidP="001C1F6B">
            <w:pPr>
              <w:rPr>
                <w:rFonts w:ascii="Arial" w:hAnsi="Arial" w:cs="Arial"/>
                <w:sz w:val="18"/>
                <w:szCs w:val="18"/>
              </w:rPr>
            </w:pPr>
          </w:p>
          <w:p w:rsidR="00DB39C1" w:rsidRPr="00FD506E" w:rsidRDefault="00DB39C1" w:rsidP="001C1F6B">
            <w:pPr>
              <w:rPr>
                <w:rFonts w:ascii="Arial" w:hAnsi="Arial" w:cs="Arial"/>
                <w:sz w:val="18"/>
                <w:szCs w:val="18"/>
              </w:rPr>
            </w:pPr>
          </w:p>
          <w:p w:rsidR="00DB39C1" w:rsidRPr="00FD506E" w:rsidRDefault="008536FF" w:rsidP="001C1F6B">
            <w:pPr>
              <w:rPr>
                <w:rFonts w:ascii="Arial" w:hAnsi="Arial" w:cs="Arial"/>
                <w:sz w:val="18"/>
                <w:szCs w:val="18"/>
              </w:rPr>
            </w:pPr>
            <w:sdt>
              <w:sdtPr>
                <w:rPr>
                  <w:rFonts w:ascii="Arial" w:hAnsi="Arial" w:cs="Arial"/>
                  <w:sz w:val="18"/>
                  <w:szCs w:val="18"/>
                </w:rPr>
                <w:id w:val="-259061988"/>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sì</w:t>
            </w:r>
          </w:p>
          <w:p w:rsidR="00DB39C1" w:rsidRPr="00FD506E" w:rsidRDefault="008536FF" w:rsidP="001C1F6B">
            <w:pPr>
              <w:rPr>
                <w:rFonts w:ascii="Arial" w:eastAsia="MS Gothic" w:hAnsi="Arial" w:cs="Arial"/>
                <w:sz w:val="18"/>
                <w:szCs w:val="18"/>
              </w:rPr>
            </w:pPr>
            <w:sdt>
              <w:sdtPr>
                <w:rPr>
                  <w:rFonts w:ascii="Arial" w:hAnsi="Arial" w:cs="Arial"/>
                  <w:sz w:val="18"/>
                  <w:szCs w:val="18"/>
                </w:rPr>
                <w:id w:val="186261772"/>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no</w:t>
            </w:r>
          </w:p>
        </w:tc>
        <w:tc>
          <w:tcPr>
            <w:tcW w:w="591" w:type="pct"/>
          </w:tcPr>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2144990951"/>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4.1 biodiversità</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2080623518"/>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4.2 qualità dei suoli</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980458641"/>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4.3 risorse idriche</w:t>
            </w:r>
          </w:p>
          <w:p w:rsidR="00DB39C1" w:rsidRPr="00FD506E" w:rsidRDefault="008536FF" w:rsidP="001C1F6B">
            <w:pPr>
              <w:pStyle w:val="Titolo61"/>
              <w:tabs>
                <w:tab w:val="left" w:pos="741"/>
              </w:tabs>
              <w:spacing w:before="120" w:after="120"/>
              <w:ind w:left="0" w:hanging="4"/>
              <w:rPr>
                <w:rFonts w:ascii="Arial" w:hAnsi="Arial" w:cs="Arial"/>
                <w:i w:val="0"/>
                <w:sz w:val="18"/>
                <w:szCs w:val="18"/>
                <w:lang w:val="it-IT"/>
              </w:rPr>
            </w:pPr>
            <w:sdt>
              <w:sdtPr>
                <w:rPr>
                  <w:rFonts w:ascii="Arial" w:hAnsi="Arial" w:cs="Arial"/>
                  <w:i w:val="0"/>
                  <w:sz w:val="18"/>
                  <w:szCs w:val="18"/>
                </w:rPr>
                <w:id w:val="-119376697"/>
              </w:sdtPr>
              <w:sdtEndPr/>
              <w:sdtContent>
                <w:r w:rsidR="00DB39C1" w:rsidRPr="00FD506E">
                  <w:rPr>
                    <w:rFonts w:ascii="Segoe UI Symbol" w:eastAsia="MS Gothic" w:hAnsi="Segoe UI Symbol" w:cs="Segoe UI Symbol"/>
                    <w:i w:val="0"/>
                    <w:sz w:val="18"/>
                    <w:szCs w:val="18"/>
                  </w:rPr>
                  <w:t>☐</w:t>
                </w:r>
              </w:sdtContent>
            </w:sdt>
            <w:r w:rsidR="00DB39C1" w:rsidRPr="00FD506E">
              <w:rPr>
                <w:rFonts w:ascii="Arial" w:hAnsi="Arial" w:cs="Arial"/>
                <w:i w:val="0"/>
                <w:sz w:val="18"/>
                <w:szCs w:val="18"/>
              </w:rPr>
              <w:t xml:space="preserve"> 4.4. qualità </w:t>
            </w:r>
            <w:r w:rsidR="00DB39C1" w:rsidRPr="00FD506E">
              <w:rPr>
                <w:rFonts w:ascii="Arial" w:hAnsi="Arial" w:cs="Arial"/>
                <w:i w:val="0"/>
                <w:sz w:val="18"/>
                <w:szCs w:val="18"/>
              </w:rPr>
              <w:lastRenderedPageBreak/>
              <w:t>dell’aria</w:t>
            </w:r>
          </w:p>
        </w:tc>
      </w:tr>
      <w:tr w:rsidR="00FD506E" w:rsidRPr="00FD506E" w:rsidTr="00FD506E">
        <w:trPr>
          <w:trHeight w:val="432"/>
        </w:trPr>
        <w:tc>
          <w:tcPr>
            <w:tcW w:w="656" w:type="pct"/>
            <w:shd w:val="clear" w:color="auto" w:fill="auto"/>
          </w:tcPr>
          <w:p w:rsidR="00DB39C1" w:rsidRPr="00FD506E" w:rsidRDefault="00DB39C1" w:rsidP="00DB39C1">
            <w:pPr>
              <w:pStyle w:val="Titolo61"/>
              <w:tabs>
                <w:tab w:val="left" w:pos="741"/>
              </w:tabs>
              <w:spacing w:before="120" w:after="120"/>
              <w:ind w:hanging="100"/>
              <w:jc w:val="center"/>
              <w:rPr>
                <w:rFonts w:ascii="Arial" w:hAnsi="Arial" w:cs="Arial"/>
                <w:i w:val="0"/>
                <w:sz w:val="18"/>
                <w:szCs w:val="18"/>
                <w:lang w:val="it-IT"/>
              </w:rPr>
            </w:pPr>
            <w:r w:rsidRPr="00FD506E">
              <w:rPr>
                <w:rFonts w:ascii="Arial" w:hAnsi="Arial" w:cs="Arial"/>
                <w:i w:val="0"/>
                <w:sz w:val="18"/>
                <w:szCs w:val="18"/>
                <w:lang w:val="it-IT"/>
              </w:rPr>
              <w:lastRenderedPageBreak/>
              <w:t>Spese generali attrezzature finalizzate alla riduzione dell’impatto ambientale</w:t>
            </w:r>
          </w:p>
        </w:tc>
        <w:tc>
          <w:tcPr>
            <w:tcW w:w="498" w:type="pct"/>
            <w:shd w:val="clear" w:color="auto" w:fill="auto"/>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6</w:t>
            </w:r>
          </w:p>
        </w:tc>
        <w:tc>
          <w:tcPr>
            <w:tcW w:w="726" w:type="pct"/>
            <w:shd w:val="clear" w:color="auto" w:fill="auto"/>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2"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DB39C1" w:rsidRPr="00FD506E" w:rsidRDefault="00DB39C1" w:rsidP="001C1F6B">
            <w:pPr>
              <w:rPr>
                <w:rFonts w:ascii="Arial" w:eastAsia="MS Gothic" w:hAnsi="Arial" w:cs="Arial"/>
                <w:sz w:val="18"/>
                <w:szCs w:val="18"/>
              </w:rPr>
            </w:pPr>
          </w:p>
        </w:tc>
        <w:tc>
          <w:tcPr>
            <w:tcW w:w="591"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r>
      <w:tr w:rsidR="00FD506E" w:rsidRPr="00FD506E" w:rsidTr="00FD506E">
        <w:trPr>
          <w:trHeight w:val="238"/>
        </w:trPr>
        <w:tc>
          <w:tcPr>
            <w:tcW w:w="656" w:type="pct"/>
            <w:vMerge w:val="restart"/>
            <w:shd w:val="clear" w:color="auto" w:fill="auto"/>
          </w:tcPr>
          <w:p w:rsidR="00DB39C1" w:rsidRPr="00FD506E" w:rsidRDefault="00DB39C1" w:rsidP="001C1F6B">
            <w:pPr>
              <w:pStyle w:val="Titolo61"/>
              <w:tabs>
                <w:tab w:val="left" w:pos="741"/>
              </w:tabs>
              <w:spacing w:before="120" w:after="120"/>
              <w:ind w:hanging="100"/>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hanging="100"/>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hanging="100"/>
              <w:jc w:val="center"/>
              <w:rPr>
                <w:rFonts w:ascii="Arial" w:hAnsi="Arial" w:cs="Arial"/>
                <w:i w:val="0"/>
                <w:sz w:val="18"/>
                <w:szCs w:val="18"/>
                <w:lang w:val="it-IT"/>
              </w:rPr>
            </w:pPr>
            <w:r w:rsidRPr="00FD506E">
              <w:rPr>
                <w:rFonts w:ascii="Arial" w:hAnsi="Arial" w:cs="Arial"/>
                <w:i w:val="0"/>
                <w:sz w:val="18"/>
                <w:szCs w:val="18"/>
                <w:lang w:val="it-IT"/>
              </w:rPr>
              <w:t>Acquisto di attrezzature per la trasformazione e commercializzazione di prodotti agricoli</w:t>
            </w:r>
          </w:p>
        </w:tc>
        <w:tc>
          <w:tcPr>
            <w:tcW w:w="498" w:type="pct"/>
            <w:shd w:val="clear" w:color="auto" w:fill="auto"/>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7</w:t>
            </w:r>
          </w:p>
        </w:tc>
        <w:tc>
          <w:tcPr>
            <w:tcW w:w="726" w:type="pct"/>
            <w:shd w:val="clear" w:color="auto" w:fill="auto"/>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50%</w:t>
            </w:r>
          </w:p>
        </w:tc>
        <w:tc>
          <w:tcPr>
            <w:tcW w:w="422"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DB39C1" w:rsidRPr="00FD506E" w:rsidRDefault="00DB39C1" w:rsidP="001C1F6B">
            <w:pPr>
              <w:rPr>
                <w:rFonts w:ascii="Arial" w:hAnsi="Arial" w:cs="Arial"/>
                <w:sz w:val="18"/>
                <w:szCs w:val="18"/>
              </w:rPr>
            </w:pPr>
          </w:p>
          <w:p w:rsidR="00DB39C1" w:rsidRPr="00FD506E" w:rsidRDefault="00DB39C1" w:rsidP="001C1F6B">
            <w:pPr>
              <w:rPr>
                <w:rFonts w:ascii="Arial" w:hAnsi="Arial" w:cs="Arial"/>
                <w:sz w:val="18"/>
                <w:szCs w:val="18"/>
              </w:rPr>
            </w:pPr>
          </w:p>
          <w:p w:rsidR="00DB39C1" w:rsidRPr="00FD506E" w:rsidRDefault="008536FF" w:rsidP="001C1F6B">
            <w:pPr>
              <w:rPr>
                <w:rFonts w:ascii="Arial" w:hAnsi="Arial" w:cs="Arial"/>
                <w:sz w:val="18"/>
                <w:szCs w:val="18"/>
              </w:rPr>
            </w:pPr>
            <w:sdt>
              <w:sdtPr>
                <w:rPr>
                  <w:rFonts w:ascii="Arial" w:hAnsi="Arial" w:cs="Arial"/>
                  <w:sz w:val="18"/>
                  <w:szCs w:val="18"/>
                </w:rPr>
                <w:id w:val="360244551"/>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sì</w:t>
            </w:r>
          </w:p>
          <w:p w:rsidR="00DB39C1" w:rsidRPr="00FD506E" w:rsidRDefault="008536FF" w:rsidP="001C1F6B">
            <w:pPr>
              <w:rPr>
                <w:rFonts w:ascii="Arial" w:eastAsia="MS Gothic" w:hAnsi="Arial" w:cs="Arial"/>
                <w:sz w:val="18"/>
                <w:szCs w:val="18"/>
              </w:rPr>
            </w:pPr>
            <w:sdt>
              <w:sdtPr>
                <w:rPr>
                  <w:rFonts w:ascii="Arial" w:hAnsi="Arial" w:cs="Arial"/>
                  <w:sz w:val="18"/>
                  <w:szCs w:val="18"/>
                </w:rPr>
                <w:id w:val="855546630"/>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no</w:t>
            </w:r>
          </w:p>
        </w:tc>
        <w:tc>
          <w:tcPr>
            <w:tcW w:w="591" w:type="pct"/>
          </w:tcPr>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115036491"/>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4.1 biodiversità</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41281317"/>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4.2 qualità dei suoli</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783116140"/>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4.3 risorse idriche</w:t>
            </w:r>
          </w:p>
          <w:p w:rsidR="00DB39C1" w:rsidRPr="00FD506E" w:rsidRDefault="008536FF" w:rsidP="001C1F6B">
            <w:pPr>
              <w:pStyle w:val="Titolo61"/>
              <w:tabs>
                <w:tab w:val="left" w:pos="741"/>
              </w:tabs>
              <w:spacing w:before="120" w:after="120"/>
              <w:ind w:left="0" w:hanging="4"/>
              <w:rPr>
                <w:rFonts w:ascii="Arial" w:hAnsi="Arial" w:cs="Arial"/>
                <w:i w:val="0"/>
                <w:sz w:val="18"/>
                <w:szCs w:val="18"/>
                <w:lang w:val="it-IT"/>
              </w:rPr>
            </w:pPr>
            <w:sdt>
              <w:sdtPr>
                <w:rPr>
                  <w:rFonts w:ascii="Arial" w:hAnsi="Arial" w:cs="Arial"/>
                  <w:i w:val="0"/>
                  <w:sz w:val="18"/>
                  <w:szCs w:val="18"/>
                </w:rPr>
                <w:id w:val="-1013684413"/>
              </w:sdtPr>
              <w:sdtEndPr/>
              <w:sdtContent>
                <w:r w:rsidR="00DB39C1" w:rsidRPr="00FD506E">
                  <w:rPr>
                    <w:rFonts w:ascii="Segoe UI Symbol" w:eastAsia="MS Gothic" w:hAnsi="Segoe UI Symbol" w:cs="Segoe UI Symbol"/>
                    <w:i w:val="0"/>
                    <w:sz w:val="18"/>
                    <w:szCs w:val="18"/>
                  </w:rPr>
                  <w:t>☐</w:t>
                </w:r>
              </w:sdtContent>
            </w:sdt>
            <w:r w:rsidR="00DB39C1" w:rsidRPr="00FD506E">
              <w:rPr>
                <w:rFonts w:ascii="Arial" w:hAnsi="Arial" w:cs="Arial"/>
                <w:i w:val="0"/>
                <w:sz w:val="18"/>
                <w:szCs w:val="18"/>
              </w:rPr>
              <w:t xml:space="preserve"> 4.4. qualità dell’aria</w:t>
            </w:r>
          </w:p>
        </w:tc>
      </w:tr>
      <w:tr w:rsidR="00FD506E" w:rsidRPr="00FD506E" w:rsidTr="00FD506E">
        <w:trPr>
          <w:trHeight w:val="238"/>
        </w:trPr>
        <w:tc>
          <w:tcPr>
            <w:tcW w:w="656" w:type="pct"/>
            <w:vMerge/>
            <w:shd w:val="clear" w:color="auto" w:fill="auto"/>
          </w:tcPr>
          <w:p w:rsidR="00DB39C1" w:rsidRPr="00FD506E" w:rsidRDefault="00DB39C1" w:rsidP="001C1F6B">
            <w:pPr>
              <w:pStyle w:val="Titolo61"/>
              <w:tabs>
                <w:tab w:val="left" w:pos="741"/>
              </w:tabs>
              <w:spacing w:before="120" w:after="120"/>
              <w:ind w:hanging="100"/>
              <w:jc w:val="center"/>
              <w:rPr>
                <w:rFonts w:ascii="Arial" w:hAnsi="Arial" w:cs="Arial"/>
                <w:i w:val="0"/>
                <w:sz w:val="18"/>
                <w:szCs w:val="18"/>
                <w:lang w:val="it-IT"/>
              </w:rPr>
            </w:pPr>
          </w:p>
        </w:tc>
        <w:tc>
          <w:tcPr>
            <w:tcW w:w="498" w:type="pct"/>
            <w:shd w:val="clear" w:color="auto" w:fill="auto"/>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8</w:t>
            </w:r>
          </w:p>
        </w:tc>
        <w:tc>
          <w:tcPr>
            <w:tcW w:w="726" w:type="pct"/>
            <w:shd w:val="clear" w:color="auto" w:fill="auto"/>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50%</w:t>
            </w:r>
          </w:p>
        </w:tc>
        <w:tc>
          <w:tcPr>
            <w:tcW w:w="422" w:type="pct"/>
          </w:tcPr>
          <w:p w:rsidR="00DB39C1" w:rsidRPr="00FD506E" w:rsidRDefault="00DB39C1"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DB39C1" w:rsidRPr="00FD506E" w:rsidRDefault="00DB39C1" w:rsidP="001C1F6B">
            <w:pPr>
              <w:rPr>
                <w:rFonts w:ascii="Arial" w:eastAsia="MS Gothic" w:hAnsi="Arial" w:cs="Arial"/>
                <w:sz w:val="18"/>
                <w:szCs w:val="18"/>
              </w:rPr>
            </w:pPr>
          </w:p>
          <w:p w:rsidR="00DB39C1" w:rsidRPr="00FD506E" w:rsidRDefault="00DB39C1" w:rsidP="001C1F6B">
            <w:pPr>
              <w:rPr>
                <w:rFonts w:ascii="Arial" w:eastAsia="MS Gothic" w:hAnsi="Arial" w:cs="Arial"/>
                <w:sz w:val="18"/>
                <w:szCs w:val="18"/>
              </w:rPr>
            </w:pPr>
          </w:p>
          <w:p w:rsidR="00DB39C1" w:rsidRPr="00FD506E" w:rsidRDefault="008536FF" w:rsidP="001C1F6B">
            <w:pPr>
              <w:rPr>
                <w:rFonts w:ascii="Arial" w:eastAsia="MS Gothic" w:hAnsi="Arial" w:cs="Arial"/>
                <w:sz w:val="18"/>
                <w:szCs w:val="18"/>
              </w:rPr>
            </w:pPr>
            <w:sdt>
              <w:sdtPr>
                <w:rPr>
                  <w:rFonts w:ascii="Arial" w:eastAsia="MS Gothic" w:hAnsi="Arial" w:cs="Arial"/>
                  <w:sz w:val="18"/>
                  <w:szCs w:val="18"/>
                </w:rPr>
                <w:id w:val="-1551920347"/>
              </w:sdtPr>
              <w:sdtEndPr/>
              <w:sdtContent>
                <w:r w:rsidR="00DB39C1" w:rsidRPr="00FD506E">
                  <w:rPr>
                    <w:rFonts w:ascii="Segoe UI Symbol" w:eastAsia="MS Gothic" w:hAnsi="Segoe UI Symbol" w:cs="Segoe UI Symbol"/>
                    <w:sz w:val="18"/>
                    <w:szCs w:val="18"/>
                  </w:rPr>
                  <w:t>☐</w:t>
                </w:r>
              </w:sdtContent>
            </w:sdt>
            <w:r w:rsidR="00DB39C1" w:rsidRPr="00FD506E">
              <w:rPr>
                <w:rFonts w:ascii="Arial" w:eastAsia="MS Gothic" w:hAnsi="Arial" w:cs="Arial"/>
                <w:sz w:val="18"/>
                <w:szCs w:val="18"/>
              </w:rPr>
              <w:t xml:space="preserve"> sì</w:t>
            </w:r>
          </w:p>
          <w:p w:rsidR="00DB39C1" w:rsidRPr="00FD506E" w:rsidRDefault="008536FF" w:rsidP="001C1F6B">
            <w:pPr>
              <w:rPr>
                <w:rFonts w:ascii="Arial" w:eastAsia="MS Gothic" w:hAnsi="Arial" w:cs="Arial"/>
                <w:sz w:val="18"/>
                <w:szCs w:val="18"/>
              </w:rPr>
            </w:pPr>
            <w:sdt>
              <w:sdtPr>
                <w:rPr>
                  <w:rFonts w:ascii="Arial" w:eastAsia="MS Gothic" w:hAnsi="Arial" w:cs="Arial"/>
                  <w:sz w:val="18"/>
                  <w:szCs w:val="18"/>
                </w:rPr>
                <w:id w:val="1215390472"/>
              </w:sdtPr>
              <w:sdtEndPr/>
              <w:sdtContent>
                <w:r w:rsidR="00DB39C1" w:rsidRPr="00FD506E">
                  <w:rPr>
                    <w:rFonts w:ascii="Segoe UI Symbol" w:eastAsia="MS Gothic" w:hAnsi="Segoe UI Symbol" w:cs="Segoe UI Symbol"/>
                    <w:sz w:val="18"/>
                    <w:szCs w:val="18"/>
                  </w:rPr>
                  <w:t>☐</w:t>
                </w:r>
              </w:sdtContent>
            </w:sdt>
            <w:r w:rsidR="00DB39C1" w:rsidRPr="00FD506E">
              <w:rPr>
                <w:rFonts w:ascii="Arial" w:eastAsia="MS Gothic" w:hAnsi="Arial" w:cs="Arial"/>
                <w:sz w:val="18"/>
                <w:szCs w:val="18"/>
              </w:rPr>
              <w:t xml:space="preserve"> no</w:t>
            </w:r>
          </w:p>
        </w:tc>
        <w:tc>
          <w:tcPr>
            <w:tcW w:w="591" w:type="pct"/>
          </w:tcPr>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1662500623"/>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4.1 biodiversità</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178431049"/>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4.2 qualità dei suoli</w:t>
            </w:r>
          </w:p>
          <w:p w:rsidR="00DB39C1" w:rsidRPr="00FD506E" w:rsidRDefault="008536FF" w:rsidP="001C1F6B">
            <w:pPr>
              <w:spacing w:before="120" w:after="120"/>
              <w:jc w:val="both"/>
              <w:rPr>
                <w:rFonts w:ascii="Arial" w:hAnsi="Arial" w:cs="Arial"/>
                <w:sz w:val="18"/>
                <w:szCs w:val="18"/>
              </w:rPr>
            </w:pPr>
            <w:sdt>
              <w:sdtPr>
                <w:rPr>
                  <w:rFonts w:ascii="Arial" w:hAnsi="Arial" w:cs="Arial"/>
                  <w:sz w:val="18"/>
                  <w:szCs w:val="18"/>
                </w:rPr>
                <w:id w:val="-731690104"/>
              </w:sdtPr>
              <w:sdtEndPr/>
              <w:sdtContent>
                <w:r w:rsidR="00DB39C1" w:rsidRPr="00FD506E">
                  <w:rPr>
                    <w:rFonts w:ascii="Segoe UI Symbol" w:eastAsia="MS Gothic" w:hAnsi="Segoe UI Symbol" w:cs="Segoe UI Symbol"/>
                    <w:sz w:val="18"/>
                    <w:szCs w:val="18"/>
                  </w:rPr>
                  <w:t>☐</w:t>
                </w:r>
              </w:sdtContent>
            </w:sdt>
            <w:r w:rsidR="00DB39C1" w:rsidRPr="00FD506E">
              <w:rPr>
                <w:rFonts w:ascii="Arial" w:hAnsi="Arial" w:cs="Arial"/>
                <w:sz w:val="18"/>
                <w:szCs w:val="18"/>
              </w:rPr>
              <w:t xml:space="preserve"> 4.3 risorse idriche</w:t>
            </w:r>
          </w:p>
          <w:p w:rsidR="00DB39C1" w:rsidRPr="00FD506E" w:rsidRDefault="008536FF" w:rsidP="001C1F6B">
            <w:pPr>
              <w:pStyle w:val="Titolo61"/>
              <w:tabs>
                <w:tab w:val="left" w:pos="741"/>
              </w:tabs>
              <w:spacing w:before="120" w:after="120"/>
              <w:ind w:left="0" w:hanging="4"/>
              <w:rPr>
                <w:rFonts w:ascii="Arial" w:hAnsi="Arial" w:cs="Arial"/>
                <w:i w:val="0"/>
                <w:sz w:val="18"/>
                <w:szCs w:val="18"/>
                <w:lang w:val="it-IT"/>
              </w:rPr>
            </w:pPr>
            <w:sdt>
              <w:sdtPr>
                <w:rPr>
                  <w:rFonts w:ascii="Arial" w:hAnsi="Arial" w:cs="Arial"/>
                  <w:i w:val="0"/>
                  <w:sz w:val="18"/>
                  <w:szCs w:val="18"/>
                </w:rPr>
                <w:id w:val="-96332802"/>
              </w:sdtPr>
              <w:sdtEndPr/>
              <w:sdtContent>
                <w:r w:rsidR="00DB39C1" w:rsidRPr="00FD506E">
                  <w:rPr>
                    <w:rFonts w:ascii="Segoe UI Symbol" w:eastAsia="MS Gothic" w:hAnsi="Segoe UI Symbol" w:cs="Segoe UI Symbol"/>
                    <w:i w:val="0"/>
                    <w:sz w:val="18"/>
                    <w:szCs w:val="18"/>
                  </w:rPr>
                  <w:t>☐</w:t>
                </w:r>
              </w:sdtContent>
            </w:sdt>
            <w:r w:rsidR="00DB39C1" w:rsidRPr="00FD506E">
              <w:rPr>
                <w:rFonts w:ascii="Arial" w:hAnsi="Arial" w:cs="Arial"/>
                <w:i w:val="0"/>
                <w:sz w:val="18"/>
                <w:szCs w:val="18"/>
              </w:rPr>
              <w:t xml:space="preserve"> 4.4. qualità dell’aria</w:t>
            </w:r>
          </w:p>
        </w:tc>
      </w:tr>
      <w:tr w:rsidR="00FD506E" w:rsidRPr="00FD506E" w:rsidTr="00FD506E">
        <w:trPr>
          <w:trHeight w:val="238"/>
        </w:trPr>
        <w:tc>
          <w:tcPr>
            <w:tcW w:w="656" w:type="pct"/>
            <w:shd w:val="clear" w:color="auto" w:fill="auto"/>
          </w:tcPr>
          <w:p w:rsidR="001C1F6B" w:rsidRPr="00FD506E" w:rsidRDefault="00DB39C1" w:rsidP="001C1F6B">
            <w:pPr>
              <w:pStyle w:val="Titolo61"/>
              <w:tabs>
                <w:tab w:val="left" w:pos="741"/>
              </w:tabs>
              <w:spacing w:before="120" w:after="120"/>
              <w:ind w:hanging="100"/>
              <w:jc w:val="center"/>
              <w:rPr>
                <w:rFonts w:ascii="Arial" w:hAnsi="Arial" w:cs="Arial"/>
                <w:i w:val="0"/>
                <w:sz w:val="18"/>
                <w:szCs w:val="18"/>
                <w:lang w:val="it-IT"/>
              </w:rPr>
            </w:pPr>
            <w:r w:rsidRPr="00FD506E">
              <w:rPr>
                <w:rFonts w:ascii="Arial" w:hAnsi="Arial" w:cs="Arial"/>
                <w:i w:val="0"/>
                <w:sz w:val="18"/>
                <w:szCs w:val="18"/>
                <w:lang w:val="it-IT"/>
              </w:rPr>
              <w:t>Spese generali acquisto di attrezzature per la trasformazione e la commercializzazione</w:t>
            </w:r>
          </w:p>
        </w:tc>
        <w:tc>
          <w:tcPr>
            <w:tcW w:w="498" w:type="pct"/>
            <w:shd w:val="clear" w:color="auto" w:fill="auto"/>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1C1F6B" w:rsidRPr="00FD506E" w:rsidRDefault="001C1F6B"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9</w:t>
            </w:r>
          </w:p>
        </w:tc>
        <w:tc>
          <w:tcPr>
            <w:tcW w:w="726" w:type="pct"/>
            <w:shd w:val="clear" w:color="auto" w:fill="auto"/>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8"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7"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31"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14" w:type="pct"/>
          </w:tcPr>
          <w:p w:rsidR="00DB39C1" w:rsidRPr="00FD506E" w:rsidRDefault="00DB39C1" w:rsidP="001C1F6B">
            <w:pPr>
              <w:pStyle w:val="Titolo61"/>
              <w:tabs>
                <w:tab w:val="left" w:pos="741"/>
              </w:tabs>
              <w:spacing w:before="120" w:after="120"/>
              <w:ind w:left="0" w:hanging="4"/>
              <w:jc w:val="center"/>
              <w:rPr>
                <w:rFonts w:ascii="Arial" w:hAnsi="Arial" w:cs="Arial"/>
                <w:i w:val="0"/>
                <w:sz w:val="18"/>
                <w:szCs w:val="18"/>
                <w:lang w:val="it-IT"/>
              </w:rPr>
            </w:pPr>
          </w:p>
          <w:p w:rsidR="001C1F6B" w:rsidRPr="00FD506E" w:rsidRDefault="001C1F6B" w:rsidP="001C1F6B">
            <w:pPr>
              <w:pStyle w:val="Titolo61"/>
              <w:tabs>
                <w:tab w:val="left" w:pos="741"/>
              </w:tabs>
              <w:spacing w:before="120" w:after="120"/>
              <w:ind w:left="0" w:hanging="4"/>
              <w:jc w:val="center"/>
              <w:rPr>
                <w:rFonts w:ascii="Arial" w:hAnsi="Arial" w:cs="Arial"/>
                <w:i w:val="0"/>
                <w:sz w:val="18"/>
                <w:szCs w:val="18"/>
                <w:lang w:val="it-IT"/>
              </w:rPr>
            </w:pPr>
            <w:r w:rsidRPr="00FD506E">
              <w:rPr>
                <w:rFonts w:ascii="Arial" w:hAnsi="Arial" w:cs="Arial"/>
                <w:i w:val="0"/>
                <w:sz w:val="18"/>
                <w:szCs w:val="18"/>
                <w:lang w:val="it-IT"/>
              </w:rPr>
              <w:t>50%</w:t>
            </w:r>
          </w:p>
        </w:tc>
        <w:tc>
          <w:tcPr>
            <w:tcW w:w="422"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07" w:type="pct"/>
          </w:tcPr>
          <w:p w:rsidR="001C1F6B" w:rsidRPr="00FD506E" w:rsidRDefault="001C1F6B" w:rsidP="001C1F6B">
            <w:pPr>
              <w:rPr>
                <w:rFonts w:ascii="Arial" w:eastAsia="MS Gothic" w:hAnsi="Arial" w:cs="Arial"/>
                <w:sz w:val="18"/>
                <w:szCs w:val="18"/>
              </w:rPr>
            </w:pPr>
          </w:p>
        </w:tc>
        <w:tc>
          <w:tcPr>
            <w:tcW w:w="591" w:type="pct"/>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r>
      <w:tr w:rsidR="007C65D7" w:rsidRPr="00FD506E" w:rsidTr="007C65D7">
        <w:trPr>
          <w:trHeight w:val="238"/>
        </w:trPr>
        <w:tc>
          <w:tcPr>
            <w:tcW w:w="1880" w:type="pct"/>
            <w:gridSpan w:val="3"/>
            <w:shd w:val="clear" w:color="auto" w:fill="BDD6EE" w:themeFill="accent1" w:themeFillTint="66"/>
          </w:tcPr>
          <w:p w:rsidR="007C65D7" w:rsidRPr="007C65D7" w:rsidRDefault="007C65D7" w:rsidP="007C65D7">
            <w:pPr>
              <w:pStyle w:val="Titolo61"/>
              <w:tabs>
                <w:tab w:val="left" w:pos="741"/>
              </w:tabs>
              <w:spacing w:before="120" w:after="120"/>
              <w:ind w:left="0" w:hanging="4"/>
              <w:jc w:val="right"/>
              <w:rPr>
                <w:rFonts w:ascii="Arial" w:hAnsi="Arial" w:cs="Arial"/>
                <w:b/>
                <w:i w:val="0"/>
                <w:sz w:val="18"/>
                <w:szCs w:val="18"/>
                <w:lang w:val="it-IT"/>
              </w:rPr>
            </w:pPr>
            <w:r w:rsidRPr="007C65D7">
              <w:rPr>
                <w:rFonts w:ascii="Arial" w:hAnsi="Arial" w:cs="Arial"/>
                <w:b/>
                <w:i w:val="0"/>
                <w:sz w:val="18"/>
                <w:szCs w:val="18"/>
                <w:lang w:val="it-IT"/>
              </w:rPr>
              <w:t xml:space="preserve">Totale </w:t>
            </w:r>
            <w:r>
              <w:rPr>
                <w:rFonts w:ascii="Arial" w:hAnsi="Arial" w:cs="Arial"/>
                <w:b/>
                <w:i w:val="0"/>
                <w:sz w:val="18"/>
                <w:szCs w:val="18"/>
                <w:lang w:val="it-IT"/>
              </w:rPr>
              <w:t>I</w:t>
            </w:r>
            <w:r w:rsidRPr="007C65D7">
              <w:rPr>
                <w:rFonts w:ascii="Arial" w:hAnsi="Arial" w:cs="Arial"/>
                <w:b/>
                <w:i w:val="0"/>
                <w:sz w:val="18"/>
                <w:szCs w:val="18"/>
                <w:lang w:val="it-IT"/>
              </w:rPr>
              <w:t>nvestimenti</w:t>
            </w:r>
          </w:p>
        </w:tc>
        <w:tc>
          <w:tcPr>
            <w:tcW w:w="428"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27"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31"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14" w:type="pct"/>
            <w:shd w:val="clear" w:color="auto" w:fill="BDD6EE" w:themeFill="accent1" w:themeFillTint="66"/>
          </w:tcPr>
          <w:p w:rsidR="007C65D7" w:rsidRPr="00FD506E" w:rsidRDefault="007C65D7" w:rsidP="001C1F6B">
            <w:pPr>
              <w:pStyle w:val="Titolo61"/>
              <w:tabs>
                <w:tab w:val="left" w:pos="741"/>
              </w:tabs>
              <w:spacing w:before="120" w:after="120"/>
              <w:ind w:left="0" w:hanging="4"/>
              <w:jc w:val="center"/>
              <w:rPr>
                <w:rFonts w:ascii="Arial" w:hAnsi="Arial" w:cs="Arial"/>
                <w:i w:val="0"/>
                <w:sz w:val="18"/>
                <w:szCs w:val="18"/>
                <w:lang w:val="it-IT"/>
              </w:rPr>
            </w:pPr>
          </w:p>
        </w:tc>
        <w:tc>
          <w:tcPr>
            <w:tcW w:w="422"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07" w:type="pct"/>
            <w:shd w:val="clear" w:color="auto" w:fill="BDD6EE" w:themeFill="accent1" w:themeFillTint="66"/>
          </w:tcPr>
          <w:p w:rsidR="007C65D7" w:rsidRPr="00FD506E" w:rsidRDefault="007C65D7" w:rsidP="001C1F6B">
            <w:pPr>
              <w:rPr>
                <w:rFonts w:ascii="Arial" w:eastAsia="MS Gothic" w:hAnsi="Arial" w:cs="Arial"/>
                <w:sz w:val="18"/>
                <w:szCs w:val="18"/>
              </w:rPr>
            </w:pPr>
          </w:p>
        </w:tc>
        <w:tc>
          <w:tcPr>
            <w:tcW w:w="591"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r>
      <w:tr w:rsidR="007C65D7" w:rsidRPr="00FD506E" w:rsidTr="007C65D7">
        <w:trPr>
          <w:trHeight w:val="238"/>
        </w:trPr>
        <w:tc>
          <w:tcPr>
            <w:tcW w:w="1880" w:type="pct"/>
            <w:gridSpan w:val="3"/>
            <w:shd w:val="clear" w:color="auto" w:fill="BDD6EE" w:themeFill="accent1" w:themeFillTint="66"/>
          </w:tcPr>
          <w:p w:rsidR="007C65D7" w:rsidRPr="007C65D7" w:rsidRDefault="007C65D7" w:rsidP="007C65D7">
            <w:pPr>
              <w:pStyle w:val="Titolo61"/>
              <w:tabs>
                <w:tab w:val="left" w:pos="741"/>
              </w:tabs>
              <w:spacing w:before="120" w:after="120"/>
              <w:ind w:left="0" w:hanging="4"/>
              <w:jc w:val="right"/>
              <w:rPr>
                <w:rFonts w:ascii="Arial" w:hAnsi="Arial" w:cs="Arial"/>
                <w:b/>
                <w:i w:val="0"/>
                <w:sz w:val="18"/>
                <w:szCs w:val="18"/>
                <w:lang w:val="it-IT"/>
              </w:rPr>
            </w:pPr>
            <w:r>
              <w:rPr>
                <w:rFonts w:ascii="Arial" w:hAnsi="Arial" w:cs="Arial"/>
                <w:b/>
                <w:i w:val="0"/>
                <w:sz w:val="18"/>
                <w:szCs w:val="18"/>
                <w:lang w:val="it-IT"/>
              </w:rPr>
              <w:t>Totale spese generali</w:t>
            </w:r>
          </w:p>
        </w:tc>
        <w:tc>
          <w:tcPr>
            <w:tcW w:w="428"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27"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31"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14" w:type="pct"/>
            <w:shd w:val="clear" w:color="auto" w:fill="BDD6EE" w:themeFill="accent1" w:themeFillTint="66"/>
          </w:tcPr>
          <w:p w:rsidR="007C65D7" w:rsidRPr="00FD506E" w:rsidRDefault="007C65D7" w:rsidP="001C1F6B">
            <w:pPr>
              <w:pStyle w:val="Titolo61"/>
              <w:tabs>
                <w:tab w:val="left" w:pos="741"/>
              </w:tabs>
              <w:spacing w:before="120" w:after="120"/>
              <w:ind w:left="0" w:hanging="4"/>
              <w:jc w:val="center"/>
              <w:rPr>
                <w:rFonts w:ascii="Arial" w:hAnsi="Arial" w:cs="Arial"/>
                <w:i w:val="0"/>
                <w:sz w:val="18"/>
                <w:szCs w:val="18"/>
                <w:lang w:val="it-IT"/>
              </w:rPr>
            </w:pPr>
          </w:p>
        </w:tc>
        <w:tc>
          <w:tcPr>
            <w:tcW w:w="422"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c>
          <w:tcPr>
            <w:tcW w:w="407" w:type="pct"/>
            <w:shd w:val="clear" w:color="auto" w:fill="BDD6EE" w:themeFill="accent1" w:themeFillTint="66"/>
          </w:tcPr>
          <w:p w:rsidR="007C65D7" w:rsidRPr="00FD506E" w:rsidRDefault="007C65D7" w:rsidP="001C1F6B">
            <w:pPr>
              <w:rPr>
                <w:rFonts w:ascii="Arial" w:eastAsia="MS Gothic" w:hAnsi="Arial" w:cs="Arial"/>
                <w:sz w:val="18"/>
                <w:szCs w:val="18"/>
              </w:rPr>
            </w:pPr>
          </w:p>
        </w:tc>
        <w:tc>
          <w:tcPr>
            <w:tcW w:w="591" w:type="pct"/>
            <w:shd w:val="clear" w:color="auto" w:fill="BDD6EE" w:themeFill="accent1" w:themeFillTint="66"/>
          </w:tcPr>
          <w:p w:rsidR="007C65D7" w:rsidRPr="00FD506E" w:rsidRDefault="007C65D7" w:rsidP="001C1F6B">
            <w:pPr>
              <w:pStyle w:val="Titolo61"/>
              <w:tabs>
                <w:tab w:val="left" w:pos="741"/>
              </w:tabs>
              <w:spacing w:before="120" w:after="120"/>
              <w:ind w:left="0" w:hanging="4"/>
              <w:rPr>
                <w:rFonts w:ascii="Arial" w:hAnsi="Arial" w:cs="Arial"/>
                <w:i w:val="0"/>
                <w:sz w:val="18"/>
                <w:szCs w:val="18"/>
                <w:lang w:val="it-IT"/>
              </w:rPr>
            </w:pPr>
          </w:p>
        </w:tc>
      </w:tr>
      <w:tr w:rsidR="00FD506E" w:rsidRPr="00FD506E" w:rsidTr="00FD506E">
        <w:trPr>
          <w:trHeight w:val="270"/>
        </w:trPr>
        <w:tc>
          <w:tcPr>
            <w:tcW w:w="1880" w:type="pct"/>
            <w:gridSpan w:val="3"/>
            <w:shd w:val="clear" w:color="auto" w:fill="9CC2E5" w:themeFill="accent1" w:themeFillTint="99"/>
            <w:hideMark/>
          </w:tcPr>
          <w:p w:rsidR="001C1F6B" w:rsidRPr="00FD506E" w:rsidRDefault="001C1F6B" w:rsidP="007C65D7">
            <w:pPr>
              <w:pStyle w:val="Titolo61"/>
              <w:tabs>
                <w:tab w:val="left" w:pos="741"/>
              </w:tabs>
              <w:spacing w:before="120" w:after="120"/>
              <w:ind w:left="0" w:hanging="4"/>
              <w:jc w:val="right"/>
              <w:rPr>
                <w:rFonts w:ascii="Arial" w:hAnsi="Arial" w:cs="Arial"/>
                <w:i w:val="0"/>
                <w:sz w:val="18"/>
                <w:szCs w:val="18"/>
                <w:lang w:val="it-IT"/>
              </w:rPr>
            </w:pPr>
            <w:r w:rsidRPr="00FD506E">
              <w:rPr>
                <w:rFonts w:ascii="Arial" w:hAnsi="Arial" w:cs="Arial"/>
                <w:b/>
                <w:bCs/>
                <w:i w:val="0"/>
                <w:sz w:val="18"/>
                <w:szCs w:val="18"/>
                <w:lang w:val="it-IT"/>
              </w:rPr>
              <w:t xml:space="preserve">TOTALE </w:t>
            </w:r>
            <w:r w:rsidR="007C65D7">
              <w:rPr>
                <w:rFonts w:ascii="Arial" w:hAnsi="Arial" w:cs="Arial"/>
                <w:b/>
                <w:bCs/>
                <w:i w:val="0"/>
                <w:sz w:val="18"/>
                <w:szCs w:val="18"/>
                <w:lang w:val="it-IT"/>
              </w:rPr>
              <w:t>COMPLESSIVO PROGETTO</w:t>
            </w:r>
          </w:p>
        </w:tc>
        <w:tc>
          <w:tcPr>
            <w:tcW w:w="428"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7"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31"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14"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22"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407"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c>
          <w:tcPr>
            <w:tcW w:w="591" w:type="pct"/>
            <w:shd w:val="clear" w:color="auto" w:fill="9CC2E5" w:themeFill="accent1" w:themeFillTint="99"/>
          </w:tcPr>
          <w:p w:rsidR="001C1F6B" w:rsidRPr="00FD506E" w:rsidRDefault="001C1F6B" w:rsidP="001C1F6B">
            <w:pPr>
              <w:pStyle w:val="Titolo61"/>
              <w:tabs>
                <w:tab w:val="left" w:pos="741"/>
              </w:tabs>
              <w:spacing w:before="120" w:after="120"/>
              <w:ind w:left="0" w:hanging="4"/>
              <w:rPr>
                <w:rFonts w:ascii="Arial" w:hAnsi="Arial" w:cs="Arial"/>
                <w:i w:val="0"/>
                <w:sz w:val="18"/>
                <w:szCs w:val="18"/>
                <w:lang w:val="it-IT"/>
              </w:rPr>
            </w:pPr>
          </w:p>
        </w:tc>
      </w:tr>
    </w:tbl>
    <w:p w:rsidR="00930992" w:rsidRDefault="00930992" w:rsidP="00E5337D">
      <w:pPr>
        <w:sectPr w:rsidR="00930992" w:rsidSect="00930992">
          <w:pgSz w:w="16838" w:h="11906" w:orient="landscape"/>
          <w:pgMar w:top="1134" w:right="1418" w:bottom="1134" w:left="1134" w:header="720" w:footer="720" w:gutter="0"/>
          <w:cols w:space="720"/>
          <w:docGrid w:linePitch="360"/>
        </w:sectPr>
      </w:pPr>
    </w:p>
    <w:p w:rsidR="00E5337D" w:rsidRPr="00842D15" w:rsidRDefault="00E5337D" w:rsidP="00842D15">
      <w:pPr>
        <w:pStyle w:val="Titolo2"/>
        <w:spacing w:before="120" w:after="120"/>
      </w:pPr>
      <w:bookmarkStart w:id="7" w:name="_Toc56683293"/>
      <w:r>
        <w:lastRenderedPageBreak/>
        <w:t>Descrizione analitica de</w:t>
      </w:r>
      <w:r w:rsidR="00AE1ED9">
        <w:t>i beni oggetto di investimento</w:t>
      </w:r>
      <w:bookmarkEnd w:id="7"/>
    </w:p>
    <w:p w:rsidR="00842D15" w:rsidRPr="00AE1ED9" w:rsidRDefault="00AE1ED9" w:rsidP="00842D15">
      <w:pPr>
        <w:spacing w:before="120" w:after="120"/>
        <w:rPr>
          <w:rFonts w:ascii="Arial" w:hAnsi="Arial" w:cs="Arial"/>
          <w:u w:val="single"/>
        </w:rPr>
      </w:pPr>
      <w:r w:rsidRPr="00AE1ED9">
        <w:rPr>
          <w:rFonts w:ascii="Arial" w:hAnsi="Arial" w:cs="Arial"/>
          <w:u w:val="single"/>
        </w:rPr>
        <w:t xml:space="preserve">N.B. </w:t>
      </w:r>
      <w:r w:rsidR="00842D15" w:rsidRPr="00AE1ED9">
        <w:rPr>
          <w:rFonts w:ascii="Arial" w:hAnsi="Arial" w:cs="Arial"/>
          <w:u w:val="single"/>
        </w:rPr>
        <w:t>Ripetere</w:t>
      </w:r>
      <w:r>
        <w:rPr>
          <w:rFonts w:ascii="Arial" w:hAnsi="Arial" w:cs="Arial"/>
          <w:u w:val="single"/>
        </w:rPr>
        <w:t xml:space="preserve"> la tabella per ciascun bene oggetto di investimento</w:t>
      </w:r>
    </w:p>
    <w:p w:rsidR="00842D15" w:rsidRPr="00842D15" w:rsidRDefault="00E5337D" w:rsidP="00842D15">
      <w:pPr>
        <w:pStyle w:val="Didascalia"/>
        <w:keepNext/>
        <w:spacing w:before="120" w:after="120"/>
        <w:rPr>
          <w:rFonts w:ascii="Arial" w:hAnsi="Arial" w:cs="Arial"/>
          <w:sz w:val="20"/>
          <w:szCs w:val="20"/>
        </w:rPr>
      </w:pPr>
      <w:r w:rsidRPr="00E5337D">
        <w:rPr>
          <w:rFonts w:ascii="Arial" w:hAnsi="Arial" w:cs="Arial"/>
          <w:sz w:val="20"/>
          <w:szCs w:val="20"/>
        </w:rPr>
        <w:t xml:space="preserve">Tabella </w:t>
      </w:r>
      <w:r w:rsidR="004879E7" w:rsidRPr="00E5337D">
        <w:rPr>
          <w:rFonts w:ascii="Arial" w:hAnsi="Arial" w:cs="Arial"/>
          <w:sz w:val="20"/>
          <w:szCs w:val="20"/>
        </w:rPr>
        <w:fldChar w:fldCharType="begin"/>
      </w:r>
      <w:r w:rsidRPr="00E5337D">
        <w:rPr>
          <w:rFonts w:ascii="Arial" w:hAnsi="Arial" w:cs="Arial"/>
          <w:sz w:val="20"/>
          <w:szCs w:val="20"/>
        </w:rPr>
        <w:instrText xml:space="preserve"> SEQ Tabella \* ARABIC </w:instrText>
      </w:r>
      <w:r w:rsidR="004879E7" w:rsidRPr="00E5337D">
        <w:rPr>
          <w:rFonts w:ascii="Arial" w:hAnsi="Arial" w:cs="Arial"/>
          <w:sz w:val="20"/>
          <w:szCs w:val="20"/>
        </w:rPr>
        <w:fldChar w:fldCharType="separate"/>
      </w:r>
      <w:r w:rsidR="00FD506E">
        <w:rPr>
          <w:rFonts w:ascii="Arial" w:hAnsi="Arial" w:cs="Arial"/>
          <w:noProof/>
          <w:sz w:val="20"/>
          <w:szCs w:val="20"/>
        </w:rPr>
        <w:t>5</w:t>
      </w:r>
      <w:r w:rsidR="004879E7" w:rsidRPr="00E5337D">
        <w:rPr>
          <w:rFonts w:ascii="Arial" w:hAnsi="Arial" w:cs="Arial"/>
          <w:sz w:val="20"/>
          <w:szCs w:val="20"/>
        </w:rPr>
        <w:fldChar w:fldCharType="end"/>
      </w:r>
      <w:r w:rsidR="00AE1ED9">
        <w:rPr>
          <w:rFonts w:ascii="Arial" w:hAnsi="Arial" w:cs="Arial"/>
          <w:sz w:val="20"/>
          <w:szCs w:val="20"/>
        </w:rPr>
        <w:t xml:space="preserve"> – Bene 1</w:t>
      </w:r>
    </w:p>
    <w:tbl>
      <w:tblPr>
        <w:tblStyle w:val="Grigliatabella"/>
        <w:tblW w:w="0" w:type="auto"/>
        <w:tblLook w:val="04A0" w:firstRow="1" w:lastRow="0" w:firstColumn="1" w:lastColumn="0" w:noHBand="0" w:noVBand="1"/>
      </w:tblPr>
      <w:tblGrid>
        <w:gridCol w:w="1643"/>
        <w:gridCol w:w="626"/>
        <w:gridCol w:w="1017"/>
        <w:gridCol w:w="1433"/>
        <w:gridCol w:w="2667"/>
        <w:gridCol w:w="2242"/>
      </w:tblGrid>
      <w:tr w:rsidR="00DA5CA1" w:rsidRPr="00E5337D" w:rsidTr="00076F34">
        <w:tc>
          <w:tcPr>
            <w:tcW w:w="1643" w:type="dxa"/>
          </w:tcPr>
          <w:p w:rsidR="00540FE1" w:rsidRPr="00E5337D" w:rsidRDefault="00540FE1" w:rsidP="00E5337D">
            <w:pPr>
              <w:rPr>
                <w:rFonts w:ascii="Arial" w:hAnsi="Arial" w:cs="Arial"/>
              </w:rPr>
            </w:pPr>
            <w:r w:rsidRPr="00E5337D">
              <w:rPr>
                <w:rFonts w:ascii="Arial" w:hAnsi="Arial" w:cs="Arial"/>
              </w:rPr>
              <w:t>Descrizione</w:t>
            </w:r>
          </w:p>
        </w:tc>
        <w:tc>
          <w:tcPr>
            <w:tcW w:w="7985" w:type="dxa"/>
            <w:gridSpan w:val="5"/>
          </w:tcPr>
          <w:p w:rsidR="00540FE1" w:rsidRPr="00E5337D" w:rsidRDefault="00540FE1" w:rsidP="00E5337D">
            <w:pPr>
              <w:rPr>
                <w:rFonts w:ascii="Arial" w:hAnsi="Arial" w:cs="Arial"/>
              </w:rPr>
            </w:pPr>
          </w:p>
        </w:tc>
      </w:tr>
      <w:tr w:rsidR="00DA5CA1" w:rsidRPr="00E5337D" w:rsidTr="00076F34">
        <w:tc>
          <w:tcPr>
            <w:tcW w:w="1643" w:type="dxa"/>
          </w:tcPr>
          <w:p w:rsidR="00540FE1" w:rsidRPr="00E5337D" w:rsidRDefault="00540FE1" w:rsidP="00E5337D">
            <w:pPr>
              <w:rPr>
                <w:rFonts w:ascii="Arial" w:hAnsi="Arial" w:cs="Arial"/>
              </w:rPr>
            </w:pPr>
            <w:r>
              <w:rPr>
                <w:rFonts w:ascii="Arial" w:hAnsi="Arial" w:cs="Arial"/>
              </w:rPr>
              <w:t>Importo (IVA esclusa)</w:t>
            </w:r>
          </w:p>
        </w:tc>
        <w:tc>
          <w:tcPr>
            <w:tcW w:w="3076" w:type="dxa"/>
            <w:gridSpan w:val="3"/>
          </w:tcPr>
          <w:p w:rsidR="00540FE1" w:rsidRPr="00E5337D" w:rsidRDefault="00540FE1" w:rsidP="00E5337D">
            <w:pPr>
              <w:rPr>
                <w:rFonts w:ascii="Arial" w:hAnsi="Arial" w:cs="Arial"/>
              </w:rPr>
            </w:pPr>
            <w:r>
              <w:rPr>
                <w:rFonts w:ascii="Arial" w:hAnsi="Arial" w:cs="Arial"/>
              </w:rPr>
              <w:t>€</w:t>
            </w:r>
          </w:p>
        </w:tc>
        <w:tc>
          <w:tcPr>
            <w:tcW w:w="4909" w:type="dxa"/>
            <w:gridSpan w:val="2"/>
          </w:tcPr>
          <w:p w:rsidR="00540FE1" w:rsidRPr="00540FE1" w:rsidRDefault="00540FE1" w:rsidP="00E5337D">
            <w:pPr>
              <w:rPr>
                <w:rFonts w:ascii="Arial" w:hAnsi="Arial" w:cs="Arial"/>
                <w:highlight w:val="yellow"/>
              </w:rPr>
            </w:pPr>
            <w:r w:rsidRPr="00DA5CA1">
              <w:rPr>
                <w:rFonts w:ascii="Arial" w:hAnsi="Arial" w:cs="Arial"/>
              </w:rPr>
              <w:t>% su totale investimenti</w:t>
            </w:r>
          </w:p>
        </w:tc>
      </w:tr>
      <w:tr w:rsidR="001B7BA7" w:rsidRPr="00E5337D" w:rsidTr="001B7BA7">
        <w:tc>
          <w:tcPr>
            <w:tcW w:w="9628" w:type="dxa"/>
            <w:gridSpan w:val="6"/>
            <w:shd w:val="clear" w:color="auto" w:fill="F2F2F2" w:themeFill="background1" w:themeFillShade="F2"/>
          </w:tcPr>
          <w:p w:rsidR="001B7BA7" w:rsidRPr="001B7BA7" w:rsidRDefault="001B7BA7" w:rsidP="001B7BA7">
            <w:pPr>
              <w:jc w:val="center"/>
              <w:rPr>
                <w:rFonts w:ascii="Arial" w:hAnsi="Arial" w:cs="Arial"/>
                <w:b/>
              </w:rPr>
            </w:pPr>
            <w:r w:rsidRPr="001B7BA7">
              <w:rPr>
                <w:rFonts w:ascii="Arial" w:hAnsi="Arial" w:cs="Arial"/>
                <w:b/>
              </w:rPr>
              <w:t>Dichiarazioni in merito all’</w:t>
            </w:r>
            <w:r w:rsidR="00AE51BA">
              <w:rPr>
                <w:rFonts w:ascii="Arial" w:hAnsi="Arial" w:cs="Arial"/>
                <w:b/>
              </w:rPr>
              <w:t>ammissibilità della spesa</w:t>
            </w:r>
          </w:p>
        </w:tc>
      </w:tr>
      <w:tr w:rsidR="00FD388D" w:rsidRPr="00E5337D" w:rsidTr="00FD388D">
        <w:tc>
          <w:tcPr>
            <w:tcW w:w="9628" w:type="dxa"/>
            <w:gridSpan w:val="6"/>
          </w:tcPr>
          <w:p w:rsidR="00FD388D" w:rsidRDefault="008536FF" w:rsidP="00394343">
            <w:pPr>
              <w:ind w:left="306" w:hanging="306"/>
              <w:jc w:val="both"/>
              <w:rPr>
                <w:rFonts w:ascii="Arial" w:hAnsi="Arial" w:cs="Arial"/>
              </w:rPr>
            </w:pPr>
            <w:sdt>
              <w:sdtPr>
                <w:rPr>
                  <w:rFonts w:ascii="Arial" w:hAnsi="Arial" w:cs="Arial"/>
                </w:rPr>
                <w:id w:val="1078394702"/>
                <w14:checkbox>
                  <w14:checked w14:val="0"/>
                  <w14:checkedState w14:val="2612" w14:font="MS Gothic"/>
                  <w14:uncheckedState w14:val="2610" w14:font="MS Gothic"/>
                </w14:checkbox>
              </w:sdtPr>
              <w:sdtEndPr/>
              <w:sdtContent>
                <w:r w:rsidR="00FD388D">
                  <w:rPr>
                    <w:rFonts w:ascii="MS Gothic" w:eastAsia="MS Gothic" w:hAnsi="MS Gothic" w:cs="Arial" w:hint="eastAsia"/>
                  </w:rPr>
                  <w:t>☐</w:t>
                </w:r>
              </w:sdtContent>
            </w:sdt>
            <w:r w:rsidR="00FD388D">
              <w:rPr>
                <w:rFonts w:ascii="Arial" w:hAnsi="Arial" w:cs="Arial"/>
              </w:rPr>
              <w:t xml:space="preserve">  si conferma che il costo proposto per il bene non comprende costi di installazione e messa in funzione</w:t>
            </w:r>
            <w:r w:rsidR="008330CA">
              <w:rPr>
                <w:rFonts w:ascii="Arial" w:hAnsi="Arial" w:cs="Arial"/>
              </w:rPr>
              <w:t xml:space="preserve"> né contributi in natura</w:t>
            </w:r>
          </w:p>
          <w:p w:rsidR="00FD388D" w:rsidRDefault="008536FF" w:rsidP="00394343">
            <w:pPr>
              <w:ind w:left="306" w:hanging="306"/>
              <w:jc w:val="both"/>
              <w:rPr>
                <w:rFonts w:ascii="Arial" w:hAnsi="Arial" w:cs="Arial"/>
              </w:rPr>
            </w:pPr>
            <w:sdt>
              <w:sdtPr>
                <w:rPr>
                  <w:rFonts w:ascii="Arial" w:hAnsi="Arial" w:cs="Arial"/>
                </w:rPr>
                <w:id w:val="-1635329951"/>
                <w14:checkbox>
                  <w14:checked w14:val="0"/>
                  <w14:checkedState w14:val="2612" w14:font="MS Gothic"/>
                  <w14:uncheckedState w14:val="2610" w14:font="MS Gothic"/>
                </w14:checkbox>
              </w:sdtPr>
              <w:sdtEndPr/>
              <w:sdtContent>
                <w:r w:rsidR="00FD388D">
                  <w:rPr>
                    <w:rFonts w:ascii="MS Gothic" w:eastAsia="MS Gothic" w:hAnsi="MS Gothic" w:cs="Arial" w:hint="eastAsia"/>
                  </w:rPr>
                  <w:t>☐</w:t>
                </w:r>
              </w:sdtContent>
            </w:sdt>
            <w:r w:rsidR="00FD388D">
              <w:rPr>
                <w:rFonts w:ascii="Arial" w:hAnsi="Arial" w:cs="Arial"/>
              </w:rPr>
              <w:t xml:space="preserve">  si conferma che il bene non è destinato alla mera sostituzione di macchinari e attrezzature già presenti in azienda</w:t>
            </w:r>
            <w:r w:rsidR="00FD388D">
              <w:rPr>
                <w:rStyle w:val="Rimandonotaapidipagina"/>
                <w:rFonts w:ascii="Arial" w:hAnsi="Arial" w:cs="Arial"/>
              </w:rPr>
              <w:footnoteReference w:id="2"/>
            </w:r>
          </w:p>
          <w:p w:rsidR="00FD388D" w:rsidRDefault="008536FF" w:rsidP="00394343">
            <w:pPr>
              <w:ind w:left="306" w:hanging="306"/>
              <w:jc w:val="both"/>
              <w:rPr>
                <w:rFonts w:ascii="Arial" w:hAnsi="Arial" w:cs="Arial"/>
              </w:rPr>
            </w:pPr>
            <w:sdt>
              <w:sdtPr>
                <w:rPr>
                  <w:rFonts w:ascii="Arial" w:hAnsi="Arial" w:cs="Arial"/>
                </w:rPr>
                <w:id w:val="2002693197"/>
                <w14:checkbox>
                  <w14:checked w14:val="0"/>
                  <w14:checkedState w14:val="2612" w14:font="MS Gothic"/>
                  <w14:uncheckedState w14:val="2610" w14:font="MS Gothic"/>
                </w14:checkbox>
              </w:sdtPr>
              <w:sdtEndPr/>
              <w:sdtContent>
                <w:r w:rsidR="00FD388D">
                  <w:rPr>
                    <w:rFonts w:ascii="MS Gothic" w:eastAsia="MS Gothic" w:hAnsi="MS Gothic" w:cs="Arial" w:hint="eastAsia"/>
                  </w:rPr>
                  <w:t>☐</w:t>
                </w:r>
              </w:sdtContent>
            </w:sdt>
            <w:r w:rsidR="00FD388D">
              <w:rPr>
                <w:rFonts w:ascii="Arial" w:hAnsi="Arial" w:cs="Arial"/>
              </w:rPr>
              <w:t xml:space="preserve">  si conferma che il bene non ha già usufruito di finanziamenti pubblici</w:t>
            </w:r>
          </w:p>
          <w:p w:rsidR="00FD388D" w:rsidRDefault="008536FF" w:rsidP="00394343">
            <w:pPr>
              <w:ind w:left="306" w:hanging="306"/>
              <w:jc w:val="both"/>
              <w:rPr>
                <w:rFonts w:ascii="Arial" w:hAnsi="Arial" w:cs="Arial"/>
              </w:rPr>
            </w:pPr>
            <w:sdt>
              <w:sdtPr>
                <w:rPr>
                  <w:rFonts w:ascii="Arial" w:hAnsi="Arial" w:cs="Arial"/>
                </w:rPr>
                <w:id w:val="1737053973"/>
                <w14:checkbox>
                  <w14:checked w14:val="0"/>
                  <w14:checkedState w14:val="2612" w14:font="MS Gothic"/>
                  <w14:uncheckedState w14:val="2610" w14:font="MS Gothic"/>
                </w14:checkbox>
              </w:sdtPr>
              <w:sdtEndPr/>
              <w:sdtContent>
                <w:r w:rsidR="00FD388D">
                  <w:rPr>
                    <w:rFonts w:ascii="MS Gothic" w:eastAsia="MS Gothic" w:hAnsi="MS Gothic" w:cs="Arial" w:hint="eastAsia"/>
                  </w:rPr>
                  <w:t>☐</w:t>
                </w:r>
              </w:sdtContent>
            </w:sdt>
            <w:r w:rsidR="00FF0966">
              <w:rPr>
                <w:rFonts w:ascii="Arial" w:hAnsi="Arial" w:cs="Arial"/>
              </w:rPr>
              <w:t xml:space="preserve"> </w:t>
            </w:r>
            <w:r w:rsidR="001B7BA7">
              <w:rPr>
                <w:rFonts w:ascii="Arial" w:hAnsi="Arial" w:cs="Arial"/>
              </w:rPr>
              <w:t>si conferma che il bene è finanziabile nell’ambito del PSR con riferimento alle norme in materia di demarcazione</w:t>
            </w:r>
          </w:p>
          <w:p w:rsidR="008330CA" w:rsidRPr="00DA5CA1" w:rsidRDefault="008536FF" w:rsidP="00394343">
            <w:pPr>
              <w:ind w:left="306" w:hanging="306"/>
              <w:jc w:val="both"/>
              <w:rPr>
                <w:rFonts w:ascii="Arial" w:hAnsi="Arial" w:cs="Arial"/>
              </w:rPr>
            </w:pPr>
            <w:sdt>
              <w:sdtPr>
                <w:rPr>
                  <w:rFonts w:ascii="Arial" w:hAnsi="Arial" w:cs="Arial"/>
                </w:rPr>
                <w:id w:val="6643326"/>
                <w14:checkbox>
                  <w14:checked w14:val="0"/>
                  <w14:checkedState w14:val="2612" w14:font="MS Gothic"/>
                  <w14:uncheckedState w14:val="2610" w14:font="MS Gothic"/>
                </w14:checkbox>
              </w:sdtPr>
              <w:sdtEndPr/>
              <w:sdtContent>
                <w:r w:rsidR="008330CA">
                  <w:rPr>
                    <w:rFonts w:ascii="MS Gothic" w:eastAsia="MS Gothic" w:hAnsi="MS Gothic" w:cs="Arial" w:hint="eastAsia"/>
                  </w:rPr>
                  <w:t>☐</w:t>
                </w:r>
              </w:sdtContent>
            </w:sdt>
            <w:r w:rsidR="008330CA">
              <w:rPr>
                <w:rFonts w:ascii="Arial" w:hAnsi="Arial" w:cs="Arial"/>
              </w:rPr>
              <w:t xml:space="preserve">  si conferma che la spesa per il bene non è già stata sostenuta alla data di presentazione della domanda</w:t>
            </w:r>
          </w:p>
        </w:tc>
      </w:tr>
      <w:tr w:rsidR="00FD388D" w:rsidRPr="00E5337D" w:rsidTr="001B7BA7">
        <w:tc>
          <w:tcPr>
            <w:tcW w:w="9628" w:type="dxa"/>
            <w:gridSpan w:val="6"/>
            <w:shd w:val="clear" w:color="auto" w:fill="F2F2F2" w:themeFill="background1" w:themeFillShade="F2"/>
          </w:tcPr>
          <w:p w:rsidR="00FD388D" w:rsidRPr="001B7BA7" w:rsidRDefault="001B7BA7" w:rsidP="001B7BA7">
            <w:pPr>
              <w:jc w:val="center"/>
              <w:rPr>
                <w:rFonts w:ascii="Arial" w:hAnsi="Arial" w:cs="Arial"/>
                <w:b/>
              </w:rPr>
            </w:pPr>
            <w:r w:rsidRPr="001B7BA7">
              <w:rPr>
                <w:rFonts w:ascii="Arial" w:hAnsi="Arial" w:cs="Arial"/>
                <w:b/>
              </w:rPr>
              <w:t>Condizioni di ammissibilità specifiche per i beni usati</w:t>
            </w:r>
          </w:p>
        </w:tc>
      </w:tr>
      <w:tr w:rsidR="00540FE1" w:rsidRPr="00E5337D" w:rsidTr="00EF0806">
        <w:tc>
          <w:tcPr>
            <w:tcW w:w="9628" w:type="dxa"/>
            <w:gridSpan w:val="6"/>
          </w:tcPr>
          <w:p w:rsidR="00540FE1" w:rsidRDefault="00540FE1" w:rsidP="00E5337D">
            <w:pPr>
              <w:rPr>
                <w:rFonts w:ascii="Arial" w:hAnsi="Arial" w:cs="Arial"/>
                <w:highlight w:val="yellow"/>
              </w:rPr>
            </w:pPr>
          </w:p>
          <w:p w:rsidR="00540FE1" w:rsidRDefault="008536FF" w:rsidP="00E5337D">
            <w:pPr>
              <w:rPr>
                <w:rFonts w:ascii="Arial" w:hAnsi="Arial" w:cs="Arial"/>
              </w:rPr>
            </w:pPr>
            <w:sdt>
              <w:sdtPr>
                <w:rPr>
                  <w:rFonts w:ascii="Arial" w:hAnsi="Arial" w:cs="Arial"/>
                </w:rPr>
                <w:id w:val="405654572"/>
              </w:sdtPr>
              <w:sdtEndPr/>
              <w:sdtContent>
                <w:r w:rsidR="00540FE1">
                  <w:rPr>
                    <w:rFonts w:ascii="MS Gothic" w:eastAsia="MS Gothic" w:hAnsi="MS Gothic" w:cs="Arial" w:hint="eastAsia"/>
                  </w:rPr>
                  <w:t>☐</w:t>
                </w:r>
              </w:sdtContent>
            </w:sdt>
            <w:r w:rsidR="00540FE1" w:rsidRPr="00540FE1">
              <w:rPr>
                <w:rFonts w:ascii="Arial" w:hAnsi="Arial" w:cs="Arial"/>
              </w:rPr>
              <w:t xml:space="preserve"> </w:t>
            </w:r>
            <w:r w:rsidR="00540FE1">
              <w:rPr>
                <w:rFonts w:ascii="Arial" w:hAnsi="Arial" w:cs="Arial"/>
              </w:rPr>
              <w:t>Bene nuovo di fabbrica</w:t>
            </w:r>
          </w:p>
          <w:p w:rsidR="00540FE1" w:rsidRPr="00540FE1" w:rsidRDefault="00540FE1" w:rsidP="00E5337D">
            <w:pPr>
              <w:rPr>
                <w:rFonts w:ascii="Arial" w:hAnsi="Arial" w:cs="Arial"/>
              </w:rPr>
            </w:pPr>
          </w:p>
          <w:p w:rsidR="00540FE1" w:rsidRPr="00540FE1" w:rsidRDefault="008536FF" w:rsidP="00E5337D">
            <w:pPr>
              <w:rPr>
                <w:rFonts w:ascii="Arial" w:hAnsi="Arial" w:cs="Arial"/>
              </w:rPr>
            </w:pPr>
            <w:sdt>
              <w:sdtPr>
                <w:rPr>
                  <w:rFonts w:ascii="Arial" w:hAnsi="Arial" w:cs="Arial"/>
                </w:rPr>
                <w:id w:val="401877556"/>
              </w:sdtPr>
              <w:sdtEndPr/>
              <w:sdtContent>
                <w:r w:rsidR="00540FE1" w:rsidRPr="00540FE1">
                  <w:rPr>
                    <w:rFonts w:ascii="MS Gothic" w:eastAsia="MS Gothic" w:hAnsi="MS Gothic" w:cs="Arial" w:hint="eastAsia"/>
                  </w:rPr>
                  <w:t>☐</w:t>
                </w:r>
              </w:sdtContent>
            </w:sdt>
            <w:r w:rsidR="00540FE1" w:rsidRPr="00540FE1">
              <w:rPr>
                <w:rFonts w:ascii="Arial" w:hAnsi="Arial" w:cs="Arial"/>
              </w:rPr>
              <w:t xml:space="preserve"> </w:t>
            </w:r>
            <w:r w:rsidR="00540FE1">
              <w:rPr>
                <w:rFonts w:ascii="Arial" w:hAnsi="Arial" w:cs="Arial"/>
              </w:rPr>
              <w:t>Bene usato</w:t>
            </w:r>
          </w:p>
          <w:p w:rsidR="00540FE1" w:rsidRPr="00540FE1" w:rsidRDefault="00540FE1" w:rsidP="00E5337D">
            <w:pPr>
              <w:rPr>
                <w:rFonts w:ascii="Arial" w:hAnsi="Arial" w:cs="Arial"/>
                <w:highlight w:val="yellow"/>
              </w:rPr>
            </w:pPr>
          </w:p>
        </w:tc>
      </w:tr>
      <w:tr w:rsidR="00540FE1" w:rsidRPr="00E5337D" w:rsidTr="001E5DD1">
        <w:trPr>
          <w:trHeight w:val="2409"/>
        </w:trPr>
        <w:tc>
          <w:tcPr>
            <w:tcW w:w="9628" w:type="dxa"/>
            <w:gridSpan w:val="6"/>
          </w:tcPr>
          <w:p w:rsidR="00540FE1" w:rsidRPr="002B332B" w:rsidRDefault="00540FE1" w:rsidP="00E5337D">
            <w:pPr>
              <w:rPr>
                <w:rFonts w:ascii="Arial" w:hAnsi="Arial" w:cs="Arial"/>
                <w:i/>
              </w:rPr>
            </w:pPr>
            <w:r w:rsidRPr="002B332B">
              <w:rPr>
                <w:rFonts w:ascii="Arial" w:hAnsi="Arial" w:cs="Arial"/>
                <w:i/>
              </w:rPr>
              <w:t>Per i beni usati, giustificare il rispetto delle seguenti condizioni di ammissibilità:</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 xml:space="preserve">che i beni acquistati siano coerenti e funzionali rispetto al raggiungimento degli obiettivi stabiliti nel piano di sviluppo aziendale; </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che i beni non siano più vecchi di 10 anni e non abbiano beneficiato di un precedente contributo pubblico. La decorrenza dei dieci anni deve essere calcolata dalla data dell’acquisto del bene nuovo di fabbrica;</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che l’acquisto sia vantaggioso rispetto all’acquisto di materiale nuovo equivalente e rispetto ai prezzi correnti di mercato;</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che le caratteristiche tecniche del materiale usato siano adeguate alle esigenze dell’operazione e conformi alle norme vigenti.</w:t>
            </w: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AE1ED9" w:rsidRDefault="00AE1ED9" w:rsidP="00DA5CA1">
            <w:pPr>
              <w:rPr>
                <w:rFonts w:ascii="Arial" w:hAnsi="Arial" w:cs="Arial"/>
              </w:rPr>
            </w:pPr>
          </w:p>
          <w:p w:rsidR="00AE1ED9" w:rsidRDefault="00AE1ED9"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DA5CA1" w:rsidRPr="00883A3E" w:rsidRDefault="00DA5CA1" w:rsidP="00DA5CA1">
            <w:pPr>
              <w:rPr>
                <w:rFonts w:ascii="Arial" w:hAnsi="Arial" w:cs="Arial"/>
              </w:rPr>
            </w:pPr>
          </w:p>
        </w:tc>
      </w:tr>
      <w:tr w:rsidR="005F4B6D" w:rsidRPr="00E5337D" w:rsidTr="004148A1">
        <w:trPr>
          <w:trHeight w:val="1051"/>
        </w:trPr>
        <w:tc>
          <w:tcPr>
            <w:tcW w:w="9628" w:type="dxa"/>
            <w:gridSpan w:val="6"/>
          </w:tcPr>
          <w:p w:rsidR="004148A1" w:rsidRDefault="005F4B6D" w:rsidP="00E5337D">
            <w:pPr>
              <w:rPr>
                <w:rFonts w:ascii="Arial" w:hAnsi="Arial" w:cs="Arial"/>
                <w:i/>
              </w:rPr>
            </w:pPr>
            <w:r>
              <w:rPr>
                <w:rFonts w:ascii="Arial" w:hAnsi="Arial" w:cs="Arial"/>
                <w:i/>
              </w:rPr>
              <w:t xml:space="preserve">Solo in caso di acquisto di </w:t>
            </w:r>
            <w:r w:rsidRPr="005F4B6D">
              <w:rPr>
                <w:rFonts w:ascii="Arial" w:hAnsi="Arial" w:cs="Arial"/>
                <w:i/>
              </w:rPr>
              <w:t>trattori</w:t>
            </w:r>
            <w:r>
              <w:rPr>
                <w:rFonts w:ascii="Arial" w:hAnsi="Arial" w:cs="Arial"/>
                <w:i/>
              </w:rPr>
              <w:t>, indicare la coerenza con i parametri tecnici riportati al par. 7 delle disposizioni attuative. Nel caso in cui</w:t>
            </w:r>
            <w:r w:rsidR="004148A1">
              <w:rPr>
                <w:rFonts w:ascii="Arial" w:hAnsi="Arial" w:cs="Arial"/>
                <w:i/>
              </w:rPr>
              <w:t xml:space="preserve"> non siano rispettati i parametri tecnici, giustificare la scelta sulla base delle caratteristiche fisiche (es. orografia) o produttive dell’azienda agricola</w:t>
            </w:r>
            <w:r w:rsidR="00AE1ED9">
              <w:rPr>
                <w:rFonts w:ascii="Arial" w:hAnsi="Arial" w:cs="Arial"/>
                <w:i/>
              </w:rPr>
              <w:t>.</w:t>
            </w: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Default="00DA5CA1" w:rsidP="00E5337D">
            <w:pPr>
              <w:rPr>
                <w:rFonts w:ascii="Arial" w:hAnsi="Arial" w:cs="Arial"/>
                <w:i/>
              </w:rPr>
            </w:pPr>
          </w:p>
          <w:p w:rsidR="00DA5CA1" w:rsidRPr="002B332B" w:rsidRDefault="00DA5CA1" w:rsidP="00E5337D">
            <w:pPr>
              <w:rPr>
                <w:rFonts w:ascii="Arial" w:hAnsi="Arial" w:cs="Arial"/>
                <w:i/>
              </w:rPr>
            </w:pPr>
          </w:p>
        </w:tc>
      </w:tr>
      <w:tr w:rsidR="00883A3E" w:rsidRPr="00E5337D" w:rsidTr="001E5DD1">
        <w:tc>
          <w:tcPr>
            <w:tcW w:w="9628" w:type="dxa"/>
            <w:gridSpan w:val="6"/>
            <w:shd w:val="clear" w:color="auto" w:fill="F2F2F2" w:themeFill="background1" w:themeFillShade="F2"/>
          </w:tcPr>
          <w:p w:rsidR="00883A3E" w:rsidRPr="001E5DD1" w:rsidRDefault="001E5DD1" w:rsidP="001E5DD1">
            <w:pPr>
              <w:jc w:val="center"/>
              <w:rPr>
                <w:rFonts w:ascii="Arial" w:hAnsi="Arial" w:cs="Arial"/>
                <w:b/>
              </w:rPr>
            </w:pPr>
            <w:r w:rsidRPr="001E5DD1">
              <w:rPr>
                <w:rFonts w:ascii="Arial" w:hAnsi="Arial" w:cs="Arial"/>
                <w:b/>
              </w:rPr>
              <w:lastRenderedPageBreak/>
              <w:t>Analisi della r</w:t>
            </w:r>
            <w:r w:rsidR="00883A3E" w:rsidRPr="001E5DD1">
              <w:rPr>
                <w:rFonts w:ascii="Arial" w:hAnsi="Arial" w:cs="Arial"/>
                <w:b/>
              </w:rPr>
              <w:t>agionevolezza dei costi</w:t>
            </w:r>
          </w:p>
        </w:tc>
      </w:tr>
      <w:tr w:rsidR="00883A3E" w:rsidRPr="00E5337D" w:rsidTr="00EF0806">
        <w:tc>
          <w:tcPr>
            <w:tcW w:w="9628" w:type="dxa"/>
            <w:gridSpan w:val="6"/>
          </w:tcPr>
          <w:p w:rsidR="001E5DD1" w:rsidRDefault="001E5DD1" w:rsidP="001E5DD1">
            <w:pPr>
              <w:jc w:val="both"/>
              <w:rPr>
                <w:rFonts w:ascii="Arial" w:hAnsi="Arial" w:cs="Arial"/>
                <w:i/>
              </w:rPr>
            </w:pPr>
            <w:r w:rsidRPr="001E5DD1">
              <w:rPr>
                <w:rFonts w:ascii="Arial" w:hAnsi="Arial" w:cs="Arial"/>
                <w:i/>
              </w:rPr>
              <w:t>Ind</w:t>
            </w:r>
            <w:r>
              <w:rPr>
                <w:rFonts w:ascii="Arial" w:hAnsi="Arial" w:cs="Arial"/>
                <w:i/>
              </w:rPr>
              <w:t xml:space="preserve">icare quale </w:t>
            </w:r>
            <w:r w:rsidRPr="001E5DD1">
              <w:rPr>
                <w:rFonts w:ascii="Arial" w:hAnsi="Arial" w:cs="Arial"/>
                <w:i/>
              </w:rPr>
              <w:t>strumento</w:t>
            </w:r>
            <w:r>
              <w:rPr>
                <w:rFonts w:ascii="Arial" w:hAnsi="Arial" w:cs="Arial"/>
                <w:i/>
              </w:rPr>
              <w:t xml:space="preserve"> è stato</w:t>
            </w:r>
            <w:r w:rsidRPr="001E5DD1">
              <w:rPr>
                <w:rFonts w:ascii="Arial" w:hAnsi="Arial" w:cs="Arial"/>
                <w:i/>
              </w:rPr>
              <w:t xml:space="preserve"> utilizzato per</w:t>
            </w:r>
            <w:r>
              <w:rPr>
                <w:rFonts w:ascii="Arial" w:hAnsi="Arial" w:cs="Arial"/>
                <w:i/>
              </w:rPr>
              <w:t xml:space="preserve"> garantire la ragionevolezza dei costi</w:t>
            </w:r>
          </w:p>
          <w:p w:rsidR="001E5DD1" w:rsidRDefault="001E5DD1" w:rsidP="001E5DD1">
            <w:pPr>
              <w:rPr>
                <w:rFonts w:ascii="Arial" w:hAnsi="Arial" w:cs="Arial"/>
                <w:i/>
              </w:rPr>
            </w:pPr>
          </w:p>
          <w:p w:rsidR="001E5DD1" w:rsidRDefault="008536FF" w:rsidP="001E5DD1">
            <w:pPr>
              <w:rPr>
                <w:rFonts w:ascii="Arial" w:hAnsi="Arial" w:cs="Arial"/>
              </w:rPr>
            </w:pPr>
            <w:sdt>
              <w:sdtPr>
                <w:rPr>
                  <w:rFonts w:ascii="Arial" w:hAnsi="Arial" w:cs="Arial"/>
                </w:rPr>
                <w:id w:val="957919326"/>
              </w:sdtPr>
              <w:sdtEndPr/>
              <w:sdtContent>
                <w:r w:rsidR="001E5DD1">
                  <w:rPr>
                    <w:rFonts w:ascii="MS Gothic" w:eastAsia="MS Gothic" w:hAnsi="MS Gothic" w:cs="Arial" w:hint="eastAsia"/>
                  </w:rPr>
                  <w:t>☐</w:t>
                </w:r>
              </w:sdtContent>
            </w:sdt>
            <w:r w:rsidR="001E5DD1" w:rsidRPr="00540FE1">
              <w:rPr>
                <w:rFonts w:ascii="Arial" w:hAnsi="Arial" w:cs="Arial"/>
              </w:rPr>
              <w:t xml:space="preserve"> </w:t>
            </w:r>
            <w:r w:rsidR="0009736E">
              <w:rPr>
                <w:rFonts w:ascii="Arial" w:hAnsi="Arial" w:cs="Arial"/>
              </w:rPr>
              <w:t xml:space="preserve"> a) </w:t>
            </w:r>
            <w:r w:rsidR="001E5DD1">
              <w:rPr>
                <w:rFonts w:ascii="Arial" w:hAnsi="Arial" w:cs="Arial"/>
              </w:rPr>
              <w:t>Banca dati dell’Informatore Agrario</w:t>
            </w:r>
            <w:r w:rsidR="002B332B">
              <w:rPr>
                <w:rFonts w:ascii="Arial" w:hAnsi="Arial" w:cs="Arial"/>
              </w:rPr>
              <w:t xml:space="preserve">, paragrafo </w:t>
            </w:r>
            <w:r w:rsidR="001E5DD1">
              <w:rPr>
                <w:rFonts w:ascii="Arial" w:hAnsi="Arial" w:cs="Arial"/>
              </w:rPr>
              <w:t>_________</w:t>
            </w:r>
          </w:p>
          <w:p w:rsidR="001E5DD1" w:rsidRPr="00540FE1" w:rsidRDefault="001E5DD1" w:rsidP="001E5DD1">
            <w:pPr>
              <w:rPr>
                <w:rFonts w:ascii="Arial" w:hAnsi="Arial" w:cs="Arial"/>
              </w:rPr>
            </w:pPr>
          </w:p>
          <w:p w:rsidR="001E5DD1" w:rsidRDefault="008536FF" w:rsidP="001E5DD1">
            <w:pPr>
              <w:rPr>
                <w:rFonts w:ascii="Arial" w:hAnsi="Arial" w:cs="Arial"/>
              </w:rPr>
            </w:pPr>
            <w:sdt>
              <w:sdtPr>
                <w:rPr>
                  <w:rFonts w:ascii="Arial" w:hAnsi="Arial" w:cs="Arial"/>
                </w:rPr>
                <w:id w:val="2086259681"/>
              </w:sdtPr>
              <w:sdtEndPr/>
              <w:sdtContent>
                <w:r w:rsidR="001E5DD1" w:rsidRPr="00540FE1">
                  <w:rPr>
                    <w:rFonts w:ascii="MS Gothic" w:eastAsia="MS Gothic" w:hAnsi="MS Gothic" w:cs="Arial" w:hint="eastAsia"/>
                  </w:rPr>
                  <w:t>☐</w:t>
                </w:r>
              </w:sdtContent>
            </w:sdt>
            <w:r w:rsidR="001E5DD1" w:rsidRPr="00540FE1">
              <w:rPr>
                <w:rFonts w:ascii="Arial" w:hAnsi="Arial" w:cs="Arial"/>
              </w:rPr>
              <w:t xml:space="preserve"> </w:t>
            </w:r>
            <w:r w:rsidR="0009736E">
              <w:rPr>
                <w:rFonts w:ascii="Arial" w:hAnsi="Arial" w:cs="Arial"/>
              </w:rPr>
              <w:t xml:space="preserve"> b) </w:t>
            </w:r>
            <w:r w:rsidR="001E5DD1">
              <w:rPr>
                <w:rFonts w:ascii="Arial" w:hAnsi="Arial" w:cs="Arial"/>
              </w:rPr>
              <w:t>Confronto fra 3 preventivi</w:t>
            </w:r>
          </w:p>
          <w:p w:rsidR="0009736E" w:rsidRDefault="0009736E" w:rsidP="001E5DD1">
            <w:pPr>
              <w:rPr>
                <w:rFonts w:ascii="Arial" w:hAnsi="Arial" w:cs="Arial"/>
              </w:rPr>
            </w:pPr>
          </w:p>
          <w:p w:rsidR="0009736E" w:rsidRPr="00540FE1" w:rsidRDefault="008536FF" w:rsidP="001E5DD1">
            <w:pPr>
              <w:rPr>
                <w:rFonts w:ascii="Arial" w:hAnsi="Arial" w:cs="Arial"/>
              </w:rPr>
            </w:pPr>
            <w:sdt>
              <w:sdtPr>
                <w:rPr>
                  <w:rFonts w:ascii="Arial" w:hAnsi="Arial" w:cs="Arial"/>
                </w:rPr>
                <w:id w:val="-1020240640"/>
              </w:sdtPr>
              <w:sdtEndPr/>
              <w:sdtContent>
                <w:r w:rsidR="0009736E" w:rsidRPr="00540FE1">
                  <w:rPr>
                    <w:rFonts w:ascii="MS Gothic" w:eastAsia="MS Gothic" w:hAnsi="MS Gothic" w:cs="Arial" w:hint="eastAsia"/>
                  </w:rPr>
                  <w:t>☐</w:t>
                </w:r>
              </w:sdtContent>
            </w:sdt>
            <w:r w:rsidR="0009736E" w:rsidRPr="00540FE1">
              <w:rPr>
                <w:rFonts w:ascii="Arial" w:hAnsi="Arial" w:cs="Arial"/>
              </w:rPr>
              <w:t xml:space="preserve"> </w:t>
            </w:r>
            <w:r w:rsidR="0009736E">
              <w:rPr>
                <w:rFonts w:ascii="Arial" w:hAnsi="Arial" w:cs="Arial"/>
              </w:rPr>
              <w:t xml:space="preserve"> c) Relazione che illustra l’unicità del bene e l’impossibilità di</w:t>
            </w:r>
            <w:r w:rsidR="001C1FA1">
              <w:rPr>
                <w:rFonts w:ascii="Arial" w:hAnsi="Arial" w:cs="Arial"/>
              </w:rPr>
              <w:t xml:space="preserve"> effettuare un confronto tra preventivi</w:t>
            </w:r>
          </w:p>
          <w:p w:rsidR="001E5DD1" w:rsidRPr="00883A3E" w:rsidRDefault="001E5DD1" w:rsidP="00E5337D">
            <w:pPr>
              <w:rPr>
                <w:rFonts w:ascii="Arial" w:hAnsi="Arial" w:cs="Arial"/>
              </w:rPr>
            </w:pPr>
          </w:p>
        </w:tc>
      </w:tr>
      <w:tr w:rsidR="001E5DD1" w:rsidRPr="00E5337D" w:rsidTr="00EF0806">
        <w:tc>
          <w:tcPr>
            <w:tcW w:w="9628" w:type="dxa"/>
            <w:gridSpan w:val="6"/>
          </w:tcPr>
          <w:p w:rsidR="00955EAE" w:rsidRDefault="002B332B" w:rsidP="001E5DD1">
            <w:pPr>
              <w:pStyle w:val="Paragrafoelenco"/>
              <w:numPr>
                <w:ilvl w:val="0"/>
                <w:numId w:val="38"/>
              </w:numPr>
              <w:jc w:val="both"/>
              <w:rPr>
                <w:rFonts w:ascii="Arial" w:hAnsi="Arial" w:cs="Arial"/>
                <w:i/>
                <w:sz w:val="20"/>
                <w:szCs w:val="20"/>
              </w:rPr>
            </w:pPr>
            <w:r w:rsidRPr="001C1FA1">
              <w:rPr>
                <w:rFonts w:ascii="Arial" w:hAnsi="Arial" w:cs="Arial"/>
                <w:i/>
                <w:sz w:val="20"/>
                <w:szCs w:val="20"/>
              </w:rPr>
              <w:t>Se è stata utilizzata la banca dati dell’Informatore Agrari</w:t>
            </w:r>
            <w:r w:rsidR="00955EAE" w:rsidRPr="001C1FA1">
              <w:rPr>
                <w:rFonts w:ascii="Arial" w:hAnsi="Arial" w:cs="Arial"/>
                <w:i/>
                <w:sz w:val="20"/>
                <w:szCs w:val="20"/>
              </w:rPr>
              <w:t xml:space="preserve">o, illustrare di seguito il </w:t>
            </w:r>
            <w:r w:rsidR="00AE1ED9">
              <w:rPr>
                <w:rFonts w:ascii="Arial" w:hAnsi="Arial" w:cs="Arial"/>
                <w:i/>
                <w:sz w:val="20"/>
                <w:szCs w:val="20"/>
              </w:rPr>
              <w:t xml:space="preserve">costo di riferimento </w:t>
            </w:r>
            <w:r w:rsidR="00955EAE" w:rsidRPr="001C1FA1">
              <w:rPr>
                <w:rFonts w:ascii="Arial" w:hAnsi="Arial" w:cs="Arial"/>
                <w:i/>
                <w:sz w:val="20"/>
                <w:szCs w:val="20"/>
              </w:rPr>
              <w:t>per la voce di spesa:</w:t>
            </w:r>
          </w:p>
          <w:p w:rsidR="00DA5CA1" w:rsidRDefault="00DA5CA1" w:rsidP="00DA5CA1">
            <w:pPr>
              <w:jc w:val="both"/>
              <w:rPr>
                <w:rFonts w:ascii="Arial" w:hAnsi="Arial" w:cs="Arial"/>
                <w:i/>
              </w:rPr>
            </w:pPr>
          </w:p>
          <w:p w:rsidR="00DA5CA1" w:rsidRDefault="00DA5CA1"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Pr="00DA5CA1" w:rsidRDefault="00AE1ED9" w:rsidP="00DA5CA1">
            <w:pPr>
              <w:jc w:val="both"/>
              <w:rPr>
                <w:rFonts w:ascii="Arial" w:hAnsi="Arial" w:cs="Arial"/>
                <w:i/>
              </w:rPr>
            </w:pPr>
          </w:p>
          <w:p w:rsidR="00955EAE" w:rsidRPr="001E5DD1" w:rsidRDefault="00955EAE" w:rsidP="001E5DD1">
            <w:pPr>
              <w:jc w:val="both"/>
              <w:rPr>
                <w:rFonts w:ascii="Arial" w:hAnsi="Arial" w:cs="Arial"/>
                <w:i/>
              </w:rPr>
            </w:pPr>
          </w:p>
        </w:tc>
      </w:tr>
      <w:tr w:rsidR="00955EAE" w:rsidRPr="00E5337D" w:rsidTr="00EF0806">
        <w:tc>
          <w:tcPr>
            <w:tcW w:w="9628" w:type="dxa"/>
            <w:gridSpan w:val="6"/>
          </w:tcPr>
          <w:p w:rsidR="00DA5CA1" w:rsidRPr="00AE1ED9" w:rsidRDefault="00955EAE" w:rsidP="00AE1ED9">
            <w:pPr>
              <w:pStyle w:val="Paragrafoelenco"/>
              <w:numPr>
                <w:ilvl w:val="0"/>
                <w:numId w:val="38"/>
              </w:numPr>
              <w:jc w:val="both"/>
              <w:rPr>
                <w:rFonts w:ascii="Arial" w:hAnsi="Arial" w:cs="Arial"/>
                <w:i/>
                <w:sz w:val="20"/>
                <w:szCs w:val="20"/>
              </w:rPr>
            </w:pPr>
            <w:r w:rsidRPr="001C1FA1">
              <w:rPr>
                <w:rFonts w:ascii="Arial" w:hAnsi="Arial" w:cs="Arial"/>
                <w:i/>
                <w:sz w:val="20"/>
                <w:szCs w:val="20"/>
              </w:rPr>
              <w:t>Se sono stati utilizzati i preventivi, compilare la seguente tabella (i preventivi</w:t>
            </w:r>
            <w:r w:rsidR="0009736E" w:rsidRPr="001C1FA1">
              <w:rPr>
                <w:rFonts w:ascii="Arial" w:hAnsi="Arial" w:cs="Arial"/>
                <w:i/>
                <w:sz w:val="20"/>
                <w:szCs w:val="20"/>
              </w:rPr>
              <w:t xml:space="preserve"> devono</w:t>
            </w:r>
            <w:r w:rsidR="00804C04" w:rsidRPr="001C1FA1">
              <w:rPr>
                <w:rFonts w:ascii="Arial" w:hAnsi="Arial" w:cs="Arial"/>
                <w:i/>
                <w:sz w:val="20"/>
                <w:szCs w:val="20"/>
              </w:rPr>
              <w:t xml:space="preserve"> essere allegati alla</w:t>
            </w:r>
            <w:r w:rsidR="0009736E" w:rsidRPr="001C1FA1">
              <w:rPr>
                <w:rFonts w:ascii="Arial" w:hAnsi="Arial" w:cs="Arial"/>
                <w:i/>
                <w:sz w:val="20"/>
                <w:szCs w:val="20"/>
              </w:rPr>
              <w:t xml:space="preserve"> domanda di sostegno)</w:t>
            </w:r>
            <w:r w:rsidRPr="001C1FA1">
              <w:rPr>
                <w:rFonts w:ascii="Arial" w:hAnsi="Arial" w:cs="Arial"/>
                <w:i/>
                <w:sz w:val="20"/>
                <w:szCs w:val="20"/>
              </w:rPr>
              <w:t>:</w:t>
            </w:r>
          </w:p>
        </w:tc>
      </w:tr>
      <w:tr w:rsidR="00DA5CA1" w:rsidRPr="00E5337D" w:rsidTr="00076F34">
        <w:tc>
          <w:tcPr>
            <w:tcW w:w="2269" w:type="dxa"/>
            <w:gridSpan w:val="2"/>
          </w:tcPr>
          <w:p w:rsidR="00955EAE" w:rsidRPr="00955EAE" w:rsidRDefault="00955EAE" w:rsidP="00955EAE">
            <w:pPr>
              <w:jc w:val="center"/>
              <w:rPr>
                <w:rFonts w:ascii="Arial" w:hAnsi="Arial" w:cs="Arial"/>
              </w:rPr>
            </w:pPr>
            <w:r w:rsidRPr="00955EAE">
              <w:rPr>
                <w:rFonts w:ascii="Arial" w:hAnsi="Arial" w:cs="Arial"/>
              </w:rPr>
              <w:t>Preventivo</w:t>
            </w:r>
          </w:p>
        </w:tc>
        <w:tc>
          <w:tcPr>
            <w:tcW w:w="1017" w:type="dxa"/>
          </w:tcPr>
          <w:p w:rsidR="00955EAE" w:rsidRPr="00955EAE" w:rsidRDefault="00955EAE" w:rsidP="00955EAE">
            <w:pPr>
              <w:jc w:val="center"/>
              <w:rPr>
                <w:rFonts w:ascii="Arial" w:hAnsi="Arial" w:cs="Arial"/>
              </w:rPr>
            </w:pPr>
            <w:r>
              <w:rPr>
                <w:rFonts w:ascii="Arial" w:hAnsi="Arial" w:cs="Arial"/>
              </w:rPr>
              <w:t>F</w:t>
            </w:r>
            <w:r w:rsidRPr="00955EAE">
              <w:rPr>
                <w:rFonts w:ascii="Arial" w:hAnsi="Arial" w:cs="Arial"/>
              </w:rPr>
              <w:t>ornitore</w:t>
            </w:r>
          </w:p>
        </w:tc>
        <w:tc>
          <w:tcPr>
            <w:tcW w:w="4100" w:type="dxa"/>
            <w:gridSpan w:val="2"/>
          </w:tcPr>
          <w:p w:rsidR="00955EAE" w:rsidRPr="00955EAE" w:rsidRDefault="00955EAE" w:rsidP="00955EAE">
            <w:pPr>
              <w:jc w:val="center"/>
              <w:rPr>
                <w:rFonts w:ascii="Arial" w:hAnsi="Arial" w:cs="Arial"/>
              </w:rPr>
            </w:pPr>
            <w:r>
              <w:rPr>
                <w:rFonts w:ascii="Arial" w:hAnsi="Arial" w:cs="Arial"/>
              </w:rPr>
              <w:t>D</w:t>
            </w:r>
            <w:r w:rsidRPr="00955EAE">
              <w:rPr>
                <w:rFonts w:ascii="Arial" w:hAnsi="Arial" w:cs="Arial"/>
              </w:rPr>
              <w:t>ata</w:t>
            </w:r>
          </w:p>
        </w:tc>
        <w:tc>
          <w:tcPr>
            <w:tcW w:w="2242" w:type="dxa"/>
          </w:tcPr>
          <w:p w:rsidR="00955EAE" w:rsidRPr="00955EAE" w:rsidRDefault="00955EAE" w:rsidP="00955EAE">
            <w:pPr>
              <w:jc w:val="center"/>
              <w:rPr>
                <w:rFonts w:ascii="Arial" w:hAnsi="Arial" w:cs="Arial"/>
              </w:rPr>
            </w:pPr>
            <w:r>
              <w:rPr>
                <w:rFonts w:ascii="Arial" w:hAnsi="Arial" w:cs="Arial"/>
              </w:rPr>
              <w:t>I</w:t>
            </w:r>
            <w:r w:rsidRPr="00955EAE">
              <w:rPr>
                <w:rFonts w:ascii="Arial" w:hAnsi="Arial" w:cs="Arial"/>
              </w:rPr>
              <w:t>mporto</w:t>
            </w:r>
          </w:p>
        </w:tc>
      </w:tr>
      <w:tr w:rsidR="00DA5CA1" w:rsidRPr="00E5337D" w:rsidTr="00076F34">
        <w:tc>
          <w:tcPr>
            <w:tcW w:w="2269" w:type="dxa"/>
            <w:gridSpan w:val="2"/>
          </w:tcPr>
          <w:p w:rsidR="00955EAE" w:rsidRPr="00955EAE" w:rsidRDefault="00955EAE" w:rsidP="00955EAE">
            <w:pPr>
              <w:jc w:val="center"/>
              <w:rPr>
                <w:rFonts w:ascii="Arial" w:hAnsi="Arial" w:cs="Arial"/>
              </w:rPr>
            </w:pPr>
            <w:r w:rsidRPr="00955EAE">
              <w:rPr>
                <w:rFonts w:ascii="Arial" w:hAnsi="Arial" w:cs="Arial"/>
              </w:rPr>
              <w:t>1</w:t>
            </w:r>
          </w:p>
        </w:tc>
        <w:tc>
          <w:tcPr>
            <w:tcW w:w="1017" w:type="dxa"/>
          </w:tcPr>
          <w:p w:rsidR="00955EAE" w:rsidRPr="00955EAE" w:rsidRDefault="00955EAE" w:rsidP="00955EAE">
            <w:pPr>
              <w:jc w:val="center"/>
              <w:rPr>
                <w:rFonts w:ascii="Arial" w:hAnsi="Arial" w:cs="Arial"/>
              </w:rPr>
            </w:pPr>
          </w:p>
        </w:tc>
        <w:tc>
          <w:tcPr>
            <w:tcW w:w="4100" w:type="dxa"/>
            <w:gridSpan w:val="2"/>
          </w:tcPr>
          <w:p w:rsidR="00955EAE" w:rsidRPr="00955EAE" w:rsidRDefault="00955EAE" w:rsidP="00955EAE">
            <w:pPr>
              <w:jc w:val="center"/>
              <w:rPr>
                <w:rFonts w:ascii="Arial" w:hAnsi="Arial" w:cs="Arial"/>
              </w:rPr>
            </w:pPr>
          </w:p>
        </w:tc>
        <w:tc>
          <w:tcPr>
            <w:tcW w:w="2242" w:type="dxa"/>
          </w:tcPr>
          <w:p w:rsidR="00955EAE" w:rsidRPr="00955EAE" w:rsidRDefault="00955EAE" w:rsidP="00955EAE">
            <w:pPr>
              <w:jc w:val="center"/>
              <w:rPr>
                <w:rFonts w:ascii="Arial" w:hAnsi="Arial" w:cs="Arial"/>
              </w:rPr>
            </w:pPr>
          </w:p>
        </w:tc>
      </w:tr>
      <w:tr w:rsidR="00DA5CA1" w:rsidRPr="00E5337D" w:rsidTr="00076F34">
        <w:tc>
          <w:tcPr>
            <w:tcW w:w="2269" w:type="dxa"/>
            <w:gridSpan w:val="2"/>
          </w:tcPr>
          <w:p w:rsidR="00955EAE" w:rsidRPr="00955EAE" w:rsidRDefault="00955EAE" w:rsidP="00955EAE">
            <w:pPr>
              <w:jc w:val="center"/>
              <w:rPr>
                <w:rFonts w:ascii="Arial" w:hAnsi="Arial" w:cs="Arial"/>
              </w:rPr>
            </w:pPr>
            <w:r w:rsidRPr="00955EAE">
              <w:rPr>
                <w:rFonts w:ascii="Arial" w:hAnsi="Arial" w:cs="Arial"/>
              </w:rPr>
              <w:t>2</w:t>
            </w:r>
          </w:p>
        </w:tc>
        <w:tc>
          <w:tcPr>
            <w:tcW w:w="1017" w:type="dxa"/>
          </w:tcPr>
          <w:p w:rsidR="00955EAE" w:rsidRPr="00955EAE" w:rsidRDefault="00955EAE" w:rsidP="00955EAE">
            <w:pPr>
              <w:jc w:val="center"/>
              <w:rPr>
                <w:rFonts w:ascii="Arial" w:hAnsi="Arial" w:cs="Arial"/>
              </w:rPr>
            </w:pPr>
          </w:p>
        </w:tc>
        <w:tc>
          <w:tcPr>
            <w:tcW w:w="4100" w:type="dxa"/>
            <w:gridSpan w:val="2"/>
          </w:tcPr>
          <w:p w:rsidR="00955EAE" w:rsidRPr="00955EAE" w:rsidRDefault="00955EAE" w:rsidP="00955EAE">
            <w:pPr>
              <w:jc w:val="center"/>
              <w:rPr>
                <w:rFonts w:ascii="Arial" w:hAnsi="Arial" w:cs="Arial"/>
              </w:rPr>
            </w:pPr>
          </w:p>
        </w:tc>
        <w:tc>
          <w:tcPr>
            <w:tcW w:w="2242" w:type="dxa"/>
          </w:tcPr>
          <w:p w:rsidR="00955EAE" w:rsidRPr="00955EAE" w:rsidRDefault="00955EAE" w:rsidP="00955EAE">
            <w:pPr>
              <w:jc w:val="center"/>
              <w:rPr>
                <w:rFonts w:ascii="Arial" w:hAnsi="Arial" w:cs="Arial"/>
              </w:rPr>
            </w:pPr>
          </w:p>
        </w:tc>
      </w:tr>
      <w:tr w:rsidR="00DA5CA1" w:rsidRPr="00E5337D" w:rsidTr="00AE1ED9">
        <w:tc>
          <w:tcPr>
            <w:tcW w:w="2269" w:type="dxa"/>
            <w:gridSpan w:val="2"/>
            <w:tcBorders>
              <w:bottom w:val="single" w:sz="4" w:space="0" w:color="auto"/>
            </w:tcBorders>
          </w:tcPr>
          <w:p w:rsidR="00955EAE" w:rsidRPr="00955EAE" w:rsidRDefault="00955EAE" w:rsidP="00955EAE">
            <w:pPr>
              <w:jc w:val="center"/>
              <w:rPr>
                <w:rFonts w:ascii="Arial" w:hAnsi="Arial" w:cs="Arial"/>
              </w:rPr>
            </w:pPr>
            <w:r w:rsidRPr="00955EAE">
              <w:rPr>
                <w:rFonts w:ascii="Arial" w:hAnsi="Arial" w:cs="Arial"/>
              </w:rPr>
              <w:t>3</w:t>
            </w:r>
          </w:p>
        </w:tc>
        <w:tc>
          <w:tcPr>
            <w:tcW w:w="1017" w:type="dxa"/>
            <w:tcBorders>
              <w:bottom w:val="single" w:sz="4" w:space="0" w:color="auto"/>
            </w:tcBorders>
          </w:tcPr>
          <w:p w:rsidR="00955EAE" w:rsidRPr="00955EAE" w:rsidRDefault="00955EAE" w:rsidP="00955EAE">
            <w:pPr>
              <w:jc w:val="center"/>
              <w:rPr>
                <w:rFonts w:ascii="Arial" w:hAnsi="Arial" w:cs="Arial"/>
              </w:rPr>
            </w:pPr>
          </w:p>
        </w:tc>
        <w:tc>
          <w:tcPr>
            <w:tcW w:w="4100" w:type="dxa"/>
            <w:gridSpan w:val="2"/>
            <w:tcBorders>
              <w:bottom w:val="single" w:sz="4" w:space="0" w:color="auto"/>
            </w:tcBorders>
          </w:tcPr>
          <w:p w:rsidR="00955EAE" w:rsidRPr="00955EAE" w:rsidRDefault="00955EAE" w:rsidP="00955EAE">
            <w:pPr>
              <w:jc w:val="center"/>
              <w:rPr>
                <w:rFonts w:ascii="Arial" w:hAnsi="Arial" w:cs="Arial"/>
              </w:rPr>
            </w:pPr>
          </w:p>
        </w:tc>
        <w:tc>
          <w:tcPr>
            <w:tcW w:w="2242" w:type="dxa"/>
            <w:tcBorders>
              <w:bottom w:val="single" w:sz="4" w:space="0" w:color="auto"/>
            </w:tcBorders>
          </w:tcPr>
          <w:p w:rsidR="00955EAE" w:rsidRPr="00955EAE" w:rsidRDefault="00955EAE" w:rsidP="00955EAE">
            <w:pPr>
              <w:jc w:val="center"/>
              <w:rPr>
                <w:rFonts w:ascii="Arial" w:hAnsi="Arial" w:cs="Arial"/>
              </w:rPr>
            </w:pPr>
          </w:p>
        </w:tc>
      </w:tr>
      <w:tr w:rsidR="00DA5CA1" w:rsidRPr="00E5337D" w:rsidTr="00AE1ED9">
        <w:tc>
          <w:tcPr>
            <w:tcW w:w="2269" w:type="dxa"/>
            <w:gridSpan w:val="2"/>
            <w:tcBorders>
              <w:left w:val="nil"/>
              <w:right w:val="nil"/>
            </w:tcBorders>
          </w:tcPr>
          <w:p w:rsidR="00DA5CA1" w:rsidRPr="00955EAE" w:rsidRDefault="00DA5CA1" w:rsidP="00955EAE">
            <w:pPr>
              <w:jc w:val="center"/>
              <w:rPr>
                <w:rFonts w:ascii="Arial" w:hAnsi="Arial" w:cs="Arial"/>
              </w:rPr>
            </w:pPr>
          </w:p>
        </w:tc>
        <w:tc>
          <w:tcPr>
            <w:tcW w:w="1017" w:type="dxa"/>
            <w:tcBorders>
              <w:left w:val="nil"/>
              <w:right w:val="nil"/>
            </w:tcBorders>
          </w:tcPr>
          <w:p w:rsidR="00DA5CA1" w:rsidRPr="00955EAE" w:rsidRDefault="00DA5CA1" w:rsidP="00955EAE">
            <w:pPr>
              <w:jc w:val="center"/>
              <w:rPr>
                <w:rFonts w:ascii="Arial" w:hAnsi="Arial" w:cs="Arial"/>
              </w:rPr>
            </w:pPr>
          </w:p>
        </w:tc>
        <w:tc>
          <w:tcPr>
            <w:tcW w:w="4100" w:type="dxa"/>
            <w:gridSpan w:val="2"/>
            <w:tcBorders>
              <w:left w:val="nil"/>
              <w:right w:val="nil"/>
            </w:tcBorders>
          </w:tcPr>
          <w:p w:rsidR="00DA5CA1" w:rsidRPr="00955EAE" w:rsidRDefault="00DA5CA1" w:rsidP="00955EAE">
            <w:pPr>
              <w:jc w:val="center"/>
              <w:rPr>
                <w:rFonts w:ascii="Arial" w:hAnsi="Arial" w:cs="Arial"/>
              </w:rPr>
            </w:pPr>
          </w:p>
        </w:tc>
        <w:tc>
          <w:tcPr>
            <w:tcW w:w="2242" w:type="dxa"/>
            <w:tcBorders>
              <w:left w:val="nil"/>
              <w:right w:val="nil"/>
            </w:tcBorders>
          </w:tcPr>
          <w:p w:rsidR="00DA5CA1" w:rsidRPr="00955EAE" w:rsidRDefault="00DA5CA1" w:rsidP="00955EAE">
            <w:pPr>
              <w:jc w:val="center"/>
              <w:rPr>
                <w:rFonts w:ascii="Arial" w:hAnsi="Arial" w:cs="Arial"/>
              </w:rPr>
            </w:pPr>
          </w:p>
        </w:tc>
      </w:tr>
      <w:tr w:rsidR="001C1FA1" w:rsidRPr="00E5337D" w:rsidTr="00131CDD">
        <w:trPr>
          <w:trHeight w:val="2478"/>
        </w:trPr>
        <w:tc>
          <w:tcPr>
            <w:tcW w:w="9628" w:type="dxa"/>
            <w:gridSpan w:val="6"/>
          </w:tcPr>
          <w:p w:rsidR="001C1FA1" w:rsidRDefault="001C1FA1" w:rsidP="001C1FA1">
            <w:pPr>
              <w:pStyle w:val="Paragrafoelenco"/>
              <w:numPr>
                <w:ilvl w:val="0"/>
                <w:numId w:val="38"/>
              </w:numPr>
              <w:jc w:val="both"/>
              <w:rPr>
                <w:rFonts w:ascii="Arial" w:hAnsi="Arial" w:cs="Arial"/>
                <w:i/>
                <w:sz w:val="20"/>
                <w:szCs w:val="20"/>
              </w:rPr>
            </w:pPr>
            <w:r w:rsidRPr="001C1FA1">
              <w:rPr>
                <w:rFonts w:ascii="Arial" w:hAnsi="Arial" w:cs="Arial"/>
                <w:i/>
                <w:sz w:val="20"/>
                <w:szCs w:val="20"/>
              </w:rPr>
              <w:t>Se, in ragione della natura del bene, non è stato possibile effettuare un confronto tra preventivi, illustrare</w:t>
            </w:r>
            <w:r>
              <w:rPr>
                <w:rFonts w:ascii="Arial" w:hAnsi="Arial" w:cs="Arial"/>
                <w:i/>
                <w:sz w:val="20"/>
                <w:szCs w:val="20"/>
              </w:rPr>
              <w:t xml:space="preserve"> </w:t>
            </w:r>
            <w:r w:rsidRPr="001C1FA1">
              <w:rPr>
                <w:rFonts w:ascii="Arial" w:hAnsi="Arial" w:cs="Arial"/>
                <w:i/>
                <w:sz w:val="20"/>
                <w:szCs w:val="20"/>
              </w:rPr>
              <w:t>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w:t>
            </w:r>
            <w:r w:rsidR="00F05F3D">
              <w:rPr>
                <w:rFonts w:ascii="Arial" w:hAnsi="Arial" w:cs="Arial"/>
                <w:i/>
                <w:sz w:val="20"/>
                <w:szCs w:val="20"/>
              </w:rPr>
              <w:t>ti equivalenti e relativi prezzi</w:t>
            </w:r>
          </w:p>
          <w:p w:rsidR="00DA5CA1" w:rsidRDefault="00DA5CA1" w:rsidP="00DA5CA1">
            <w:pPr>
              <w:jc w:val="both"/>
              <w:rPr>
                <w:rFonts w:ascii="Arial" w:hAnsi="Arial" w:cs="Arial"/>
                <w:i/>
              </w:rPr>
            </w:pPr>
          </w:p>
          <w:p w:rsidR="00DA5CA1" w:rsidRDefault="00DA5CA1"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AE1ED9" w:rsidRDefault="00AE1ED9" w:rsidP="00DA5CA1">
            <w:pPr>
              <w:jc w:val="both"/>
              <w:rPr>
                <w:rFonts w:ascii="Arial" w:hAnsi="Arial" w:cs="Arial"/>
                <w:i/>
              </w:rPr>
            </w:pPr>
          </w:p>
          <w:p w:rsidR="00DA5CA1" w:rsidRDefault="00DA5CA1" w:rsidP="00DA5CA1">
            <w:pPr>
              <w:jc w:val="both"/>
              <w:rPr>
                <w:rFonts w:ascii="Arial" w:hAnsi="Arial" w:cs="Arial"/>
                <w:i/>
              </w:rPr>
            </w:pPr>
          </w:p>
          <w:p w:rsidR="00DA5CA1" w:rsidRDefault="00DA5CA1" w:rsidP="00DA5CA1">
            <w:pPr>
              <w:jc w:val="both"/>
              <w:rPr>
                <w:rFonts w:ascii="Arial" w:hAnsi="Arial" w:cs="Arial"/>
                <w:i/>
              </w:rPr>
            </w:pPr>
          </w:p>
          <w:p w:rsidR="00AE1ED9" w:rsidRPr="00DA5CA1" w:rsidRDefault="00AE1ED9" w:rsidP="00DA5CA1">
            <w:pPr>
              <w:jc w:val="both"/>
              <w:rPr>
                <w:rFonts w:ascii="Arial" w:hAnsi="Arial" w:cs="Arial"/>
                <w:i/>
              </w:rPr>
            </w:pPr>
          </w:p>
        </w:tc>
      </w:tr>
    </w:tbl>
    <w:p w:rsidR="00AE1ED9" w:rsidRDefault="00AE1ED9" w:rsidP="00AE1ED9">
      <w:pPr>
        <w:pStyle w:val="Titolo2"/>
        <w:numPr>
          <w:ilvl w:val="0"/>
          <w:numId w:val="0"/>
        </w:numPr>
        <w:ind w:left="576"/>
      </w:pPr>
    </w:p>
    <w:p w:rsidR="00340118" w:rsidRDefault="00131CDD" w:rsidP="00340118">
      <w:pPr>
        <w:pStyle w:val="Titolo2"/>
      </w:pPr>
      <w:bookmarkStart w:id="8" w:name="_Toc56683294"/>
      <w:r>
        <w:t>Conto economico</w:t>
      </w:r>
      <w:bookmarkEnd w:id="8"/>
    </w:p>
    <w:p w:rsidR="00131CDD" w:rsidRDefault="00131CDD" w:rsidP="00131CDD"/>
    <w:tbl>
      <w:tblPr>
        <w:tblW w:w="96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280"/>
        <w:gridCol w:w="4110"/>
        <w:gridCol w:w="1309"/>
        <w:gridCol w:w="1310"/>
        <w:gridCol w:w="1309"/>
        <w:gridCol w:w="1310"/>
      </w:tblGrid>
      <w:tr w:rsidR="00131CDD" w:rsidTr="00056CE0">
        <w:trPr>
          <w:trHeight w:val="283"/>
        </w:trPr>
        <w:tc>
          <w:tcPr>
            <w:tcW w:w="9628" w:type="dxa"/>
            <w:gridSpan w:val="6"/>
            <w:tcBorders>
              <w:top w:val="single" w:sz="4" w:space="0" w:color="1F4E79" w:themeColor="accent1" w:themeShade="80"/>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CONTO ECONOMICO</w:t>
            </w:r>
          </w:p>
        </w:tc>
      </w:tr>
      <w:tr w:rsidR="00131CDD" w:rsidRPr="00C63827" w:rsidTr="00056CE0">
        <w:trPr>
          <w:trHeight w:val="283"/>
        </w:trPr>
        <w:tc>
          <w:tcPr>
            <w:tcW w:w="28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lang w:eastAsia="it-IT"/>
              </w:rPr>
            </w:pPr>
          </w:p>
        </w:tc>
        <w:tc>
          <w:tcPr>
            <w:tcW w:w="2619" w:type="dxa"/>
            <w:gridSpan w:val="2"/>
            <w:tcBorders>
              <w:top w:val="single" w:sz="4" w:space="0" w:color="auto"/>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Ante investimenti</w:t>
            </w:r>
          </w:p>
        </w:tc>
        <w:tc>
          <w:tcPr>
            <w:tcW w:w="2619" w:type="dxa"/>
            <w:gridSpan w:val="2"/>
            <w:tcBorders>
              <w:top w:val="single" w:sz="4" w:space="0" w:color="auto"/>
              <w:bottom w:val="single" w:sz="4" w:space="0" w:color="auto"/>
            </w:tcBorders>
            <w:shd w:val="clear" w:color="auto" w:fill="BDD6EE" w:themeFill="accent1" w:themeFillTint="66"/>
            <w:vAlign w:val="center"/>
          </w:tcPr>
          <w:p w:rsidR="00131CDD" w:rsidRPr="00C63827"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C63827" w:rsidTr="00056CE0">
        <w:trPr>
          <w:trHeight w:val="850"/>
        </w:trPr>
        <w:tc>
          <w:tcPr>
            <w:tcW w:w="28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lang w:eastAsia="it-IT"/>
              </w:rPr>
            </w:pPr>
          </w:p>
        </w:tc>
        <w:tc>
          <w:tcPr>
            <w:tcW w:w="1309"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sidRPr="00C63827">
              <w:rPr>
                <w:rFonts w:ascii="Arial" w:hAnsi="Arial" w:cs="Arial"/>
                <w:b/>
                <w:bCs/>
                <w:lang w:eastAsia="it-IT"/>
              </w:rPr>
              <w:t>Esercizio</w:t>
            </w:r>
            <w:r>
              <w:rPr>
                <w:rFonts w:ascii="Arial" w:hAnsi="Arial" w:cs="Arial"/>
                <w:b/>
                <w:bCs/>
                <w:lang w:eastAsia="it-IT"/>
              </w:rPr>
              <w:t xml:space="preserve"> 20__</w:t>
            </w:r>
          </w:p>
        </w:tc>
        <w:tc>
          <w:tcPr>
            <w:tcW w:w="13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Pr>
                <w:rFonts w:ascii="Arial" w:hAnsi="Arial" w:cs="Arial"/>
                <w:b/>
                <w:bCs/>
                <w:lang w:eastAsia="it-IT"/>
              </w:rPr>
              <w:t>Esercizio 20__</w:t>
            </w:r>
          </w:p>
        </w:tc>
        <w:tc>
          <w:tcPr>
            <w:tcW w:w="1309"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tc>
        <w:tc>
          <w:tcPr>
            <w:tcW w:w="1310"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C63827">
              <w:rPr>
                <w:rFonts w:ascii="Arial" w:hAnsi="Arial" w:cs="Arial"/>
                <w:b/>
                <w:bCs/>
                <w:lang w:eastAsia="it-IT"/>
              </w:rPr>
              <w:t xml:space="preserve">Esercizio </w:t>
            </w:r>
            <w:r>
              <w:rPr>
                <w:rFonts w:ascii="Arial" w:hAnsi="Arial" w:cs="Arial"/>
                <w:b/>
                <w:bCs/>
                <w:lang w:eastAsia="it-IT"/>
              </w:rPr>
              <w:t xml:space="preserve">a </w:t>
            </w:r>
            <w:r w:rsidRPr="00C63827">
              <w:rPr>
                <w:rFonts w:ascii="Arial" w:hAnsi="Arial" w:cs="Arial"/>
                <w:b/>
                <w:bCs/>
                <w:lang w:eastAsia="it-IT"/>
              </w:rPr>
              <w:t>regime</w:t>
            </w: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netti da vendite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ricavi e proventi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255"/>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VALORE DELLA PRODUZIONE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delle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costi di gestione (fissi e variabili)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Costo del lavoro</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Ammortamenti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OPERATIVO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Proventi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Oneri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Proventi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Oneri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ANTE IMPOSTE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53572B" w:rsidTr="00056CE0">
        <w:trPr>
          <w:trHeight w:val="255"/>
        </w:trPr>
        <w:tc>
          <w:tcPr>
            <w:tcW w:w="28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Imposte</w:t>
            </w:r>
          </w:p>
        </w:tc>
        <w:tc>
          <w:tcPr>
            <w:tcW w:w="1309"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09" w:type="dxa"/>
            <w:shd w:val="clear" w:color="auto" w:fill="BDD6EE" w:themeFill="accent1" w:themeFillTint="66"/>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vAlign w:val="center"/>
          </w:tcPr>
          <w:p w:rsidR="00131CDD" w:rsidRPr="0053572B" w:rsidRDefault="00131CDD" w:rsidP="00056CE0">
            <w:pPr>
              <w:rPr>
                <w:rFonts w:ascii="Arial" w:hAnsi="Arial" w:cs="Arial"/>
                <w:b/>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NETTO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bl>
    <w:p w:rsidR="00AE1ED9" w:rsidRDefault="00AE1ED9" w:rsidP="00AE1ED9">
      <w:pPr>
        <w:pStyle w:val="Titolo2"/>
        <w:numPr>
          <w:ilvl w:val="0"/>
          <w:numId w:val="0"/>
        </w:numPr>
        <w:spacing w:before="120" w:after="120"/>
        <w:ind w:left="578"/>
      </w:pPr>
    </w:p>
    <w:p w:rsidR="00340118" w:rsidRDefault="00131CDD" w:rsidP="00AE1ED9">
      <w:pPr>
        <w:pStyle w:val="Titolo2"/>
        <w:spacing w:before="120" w:after="120"/>
        <w:ind w:left="578" w:hanging="578"/>
      </w:pPr>
      <w:bookmarkStart w:id="9" w:name="_Toc56683295"/>
      <w:r>
        <w:t>Stato patrimoniale attivo</w:t>
      </w:r>
      <w:bookmarkEnd w:id="9"/>
    </w:p>
    <w:tbl>
      <w:tblPr>
        <w:tblpPr w:leftFromText="141" w:rightFromText="141" w:vertAnchor="text" w:horzAnchor="margin" w:tblpY="309"/>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131CDD" w:rsidRPr="00B673B5" w:rsidTr="00131CDD">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STATO PATRIMONIALE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ATTIVO</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AE1ED9">
            <w:pPr>
              <w:spacing w:before="120" w:after="120"/>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Post investimenti</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color w:val="000000"/>
                <w:lang w:eastAsia="it-IT"/>
              </w:rPr>
            </w:pPr>
          </w:p>
        </w:tc>
        <w:tc>
          <w:tcPr>
            <w:tcW w:w="625"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697"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 xml:space="preserve">Esercizio precedente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r>
      <w:tr w:rsidR="00131CDD" w:rsidRPr="00B673B5" w:rsidTr="00131CDD">
        <w:trPr>
          <w:trHeight w:val="30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97"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c>
          <w:tcPr>
            <w:tcW w:w="624"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r>
      <w:tr w:rsidR="00131CDD" w:rsidRPr="009378EF" w:rsidTr="00131CDD">
        <w:trPr>
          <w:trHeight w:val="300"/>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Immateriali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300"/>
        </w:trPr>
        <w:tc>
          <w:tcPr>
            <w:tcW w:w="2501" w:type="pct"/>
            <w:shd w:val="clear" w:color="auto" w:fill="auto"/>
            <w:noWrap/>
            <w:vAlign w:val="center"/>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255"/>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Finanziarie e Partecipazioni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ATTIVO FISSO</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Rimanenze finali</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Crediti</w:t>
            </w:r>
            <w:r>
              <w:rPr>
                <w:rFonts w:ascii="Arial" w:hAnsi="Arial" w:cs="Arial"/>
                <w:b/>
                <w:bCs/>
                <w:lang w:eastAsia="it-IT"/>
              </w:rPr>
              <w:t xml:space="preserve"> verso clienti </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Altri crediti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Banca c/c</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Cassa</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CAPITALE CIRCOLANTE</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 </w:t>
            </w:r>
          </w:p>
        </w:tc>
        <w:tc>
          <w:tcPr>
            <w:tcW w:w="625" w:type="pct"/>
            <w:shd w:val="clear" w:color="auto" w:fill="auto"/>
            <w:noWrap/>
            <w:vAlign w:val="center"/>
          </w:tcPr>
          <w:p w:rsidR="00131CDD" w:rsidRPr="00287D53" w:rsidRDefault="00131CDD" w:rsidP="00131CDD">
            <w:pPr>
              <w:rPr>
                <w:rFonts w:ascii="Arial" w:hAnsi="Arial" w:cs="Arial"/>
                <w:color w:val="000000"/>
                <w:lang w:eastAsia="it-IT"/>
              </w:rPr>
            </w:pPr>
          </w:p>
        </w:tc>
        <w:tc>
          <w:tcPr>
            <w:tcW w:w="553" w:type="pct"/>
            <w:shd w:val="clear" w:color="auto" w:fill="auto"/>
            <w:noWrap/>
            <w:vAlign w:val="center"/>
          </w:tcPr>
          <w:p w:rsidR="00131CDD" w:rsidRPr="00287D53" w:rsidRDefault="00131CDD" w:rsidP="00131CDD">
            <w:pPr>
              <w:rPr>
                <w:rFonts w:ascii="Arial" w:hAnsi="Arial" w:cs="Arial"/>
                <w:color w:val="000000"/>
                <w:lang w:eastAsia="it-IT"/>
              </w:rPr>
            </w:pPr>
          </w:p>
        </w:tc>
        <w:tc>
          <w:tcPr>
            <w:tcW w:w="697" w:type="pct"/>
            <w:vAlign w:val="center"/>
          </w:tcPr>
          <w:p w:rsidR="00131CDD" w:rsidRPr="00B673B5" w:rsidRDefault="00131CDD" w:rsidP="00131CDD">
            <w:pPr>
              <w:rPr>
                <w:rFonts w:ascii="Arial" w:hAnsi="Arial" w:cs="Arial"/>
                <w:color w:val="000000"/>
                <w:lang w:eastAsia="it-IT"/>
              </w:rPr>
            </w:pPr>
          </w:p>
        </w:tc>
        <w:tc>
          <w:tcPr>
            <w:tcW w:w="624" w:type="pct"/>
            <w:vAlign w:val="center"/>
          </w:tcPr>
          <w:p w:rsidR="00131CDD" w:rsidRPr="00B673B5" w:rsidRDefault="00131CDD" w:rsidP="00131CDD">
            <w:pPr>
              <w:rPr>
                <w:rFonts w:ascii="Arial" w:hAnsi="Arial" w:cs="Arial"/>
                <w:color w:val="000000"/>
                <w:lang w:eastAsia="it-IT"/>
              </w:rPr>
            </w:pPr>
          </w:p>
        </w:tc>
      </w:tr>
      <w:tr w:rsidR="00131CDD" w:rsidRPr="00B673B5" w:rsidTr="00131CDD">
        <w:trPr>
          <w:trHeight w:val="300"/>
        </w:trPr>
        <w:tc>
          <w:tcPr>
            <w:tcW w:w="2501" w:type="pct"/>
            <w:shd w:val="clear" w:color="auto" w:fill="5B9BD5" w:themeFill="accent1"/>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IMPIEGHI</w:t>
            </w:r>
          </w:p>
        </w:tc>
        <w:tc>
          <w:tcPr>
            <w:tcW w:w="625"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697" w:type="pct"/>
            <w:shd w:val="clear" w:color="auto" w:fill="5B9BD5" w:themeFill="accent1"/>
            <w:vAlign w:val="center"/>
          </w:tcPr>
          <w:p w:rsidR="00131CDD" w:rsidRPr="00287D53" w:rsidRDefault="00131CDD" w:rsidP="00131CDD">
            <w:pPr>
              <w:rPr>
                <w:rFonts w:ascii="Arial" w:hAnsi="Arial" w:cs="Arial"/>
                <w:b/>
                <w:bCs/>
                <w:lang w:eastAsia="it-IT"/>
              </w:rPr>
            </w:pPr>
          </w:p>
        </w:tc>
        <w:tc>
          <w:tcPr>
            <w:tcW w:w="624" w:type="pct"/>
            <w:shd w:val="clear" w:color="auto" w:fill="5B9BD5" w:themeFill="accent1"/>
            <w:vAlign w:val="center"/>
          </w:tcPr>
          <w:p w:rsidR="00131CDD" w:rsidRPr="00287D53" w:rsidRDefault="00131CDD" w:rsidP="00131CDD">
            <w:pPr>
              <w:rPr>
                <w:rFonts w:ascii="Arial" w:hAnsi="Arial" w:cs="Arial"/>
                <w:b/>
                <w:bCs/>
                <w:lang w:eastAsia="it-IT"/>
              </w:rPr>
            </w:pPr>
          </w:p>
        </w:tc>
      </w:tr>
    </w:tbl>
    <w:p w:rsidR="00340118" w:rsidRDefault="00340118" w:rsidP="00340118"/>
    <w:p w:rsidR="00340118" w:rsidRDefault="00131CDD" w:rsidP="00131CDD">
      <w:pPr>
        <w:pStyle w:val="Titolo2"/>
      </w:pPr>
      <w:bookmarkStart w:id="10" w:name="_Toc56683296"/>
      <w:r>
        <w:t>Stato patrimoniale passivo</w:t>
      </w:r>
      <w:bookmarkEnd w:id="10"/>
    </w:p>
    <w:p w:rsidR="00131CDD" w:rsidRDefault="00131CDD" w:rsidP="00131CDD"/>
    <w:tbl>
      <w:tblPr>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131CDD" w:rsidRPr="00B673B5" w:rsidTr="00056CE0">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STATO PATRIMONIALE</w:t>
            </w:r>
          </w:p>
          <w:p w:rsidR="00131CDD" w:rsidRPr="00B673B5" w:rsidRDefault="00131CDD" w:rsidP="00056CE0">
            <w:pPr>
              <w:jc w:val="center"/>
              <w:rPr>
                <w:rFonts w:ascii="Arial" w:hAnsi="Arial" w:cs="Arial"/>
                <w:b/>
                <w:bCs/>
                <w:lang w:eastAsia="it-IT"/>
              </w:rPr>
            </w:pPr>
            <w:r>
              <w:rPr>
                <w:rFonts w:ascii="Arial" w:hAnsi="Arial" w:cs="Arial"/>
                <w:b/>
                <w:bCs/>
                <w:lang w:eastAsia="it-IT"/>
              </w:rPr>
              <w:t>PASSIVO</w:t>
            </w:r>
          </w:p>
        </w:tc>
      </w:tr>
      <w:tr w:rsidR="00131CDD" w:rsidRPr="00B673B5" w:rsidTr="00056CE0">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056CE0">
            <w:pPr>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B673B5" w:rsidTr="00056CE0">
        <w:trPr>
          <w:trHeight w:val="33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color w:val="000000"/>
                <w:lang w:eastAsia="it-IT"/>
              </w:rPr>
            </w:pP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sidRPr="00B673B5">
              <w:rPr>
                <w:rFonts w:ascii="Arial" w:hAnsi="Arial" w:cs="Arial"/>
                <w:b/>
                <w:bCs/>
                <w:lang w:eastAsia="it-IT"/>
              </w:rPr>
              <w:t>Eserciz</w:t>
            </w:r>
            <w:r>
              <w:rPr>
                <w:rFonts w:ascii="Arial" w:hAnsi="Arial" w:cs="Arial"/>
                <w:b/>
                <w:bCs/>
                <w:lang w:eastAsia="it-IT"/>
              </w:rPr>
              <w:t>io 20__</w:t>
            </w:r>
          </w:p>
        </w:tc>
        <w:tc>
          <w:tcPr>
            <w:tcW w:w="697"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Fornitori</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95423C" w:rsidTr="00056CE0">
        <w:trPr>
          <w:trHeight w:val="300"/>
        </w:trPr>
        <w:tc>
          <w:tcPr>
            <w:tcW w:w="2501" w:type="pct"/>
            <w:shd w:val="clear" w:color="auto" w:fill="auto"/>
            <w:noWrap/>
            <w:vAlign w:val="center"/>
            <w:hideMark/>
          </w:tcPr>
          <w:p w:rsidR="00131CDD" w:rsidRPr="0095423C" w:rsidRDefault="00131CDD" w:rsidP="00056CE0">
            <w:pPr>
              <w:rPr>
                <w:rFonts w:ascii="Arial" w:hAnsi="Arial" w:cs="Arial"/>
                <w:b/>
                <w:bCs/>
                <w:lang w:eastAsia="it-IT"/>
              </w:rPr>
            </w:pPr>
            <w:r w:rsidRPr="0095423C">
              <w:rPr>
                <w:rFonts w:ascii="Arial" w:hAnsi="Arial" w:cs="Arial"/>
                <w:b/>
                <w:bCs/>
                <w:lang w:eastAsia="it-IT"/>
              </w:rPr>
              <w:t xml:space="preserve">Banche </w:t>
            </w:r>
          </w:p>
        </w:tc>
        <w:tc>
          <w:tcPr>
            <w:tcW w:w="625" w:type="pct"/>
            <w:shd w:val="clear" w:color="auto" w:fill="auto"/>
            <w:noWrap/>
            <w:vAlign w:val="center"/>
          </w:tcPr>
          <w:p w:rsidR="00131CDD" w:rsidRPr="0095423C" w:rsidRDefault="00131CDD" w:rsidP="009F3C60">
            <w:pPr>
              <w:ind w:firstLineChars="200" w:firstLine="402"/>
              <w:rPr>
                <w:rFonts w:ascii="Arial" w:hAnsi="Arial" w:cs="Arial"/>
                <w:b/>
                <w:bCs/>
                <w:lang w:eastAsia="it-IT"/>
              </w:rPr>
            </w:pPr>
          </w:p>
        </w:tc>
        <w:tc>
          <w:tcPr>
            <w:tcW w:w="553" w:type="pct"/>
            <w:shd w:val="clear" w:color="auto" w:fill="auto"/>
            <w:noWrap/>
            <w:vAlign w:val="center"/>
          </w:tcPr>
          <w:p w:rsidR="00131CDD" w:rsidRPr="0095423C" w:rsidRDefault="00131CDD" w:rsidP="009F3C60">
            <w:pPr>
              <w:ind w:firstLineChars="200" w:firstLine="402"/>
              <w:rPr>
                <w:rFonts w:ascii="Arial" w:hAnsi="Arial" w:cs="Arial"/>
                <w:b/>
                <w:bCs/>
                <w:lang w:eastAsia="it-IT"/>
              </w:rPr>
            </w:pPr>
          </w:p>
        </w:tc>
        <w:tc>
          <w:tcPr>
            <w:tcW w:w="697" w:type="pct"/>
            <w:shd w:val="clear" w:color="auto" w:fill="auto"/>
            <w:vAlign w:val="center"/>
          </w:tcPr>
          <w:p w:rsidR="00131CDD" w:rsidRPr="0095423C" w:rsidRDefault="00131CDD" w:rsidP="009F3C60">
            <w:pPr>
              <w:ind w:firstLineChars="200" w:firstLine="402"/>
              <w:rPr>
                <w:rFonts w:ascii="Arial" w:hAnsi="Arial" w:cs="Arial"/>
                <w:b/>
                <w:bCs/>
                <w:lang w:eastAsia="it-IT"/>
              </w:rPr>
            </w:pPr>
          </w:p>
        </w:tc>
        <w:tc>
          <w:tcPr>
            <w:tcW w:w="624" w:type="pct"/>
            <w:shd w:val="clear" w:color="auto" w:fill="auto"/>
            <w:vAlign w:val="center"/>
          </w:tcPr>
          <w:p w:rsidR="00131CDD" w:rsidRPr="0095423C" w:rsidRDefault="00131CDD" w:rsidP="009F3C60">
            <w:pPr>
              <w:ind w:firstLineChars="200" w:firstLine="402"/>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Altri debiti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287D53" w:rsidRDefault="00131CDD" w:rsidP="00056CE0">
            <w:pPr>
              <w:rPr>
                <w:rFonts w:ascii="Arial" w:hAnsi="Arial" w:cs="Arial"/>
                <w:i/>
                <w:iCs/>
                <w:lang w:eastAsia="it-IT"/>
              </w:rPr>
            </w:pPr>
            <w:r w:rsidRPr="008C6D8C">
              <w:rPr>
                <w:rFonts w:ascii="Arial" w:hAnsi="Arial" w:cs="Arial"/>
                <w:b/>
                <w:bCs/>
                <w:lang w:eastAsia="it-IT"/>
              </w:rPr>
              <w:t>Totale passività a breve</w:t>
            </w:r>
          </w:p>
        </w:tc>
        <w:tc>
          <w:tcPr>
            <w:tcW w:w="625"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Finanziamento soci</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Altri debiti a m/l termine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Mutui</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TFR</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8C6D8C" w:rsidRDefault="00131CDD" w:rsidP="00056CE0">
            <w:pPr>
              <w:rPr>
                <w:rFonts w:ascii="Arial" w:hAnsi="Arial" w:cs="Arial"/>
                <w:iCs/>
                <w:lang w:eastAsia="it-IT"/>
              </w:rPr>
            </w:pPr>
            <w:r w:rsidRPr="008C6D8C">
              <w:rPr>
                <w:rFonts w:ascii="Arial" w:hAnsi="Arial" w:cs="Arial"/>
                <w:b/>
                <w:bCs/>
                <w:lang w:eastAsia="it-IT"/>
              </w:rPr>
              <w:t xml:space="preserve">Totale passività consolidate </w:t>
            </w:r>
          </w:p>
        </w:tc>
        <w:tc>
          <w:tcPr>
            <w:tcW w:w="625"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CAPITALE DI TERZI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Capitale netto</w:t>
            </w:r>
            <w:r>
              <w:rPr>
                <w:rFonts w:ascii="Arial" w:hAnsi="Arial" w:cs="Arial"/>
                <w:b/>
                <w:bCs/>
                <w:lang w:eastAsia="it-IT"/>
              </w:rPr>
              <w:t xml:space="pre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Capitale sociale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736B22" w:rsidRDefault="00131CDD" w:rsidP="00056CE0">
            <w:pPr>
              <w:rPr>
                <w:rFonts w:ascii="Arial" w:hAnsi="Arial" w:cs="Arial"/>
                <w:b/>
                <w:bCs/>
                <w:lang w:eastAsia="it-IT"/>
              </w:rPr>
            </w:pPr>
            <w:r w:rsidRPr="00736B22">
              <w:rPr>
                <w:rFonts w:ascii="Arial" w:hAnsi="Arial" w:cs="Arial"/>
                <w:b/>
                <w:bCs/>
                <w:lang w:eastAsia="it-IT"/>
              </w:rPr>
              <w:t xml:space="preserve">Riserve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Riserva legale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Riserve statutarie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Altre riserve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Utili (perdite) portati a nuovo</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BDD6EE" w:themeFill="accent1" w:themeFillTint="66"/>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Utile di esercizio</w:t>
            </w:r>
          </w:p>
        </w:tc>
        <w:tc>
          <w:tcPr>
            <w:tcW w:w="625"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553"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697" w:type="pct"/>
            <w:shd w:val="clear" w:color="auto" w:fill="BDD6EE" w:themeFill="accent1" w:themeFillTint="66"/>
            <w:vAlign w:val="center"/>
          </w:tcPr>
          <w:p w:rsidR="00131CDD" w:rsidRPr="00287D53" w:rsidRDefault="00131CDD" w:rsidP="00056CE0">
            <w:pPr>
              <w:rPr>
                <w:rFonts w:ascii="Arial" w:hAnsi="Arial" w:cs="Arial"/>
                <w:b/>
                <w:bCs/>
                <w:lang w:eastAsia="it-IT"/>
              </w:rPr>
            </w:pPr>
          </w:p>
        </w:tc>
        <w:tc>
          <w:tcPr>
            <w:tcW w:w="624" w:type="pct"/>
            <w:shd w:val="clear" w:color="auto" w:fill="BDD6EE" w:themeFill="accent1" w:themeFillTint="66"/>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MEZZI PROPRI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vAlign w:val="center"/>
          </w:tcPr>
          <w:p w:rsidR="00131CDD" w:rsidRPr="00B673B5" w:rsidRDefault="00131CDD" w:rsidP="00056CE0">
            <w:pPr>
              <w:rPr>
                <w:rFonts w:ascii="Arial" w:hAnsi="Arial" w:cs="Arial"/>
                <w:b/>
                <w:bCs/>
                <w:lang w:eastAsia="it-IT"/>
              </w:rPr>
            </w:pPr>
          </w:p>
        </w:tc>
        <w:tc>
          <w:tcPr>
            <w:tcW w:w="624" w:type="pct"/>
            <w:vAlign w:val="center"/>
          </w:tcPr>
          <w:p w:rsidR="00131CDD" w:rsidRPr="00B673B5"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FONTI</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bl>
    <w:p w:rsidR="00340118" w:rsidRDefault="00340118" w:rsidP="00340118"/>
    <w:p w:rsidR="00AE1ED9" w:rsidRDefault="00AE1ED9" w:rsidP="00340118"/>
    <w:p w:rsidR="00AE1ED9" w:rsidRDefault="00AE1ED9" w:rsidP="00340118"/>
    <w:p w:rsidR="00AE1ED9" w:rsidRDefault="00AE1ED9" w:rsidP="00340118"/>
    <w:p w:rsidR="00AE1ED9" w:rsidRDefault="00AE1ED9" w:rsidP="00340118"/>
    <w:p w:rsidR="00AE1ED9" w:rsidRPr="00340118" w:rsidRDefault="00AE1ED9" w:rsidP="00340118"/>
    <w:p w:rsidR="00842D15" w:rsidRDefault="00842D15" w:rsidP="00842D15">
      <w:pPr>
        <w:pStyle w:val="Titolo1"/>
        <w:spacing w:before="120" w:after="120"/>
        <w:rPr>
          <w:rFonts w:cs="Arial"/>
        </w:rPr>
      </w:pPr>
      <w:bookmarkStart w:id="11" w:name="_Toc56683297"/>
      <w:r>
        <w:rPr>
          <w:rFonts w:cs="Arial"/>
        </w:rPr>
        <w:t>Criteri di selezione</w:t>
      </w:r>
      <w:bookmarkEnd w:id="11"/>
      <w:r>
        <w:rPr>
          <w:rFonts w:cs="Arial"/>
        </w:rPr>
        <w:t xml:space="preserve"> </w:t>
      </w:r>
    </w:p>
    <w:p w:rsidR="009A1AA2" w:rsidRPr="003E6576" w:rsidRDefault="009A1AA2" w:rsidP="009A1AA2">
      <w:pPr>
        <w:pStyle w:val="Titolo2"/>
        <w:spacing w:before="120" w:after="120"/>
        <w:rPr>
          <w:rFonts w:cs="Arial"/>
          <w:szCs w:val="24"/>
        </w:rPr>
      </w:pPr>
      <w:bookmarkStart w:id="12" w:name="_Toc56683298"/>
      <w:r w:rsidRPr="00150C51">
        <w:rPr>
          <w:rFonts w:cs="Arial"/>
          <w:szCs w:val="24"/>
        </w:rPr>
        <w:t>Criterio n.1 “</w:t>
      </w:r>
      <w:r w:rsidRPr="00150C51">
        <w:rPr>
          <w:rFonts w:cs="Arial"/>
          <w:szCs w:val="24"/>
          <w:lang w:eastAsia="it-IT"/>
        </w:rPr>
        <w:t>Maggiore incremento della dimensione economica in Standard output dell’azienda agricola proponente”</w:t>
      </w:r>
      <w:bookmarkEnd w:id="12"/>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021"/>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1</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DA4EEE">
              <w:rPr>
                <w:rFonts w:ascii="Arial" w:hAnsi="Arial" w:cs="Arial"/>
                <w:lang w:eastAsia="it-IT"/>
              </w:rPr>
              <w:t xml:space="preserve">Maggiore incremento della dimensione economica in Standard </w:t>
            </w:r>
            <w:r>
              <w:rPr>
                <w:rFonts w:ascii="Arial" w:hAnsi="Arial" w:cs="Arial"/>
                <w:lang w:eastAsia="it-IT"/>
              </w:rPr>
              <w:t xml:space="preserve">output </w:t>
            </w:r>
            <w:r w:rsidRPr="00DA4EEE">
              <w:rPr>
                <w:rFonts w:ascii="Arial" w:hAnsi="Arial" w:cs="Arial"/>
                <w:lang w:eastAsia="it-IT"/>
              </w:rPr>
              <w:t>dell’azienda agricola proponente</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Max 5</w:t>
            </w:r>
          </w:p>
        </w:tc>
        <w:tc>
          <w:tcPr>
            <w:tcW w:w="1339" w:type="pct"/>
            <w:gridSpan w:val="2"/>
            <w:tcBorders>
              <w:top w:val="single" w:sz="4" w:space="0" w:color="auto"/>
            </w:tcBorders>
            <w:shd w:val="clear" w:color="000000" w:fill="FFFFFF"/>
            <w:noWrap/>
            <w:vAlign w:val="center"/>
          </w:tcPr>
          <w:p w:rsidR="009A1AA2" w:rsidRPr="00DA4EEE" w:rsidRDefault="006C740E" w:rsidP="00EF0806">
            <w:pPr>
              <w:spacing w:before="20" w:after="40" w:line="276" w:lineRule="auto"/>
              <w:rPr>
                <w:rFonts w:ascii="Arial" w:hAnsi="Arial" w:cs="Arial"/>
                <w:lang w:eastAsia="it-IT"/>
              </w:rPr>
            </w:pPr>
            <w:r>
              <w:rPr>
                <w:rFonts w:ascii="Arial" w:hAnsi="Arial" w:cs="Arial"/>
                <w:lang w:eastAsia="it-IT"/>
              </w:rPr>
              <w:t xml:space="preserve">1.1 </w:t>
            </w:r>
            <w:r w:rsidR="009A1AA2">
              <w:rPr>
                <w:rFonts w:ascii="Arial" w:hAnsi="Arial" w:cs="Arial"/>
                <w:lang w:eastAsia="it-IT"/>
              </w:rPr>
              <w:t>I</w:t>
            </w:r>
            <w:r w:rsidR="009A1AA2" w:rsidRPr="00DA4EEE">
              <w:rPr>
                <w:rFonts w:ascii="Arial" w:hAnsi="Arial" w:cs="Arial"/>
                <w:lang w:eastAsia="it-IT"/>
              </w:rPr>
              <w:t>ncremento della redditività aziendale&gt;30%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5</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gridSpan w:val="2"/>
            <w:tcBorders>
              <w:top w:val="single" w:sz="4" w:space="0" w:color="auto"/>
            </w:tcBorders>
            <w:shd w:val="clear" w:color="000000" w:fill="FFFFFF"/>
            <w:noWrap/>
            <w:vAlign w:val="center"/>
          </w:tcPr>
          <w:p w:rsidR="009A1AA2" w:rsidRPr="006C740E" w:rsidRDefault="006C740E" w:rsidP="006C740E">
            <w:pPr>
              <w:spacing w:before="20" w:after="40"/>
              <w:rPr>
                <w:rFonts w:ascii="Arial" w:hAnsi="Arial" w:cs="Arial"/>
                <w:lang w:eastAsia="it-IT"/>
              </w:rPr>
            </w:pPr>
            <w:r>
              <w:rPr>
                <w:rFonts w:ascii="Arial" w:hAnsi="Arial" w:cs="Arial"/>
                <w:lang w:eastAsia="it-IT"/>
              </w:rPr>
              <w:t>1.</w:t>
            </w:r>
            <w:r w:rsidRPr="006C740E">
              <w:rPr>
                <w:rFonts w:ascii="Arial" w:hAnsi="Arial" w:cs="Arial"/>
                <w:lang w:eastAsia="it-IT"/>
              </w:rPr>
              <w:t xml:space="preserve">2 </w:t>
            </w:r>
            <w:r w:rsidR="009A1AA2" w:rsidRPr="006C740E">
              <w:rPr>
                <w:rFonts w:ascii="Arial" w:hAnsi="Arial" w:cs="Arial"/>
                <w:lang w:eastAsia="it-IT"/>
              </w:rPr>
              <w:t>Incremento della redditività aziendale ≥ 20% e ≤ 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Indice</w:t>
            </w:r>
          </w:p>
        </w:tc>
        <w:tc>
          <w:tcPr>
            <w:tcW w:w="1200" w:type="pct"/>
            <w:gridSpan w:val="2"/>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Prima dell’investimento</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post investimento</w:t>
            </w:r>
          </w:p>
        </w:tc>
      </w:tr>
      <w:tr w:rsidR="009A1AA2"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rPr>
              <w:t>ROI (Reddito Operativo / Totale Impieghi)</w:t>
            </w: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bl>
    <w:p w:rsidR="009A1AA2" w:rsidRDefault="009A1AA2" w:rsidP="009A1AA2"/>
    <w:p w:rsidR="009A1AA2" w:rsidRPr="003E6576" w:rsidRDefault="009A1AA2" w:rsidP="009A1AA2">
      <w:pPr>
        <w:pStyle w:val="Titolo2"/>
        <w:spacing w:before="120" w:after="120"/>
        <w:rPr>
          <w:rFonts w:cs="Arial"/>
          <w:lang w:eastAsia="it-IT"/>
        </w:rPr>
      </w:pPr>
      <w:bookmarkStart w:id="13" w:name="_Toc56683299"/>
      <w:r>
        <w:rPr>
          <w:rFonts w:cs="Arial"/>
        </w:rPr>
        <w:t xml:space="preserve">Criterio n.2: </w:t>
      </w:r>
      <w:r w:rsidRPr="00416D5C">
        <w:rPr>
          <w:rFonts w:cs="Arial"/>
          <w:lang w:eastAsia="it-IT"/>
        </w:rPr>
        <w:t>Maggiore valore aggiunto prodotto, innovazione di prodotto o di funzione d’uso del prodotto e maggiore redditività dell'impresa</w:t>
      </w:r>
      <w:bookmarkEnd w:id="13"/>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416"/>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2</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 xml:space="preserve">Maggiore valore aggiunto prodotto, innovazione di prodotto o di funzione d’uso del prodotto e maggiore redditività dell'impresa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M</w:t>
            </w:r>
            <w:r w:rsidRPr="00416D5C">
              <w:rPr>
                <w:rFonts w:ascii="Arial" w:hAnsi="Arial" w:cs="Arial"/>
                <w:lang w:eastAsia="it-IT"/>
              </w:rPr>
              <w:t>ax 4</w:t>
            </w:r>
          </w:p>
        </w:tc>
        <w:tc>
          <w:tcPr>
            <w:tcW w:w="1544" w:type="pct"/>
            <w:gridSpan w:val="2"/>
            <w:tcBorders>
              <w:top w:val="single" w:sz="4" w:space="0" w:color="auto"/>
            </w:tcBorders>
            <w:shd w:val="clear" w:color="000000" w:fill="FFFFFF"/>
            <w:noWrap/>
            <w:vAlign w:val="center"/>
          </w:tcPr>
          <w:p w:rsidR="009A1AA2" w:rsidRPr="003E6576" w:rsidRDefault="006C740E" w:rsidP="00EF0806">
            <w:pPr>
              <w:spacing w:before="20" w:after="40" w:line="276" w:lineRule="auto"/>
              <w:rPr>
                <w:rFonts w:ascii="Arial" w:hAnsi="Arial" w:cs="Arial"/>
                <w:lang w:eastAsia="it-IT"/>
              </w:rPr>
            </w:pPr>
            <w:r>
              <w:rPr>
                <w:rFonts w:ascii="Arial" w:hAnsi="Arial" w:cs="Arial"/>
                <w:lang w:eastAsia="it-IT"/>
              </w:rPr>
              <w:t xml:space="preserve">2.1 </w:t>
            </w:r>
            <w:r w:rsidR="009A1AA2" w:rsidRPr="003E6576">
              <w:rPr>
                <w:rFonts w:ascii="Arial" w:hAnsi="Arial" w:cs="Arial"/>
                <w:lang w:eastAsia="it-IT"/>
              </w:rPr>
              <w:t>Investimenti che prevedono interventi per trasformazione e/o confezionamento e/o vendita diretta delle produzioni (almeno 15% investimento)</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3E6576">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9A1AA2" w:rsidRDefault="006C740E" w:rsidP="00EF0806">
            <w:pPr>
              <w:spacing w:before="20" w:after="40" w:line="276" w:lineRule="auto"/>
              <w:rPr>
                <w:rFonts w:ascii="Arial" w:hAnsi="Arial" w:cs="Arial"/>
                <w:lang w:eastAsia="it-IT"/>
              </w:rPr>
            </w:pPr>
            <w:r>
              <w:rPr>
                <w:rFonts w:ascii="Arial" w:hAnsi="Arial" w:cs="Arial"/>
                <w:lang w:eastAsia="it-IT"/>
              </w:rPr>
              <w:t xml:space="preserve">2.2 </w:t>
            </w:r>
            <w:r w:rsidR="009A1AA2" w:rsidRPr="003E6576">
              <w:rPr>
                <w:rFonts w:ascii="Arial" w:hAnsi="Arial" w:cs="Arial"/>
                <w:lang w:eastAsia="it-IT"/>
              </w:rPr>
              <w:t xml:space="preserve">Investimenti che introducono l'utilizzo di tecniche e tecnologie innovative: macchinari/attrezzature/impianti brevettate nei cinque anni precedenti la pubblicazione del bando </w:t>
            </w:r>
          </w:p>
          <w:p w:rsidR="009A1AA2" w:rsidRPr="003E6576" w:rsidRDefault="009A1AA2" w:rsidP="00EF0806">
            <w:pPr>
              <w:spacing w:before="20" w:after="40" w:line="276" w:lineRule="auto"/>
              <w:rPr>
                <w:rFonts w:ascii="Arial" w:hAnsi="Arial" w:cs="Arial"/>
                <w:lang w:eastAsia="it-IT"/>
              </w:rPr>
            </w:pPr>
            <w:r w:rsidRPr="003E6576">
              <w:rPr>
                <w:rFonts w:ascii="Arial" w:hAnsi="Arial" w:cs="Arial"/>
                <w:lang w:eastAsia="it-IT"/>
              </w:rPr>
              <w:t>(almeno 15% investimento)</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3E6576">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vMerge w:val="restart"/>
            <w:tcBorders>
              <w:top w:val="single" w:sz="4" w:space="0" w:color="auto"/>
            </w:tcBorders>
            <w:shd w:val="clear" w:color="auto" w:fill="auto"/>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Beni che contribuiscono al criterio della trasformazione/commercializzazione</w:t>
            </w:r>
          </w:p>
        </w:tc>
        <w:tc>
          <w:tcPr>
            <w:tcW w:w="1200" w:type="pct"/>
            <w:gridSpan w:val="2"/>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Numero id. bene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lastRenderedPageBreak/>
              <w:t>Illustrare le motivazioni alla base del punteggio</w:t>
            </w:r>
          </w:p>
          <w:p w:rsidR="009A1AA2" w:rsidRDefault="009A1AA2" w:rsidP="00EF0806">
            <w:pPr>
              <w:spacing w:before="20" w:after="40" w:line="276" w:lineRule="auto"/>
              <w:rPr>
                <w:rFonts w:ascii="Arial" w:hAnsi="Arial" w:cs="Arial"/>
                <w:lang w:eastAsia="it-IT"/>
              </w:rPr>
            </w:pPr>
          </w:p>
          <w:p w:rsidR="008533F6" w:rsidRDefault="008533F6" w:rsidP="00EF0806">
            <w:pPr>
              <w:spacing w:before="20" w:after="40" w:line="276" w:lineRule="auto"/>
              <w:rPr>
                <w:rFonts w:ascii="Arial" w:hAnsi="Arial" w:cs="Arial"/>
                <w:lang w:eastAsia="it-IT"/>
              </w:rPr>
            </w:pPr>
          </w:p>
          <w:p w:rsidR="008533F6" w:rsidRPr="00DA4EEE" w:rsidRDefault="008533F6" w:rsidP="00EF0806">
            <w:pPr>
              <w:spacing w:before="20" w:after="40" w:line="276" w:lineRule="auto"/>
              <w:rPr>
                <w:rFonts w:ascii="Arial" w:hAnsi="Arial" w:cs="Arial"/>
                <w:lang w:eastAsia="it-IT"/>
              </w:rPr>
            </w:pP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DA4EEE" w:rsidTr="00EF0806">
        <w:trPr>
          <w:trHeight w:val="170"/>
        </w:trPr>
        <w:tc>
          <w:tcPr>
            <w:tcW w:w="2941" w:type="pct"/>
            <w:vMerge w:val="restart"/>
            <w:tcBorders>
              <w:top w:val="single" w:sz="4" w:space="0" w:color="auto"/>
            </w:tcBorders>
            <w:shd w:val="clear" w:color="auto" w:fill="auto"/>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Beni che contribuiscono al criterio dell’innovazione</w:t>
            </w:r>
          </w:p>
        </w:tc>
        <w:tc>
          <w:tcPr>
            <w:tcW w:w="1200"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Numero id. bene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5000" w:type="pct"/>
            <w:gridSpan w:val="3"/>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8533F6" w:rsidRDefault="008533F6" w:rsidP="00EF0806">
            <w:pPr>
              <w:spacing w:before="20" w:after="40" w:line="276" w:lineRule="auto"/>
              <w:rPr>
                <w:rFonts w:ascii="Arial" w:hAnsi="Arial" w:cs="Arial"/>
                <w:lang w:eastAsia="it-IT"/>
              </w:rPr>
            </w:pPr>
          </w:p>
          <w:p w:rsidR="008533F6" w:rsidRDefault="008533F6" w:rsidP="00EF0806">
            <w:pPr>
              <w:spacing w:before="20" w:after="40" w:line="276" w:lineRule="auto"/>
              <w:rPr>
                <w:rFonts w:ascii="Arial" w:hAnsi="Arial" w:cs="Arial"/>
                <w:lang w:eastAsia="it-IT"/>
              </w:rPr>
            </w:pPr>
          </w:p>
          <w:p w:rsidR="008533F6" w:rsidRDefault="008533F6" w:rsidP="00EF0806">
            <w:pPr>
              <w:spacing w:before="20" w:after="40" w:line="276" w:lineRule="auto"/>
              <w:rPr>
                <w:rFonts w:ascii="Arial" w:hAnsi="Arial" w:cs="Arial"/>
                <w:lang w:eastAsia="it-IT"/>
              </w:rPr>
            </w:pPr>
          </w:p>
          <w:p w:rsidR="008533F6" w:rsidRPr="00DA4EEE" w:rsidRDefault="008533F6" w:rsidP="00EF0806">
            <w:pPr>
              <w:spacing w:before="20" w:after="40" w:line="276" w:lineRule="auto"/>
              <w:rPr>
                <w:rFonts w:ascii="Arial" w:hAnsi="Arial" w:cs="Arial"/>
                <w:lang w:eastAsia="it-IT"/>
              </w:rPr>
            </w:pPr>
          </w:p>
        </w:tc>
      </w:tr>
    </w:tbl>
    <w:p w:rsidR="009A1AA2" w:rsidRPr="003E6576" w:rsidRDefault="009A1AA2" w:rsidP="009A1AA2"/>
    <w:p w:rsidR="009A1AA2" w:rsidRDefault="009A1AA2" w:rsidP="009A1AA2">
      <w:pPr>
        <w:pStyle w:val="Titolo2"/>
        <w:spacing w:before="120" w:after="120"/>
        <w:rPr>
          <w:rFonts w:cs="Arial"/>
        </w:rPr>
      </w:pPr>
      <w:bookmarkStart w:id="14" w:name="_Toc56683300"/>
      <w:r>
        <w:rPr>
          <w:rFonts w:cs="Arial"/>
        </w:rPr>
        <w:t>Criterio n.3: Appartenenza dell’impresa proponente ad una fascia di dimensione economica più piccola</w:t>
      </w:r>
      <w:bookmarkEnd w:id="14"/>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3</w:t>
            </w:r>
          </w:p>
        </w:tc>
        <w:tc>
          <w:tcPr>
            <w:tcW w:w="1103" w:type="pct"/>
            <w:vMerge w:val="restart"/>
            <w:tcBorders>
              <w:top w:val="single" w:sz="4" w:space="0" w:color="auto"/>
            </w:tcBorders>
            <w:shd w:val="clear" w:color="000000" w:fill="FFFFFF"/>
            <w:noWrap/>
            <w:vAlign w:val="center"/>
            <w:hideMark/>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Appartenenza dell’impresa proponente ad una fascia di di</w:t>
            </w:r>
            <w:r>
              <w:rPr>
                <w:rFonts w:ascii="Arial" w:hAnsi="Arial" w:cs="Arial"/>
                <w:lang w:eastAsia="it-IT"/>
              </w:rPr>
              <w:t xml:space="preserve">mensione economica più piccola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Max 8</w:t>
            </w:r>
          </w:p>
        </w:tc>
        <w:tc>
          <w:tcPr>
            <w:tcW w:w="1544" w:type="pct"/>
            <w:tcBorders>
              <w:top w:val="single" w:sz="4" w:space="0" w:color="auto"/>
            </w:tcBorders>
            <w:shd w:val="clear" w:color="000000" w:fill="FFFFFF"/>
            <w:noWrap/>
            <w:vAlign w:val="center"/>
          </w:tcPr>
          <w:p w:rsidR="009A1AA2" w:rsidRPr="003E6576" w:rsidRDefault="006C740E" w:rsidP="00EF0806">
            <w:pPr>
              <w:spacing w:before="20" w:after="40" w:line="276" w:lineRule="auto"/>
              <w:rPr>
                <w:rFonts w:ascii="Arial" w:hAnsi="Arial" w:cs="Arial"/>
                <w:lang w:eastAsia="it-IT"/>
              </w:rPr>
            </w:pPr>
            <w:r>
              <w:rPr>
                <w:rFonts w:ascii="Arial" w:hAnsi="Arial" w:cs="Arial"/>
                <w:lang w:eastAsia="it-IT"/>
              </w:rPr>
              <w:t xml:space="preserve">3.1 </w:t>
            </w:r>
            <w:r w:rsidR="009A1AA2" w:rsidRPr="00062EA4">
              <w:rPr>
                <w:rFonts w:ascii="Arial" w:hAnsi="Arial" w:cs="Arial"/>
                <w:lang w:eastAsia="it-IT"/>
              </w:rPr>
              <w:t>da 12.000 (in zone soggette a svantaggi naturali)/15.000 € a 25.000 €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8</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6C740E" w:rsidP="00EF0806">
            <w:pPr>
              <w:spacing w:before="20" w:after="40" w:line="276" w:lineRule="auto"/>
              <w:rPr>
                <w:rFonts w:ascii="Arial" w:hAnsi="Arial" w:cs="Arial"/>
                <w:lang w:val="en-GB" w:eastAsia="it-IT"/>
              </w:rPr>
            </w:pPr>
            <w:r>
              <w:rPr>
                <w:rFonts w:ascii="Arial" w:hAnsi="Arial" w:cs="Arial"/>
                <w:lang w:val="en-US" w:eastAsia="it-IT"/>
              </w:rPr>
              <w:t xml:space="preserve">3.2 </w:t>
            </w:r>
            <w:r w:rsidR="009A1AA2" w:rsidRPr="00062EA4">
              <w:rPr>
                <w:rFonts w:ascii="Arial" w:hAnsi="Arial" w:cs="Arial"/>
                <w:lang w:val="en-US" w:eastAsia="it-IT"/>
              </w:rPr>
              <w:t>da 25.000 € a 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7</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6C740E" w:rsidP="00EF0806">
            <w:pPr>
              <w:spacing w:before="20" w:after="40" w:line="276" w:lineRule="auto"/>
              <w:rPr>
                <w:rFonts w:ascii="Arial" w:hAnsi="Arial" w:cs="Arial"/>
                <w:lang w:val="en-GB" w:eastAsia="it-IT"/>
              </w:rPr>
            </w:pPr>
            <w:r>
              <w:rPr>
                <w:rFonts w:ascii="Arial" w:hAnsi="Arial" w:cs="Arial"/>
                <w:lang w:val="en-US" w:eastAsia="it-IT"/>
              </w:rPr>
              <w:t xml:space="preserve">3.3 </w:t>
            </w:r>
            <w:r w:rsidR="009A1AA2" w:rsidRPr="00062EA4">
              <w:rPr>
                <w:rFonts w:ascii="Arial" w:hAnsi="Arial" w:cs="Arial"/>
                <w:lang w:val="en-US" w:eastAsia="it-IT"/>
              </w:rPr>
              <w:t>da 50. 000 € a 100.000 €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5</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6C740E" w:rsidP="00EF0806">
            <w:pPr>
              <w:spacing w:before="20" w:after="40" w:line="276" w:lineRule="auto"/>
              <w:rPr>
                <w:rFonts w:ascii="Arial" w:hAnsi="Arial" w:cs="Arial"/>
                <w:lang w:val="en-GB" w:eastAsia="it-IT"/>
              </w:rPr>
            </w:pPr>
            <w:r>
              <w:rPr>
                <w:rFonts w:ascii="Arial" w:hAnsi="Arial" w:cs="Arial"/>
                <w:lang w:val="en-US" w:eastAsia="it-IT"/>
              </w:rPr>
              <w:t xml:space="preserve">3.4 </w:t>
            </w:r>
            <w:r w:rsidR="009A1AA2" w:rsidRPr="00062EA4">
              <w:rPr>
                <w:rFonts w:ascii="Arial" w:hAnsi="Arial" w:cs="Arial"/>
                <w:lang w:val="en-US" w:eastAsia="it-IT"/>
              </w:rPr>
              <w:t>da 100.000 € a 150.000 €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vAlign w:val="center"/>
          </w:tcPr>
          <w:p w:rsidR="009A1AA2" w:rsidRPr="003C4019" w:rsidRDefault="006C740E" w:rsidP="00EF0806">
            <w:pPr>
              <w:spacing w:before="20" w:after="40" w:line="276" w:lineRule="auto"/>
              <w:rPr>
                <w:rFonts w:ascii="Arial" w:hAnsi="Arial" w:cs="Arial"/>
                <w:lang w:val="en-GB" w:eastAsia="it-IT"/>
              </w:rPr>
            </w:pPr>
            <w:r>
              <w:rPr>
                <w:rFonts w:ascii="Arial" w:hAnsi="Arial" w:cs="Arial"/>
                <w:lang w:val="en-US" w:eastAsia="it-IT"/>
              </w:rPr>
              <w:t xml:space="preserve">3.5 </w:t>
            </w:r>
            <w:r w:rsidR="009A1AA2" w:rsidRPr="00062EA4">
              <w:rPr>
                <w:rFonts w:ascii="Arial" w:hAnsi="Arial" w:cs="Arial"/>
                <w:lang w:val="en-US" w:eastAsia="it-IT"/>
              </w:rPr>
              <w:t>da 150.000 € a 250.000 €  in Standard Output</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sidRPr="00062EA4">
              <w:rPr>
                <w:rFonts w:ascii="Arial" w:hAnsi="Arial" w:cs="Arial"/>
                <w:lang w:eastAsia="it-IT"/>
              </w:rPr>
              <w:t>1</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ayout w:type="fixed"/>
        <w:tblLook w:val="04A0" w:firstRow="1" w:lastRow="0" w:firstColumn="1" w:lastColumn="0" w:noHBand="0" w:noVBand="1"/>
      </w:tblPr>
      <w:tblGrid>
        <w:gridCol w:w="1555"/>
        <w:gridCol w:w="1778"/>
        <w:gridCol w:w="1553"/>
        <w:gridCol w:w="1553"/>
        <w:gridCol w:w="1554"/>
        <w:gridCol w:w="1635"/>
      </w:tblGrid>
      <w:tr w:rsidR="009A1AA2" w:rsidRPr="00F2235D" w:rsidTr="00EF0806">
        <w:trPr>
          <w:trHeight w:val="358"/>
        </w:trPr>
        <w:tc>
          <w:tcPr>
            <w:tcW w:w="1555" w:type="dxa"/>
            <w:vMerge w:val="restart"/>
            <w:shd w:val="clear" w:color="auto" w:fill="auto"/>
            <w:vAlign w:val="center"/>
          </w:tcPr>
          <w:p w:rsidR="009A1AA2" w:rsidRPr="00F2235D" w:rsidRDefault="009A1AA2" w:rsidP="00EF0806">
            <w:pPr>
              <w:jc w:val="center"/>
              <w:rPr>
                <w:rFonts w:ascii="Arial" w:hAnsi="Arial" w:cs="Arial"/>
              </w:rPr>
            </w:pPr>
            <w:r w:rsidRPr="00F2235D">
              <w:rPr>
                <w:rFonts w:ascii="Arial" w:hAnsi="Arial" w:cs="Arial"/>
              </w:rPr>
              <w:t>Produzione Standard dell’azienda agricola</w:t>
            </w:r>
            <w:r>
              <w:rPr>
                <w:rStyle w:val="Rimandonotaapidipagina"/>
                <w:rFonts w:ascii="Arial" w:hAnsi="Arial" w:cs="Arial"/>
              </w:rPr>
              <w:footnoteReference w:id="3"/>
            </w:r>
          </w:p>
          <w:p w:rsidR="009A1AA2" w:rsidRPr="00F2235D" w:rsidRDefault="009A1AA2" w:rsidP="00EF0806">
            <w:pPr>
              <w:rPr>
                <w:rFonts w:ascii="Arial" w:hAnsi="Arial" w:cs="Arial"/>
                <w:sz w:val="14"/>
                <w:szCs w:val="14"/>
              </w:rPr>
            </w:pPr>
          </w:p>
        </w:tc>
        <w:tc>
          <w:tcPr>
            <w:tcW w:w="1778" w:type="dxa"/>
            <w:vAlign w:val="center"/>
          </w:tcPr>
          <w:p w:rsidR="009A1AA2" w:rsidRPr="00F2235D" w:rsidRDefault="009A1AA2" w:rsidP="00EF0806">
            <w:pPr>
              <w:jc w:val="center"/>
              <w:rPr>
                <w:rFonts w:ascii="Arial" w:hAnsi="Arial" w:cs="Arial"/>
              </w:rPr>
            </w:pPr>
            <w:r>
              <w:rPr>
                <w:rFonts w:ascii="Arial" w:hAnsi="Arial" w:cs="Arial"/>
              </w:rPr>
              <w:t>Descrizione (Colture)</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sidRPr="00F2235D">
              <w:rPr>
                <w:rFonts w:ascii="Arial" w:hAnsi="Arial" w:cs="Arial"/>
              </w:rPr>
              <w:t>€/ha</w:t>
            </w:r>
          </w:p>
        </w:tc>
        <w:tc>
          <w:tcPr>
            <w:tcW w:w="1554" w:type="dxa"/>
            <w:vAlign w:val="center"/>
          </w:tcPr>
          <w:p w:rsidR="009A1AA2" w:rsidRPr="00F2235D" w:rsidRDefault="009A1AA2" w:rsidP="00EF0806">
            <w:pPr>
              <w:jc w:val="center"/>
              <w:rPr>
                <w:rFonts w:ascii="Arial" w:hAnsi="Arial" w:cs="Arial"/>
              </w:rPr>
            </w:pPr>
            <w:r w:rsidRPr="00F2235D">
              <w:rPr>
                <w:rFonts w:ascii="Arial" w:hAnsi="Arial" w:cs="Arial"/>
              </w:rPr>
              <w:t>Superficie (ha)</w:t>
            </w:r>
          </w:p>
        </w:tc>
        <w:tc>
          <w:tcPr>
            <w:tcW w:w="1635" w:type="dxa"/>
            <w:vAlign w:val="center"/>
          </w:tcPr>
          <w:p w:rsidR="009A1AA2" w:rsidRPr="00F2235D" w:rsidRDefault="009A1AA2" w:rsidP="00EF0806">
            <w:pPr>
              <w:jc w:val="center"/>
              <w:rPr>
                <w:rFonts w:ascii="Arial" w:hAnsi="Arial" w:cs="Arial"/>
              </w:rPr>
            </w:pPr>
            <w:r w:rsidRPr="00F2235D">
              <w:rPr>
                <w:rFonts w:ascii="Arial" w:hAnsi="Arial" w:cs="Arial"/>
              </w:rPr>
              <w:t>PS</w:t>
            </w: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148"/>
        </w:trPr>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A52169"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4884" w:type="dxa"/>
            <w:gridSpan w:val="3"/>
          </w:tcPr>
          <w:p w:rsidR="009A1AA2" w:rsidRPr="00A52169" w:rsidRDefault="009A1AA2" w:rsidP="00EF0806">
            <w:pPr>
              <w:jc w:val="right"/>
              <w:rPr>
                <w:rFonts w:ascii="Arial" w:hAnsi="Arial" w:cs="Arial"/>
                <w:b/>
              </w:rPr>
            </w:pPr>
            <w:r w:rsidRPr="00A52169">
              <w:rPr>
                <w:rFonts w:ascii="Arial" w:hAnsi="Arial" w:cs="Arial"/>
                <w:b/>
              </w:rPr>
              <w:t>Totale SAU</w:t>
            </w:r>
          </w:p>
        </w:tc>
        <w:tc>
          <w:tcPr>
            <w:tcW w:w="1554" w:type="dxa"/>
            <w:vAlign w:val="center"/>
          </w:tcPr>
          <w:p w:rsidR="009A1AA2" w:rsidRPr="00F2235D" w:rsidRDefault="009A1AA2" w:rsidP="00EF0806">
            <w:pPr>
              <w:jc w:val="right"/>
              <w:rPr>
                <w:rFonts w:ascii="Arial" w:hAnsi="Arial" w:cs="Arial"/>
              </w:rPr>
            </w:pPr>
          </w:p>
        </w:tc>
        <w:tc>
          <w:tcPr>
            <w:tcW w:w="1635" w:type="dxa"/>
            <w:shd w:val="clear" w:color="auto" w:fill="ACB9CA" w:themeFill="text2" w:themeFillTint="66"/>
            <w:vAlign w:val="center"/>
          </w:tcPr>
          <w:p w:rsidR="009A1AA2" w:rsidRPr="00A52169" w:rsidRDefault="009A1AA2" w:rsidP="00EF0806">
            <w:pPr>
              <w:rPr>
                <w:rFonts w:ascii="Arial" w:hAnsi="Arial" w:cs="Arial"/>
                <w:color w:val="FF0000"/>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Default="009A1AA2" w:rsidP="00EF0806">
            <w:pPr>
              <w:jc w:val="center"/>
              <w:rPr>
                <w:rFonts w:ascii="Arial" w:hAnsi="Arial" w:cs="Arial"/>
              </w:rPr>
            </w:pPr>
            <w:r>
              <w:rPr>
                <w:rFonts w:ascii="Arial" w:hAnsi="Arial" w:cs="Arial"/>
              </w:rPr>
              <w:t>Descrizione</w:t>
            </w:r>
          </w:p>
          <w:p w:rsidR="009A1AA2" w:rsidRPr="00F2235D" w:rsidRDefault="009A1AA2" w:rsidP="00EF0806">
            <w:pPr>
              <w:jc w:val="center"/>
              <w:rPr>
                <w:rFonts w:ascii="Arial" w:hAnsi="Arial" w:cs="Arial"/>
              </w:rPr>
            </w:pPr>
            <w:r>
              <w:rPr>
                <w:rFonts w:ascii="Arial" w:hAnsi="Arial" w:cs="Arial"/>
              </w:rPr>
              <w:t>(animali)</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Pr>
                <w:rFonts w:ascii="Arial" w:hAnsi="Arial" w:cs="Arial"/>
              </w:rPr>
              <w:t>€/capo</w:t>
            </w:r>
          </w:p>
        </w:tc>
        <w:tc>
          <w:tcPr>
            <w:tcW w:w="1554" w:type="dxa"/>
            <w:vAlign w:val="center"/>
          </w:tcPr>
          <w:p w:rsidR="009A1AA2" w:rsidRPr="00F2235D" w:rsidRDefault="009A1AA2" w:rsidP="00EF0806">
            <w:pPr>
              <w:jc w:val="center"/>
              <w:rPr>
                <w:rFonts w:ascii="Arial" w:hAnsi="Arial" w:cs="Arial"/>
              </w:rPr>
            </w:pPr>
            <w:r>
              <w:rPr>
                <w:rFonts w:ascii="Arial" w:hAnsi="Arial" w:cs="Arial"/>
              </w:rPr>
              <w:t>Capi</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r>
              <w:rPr>
                <w:rFonts w:ascii="Arial" w:hAnsi="Arial" w:cs="Arial"/>
              </w:rPr>
              <w:t>Descrizione</w:t>
            </w:r>
          </w:p>
          <w:p w:rsidR="009A1AA2" w:rsidRPr="00F2235D" w:rsidRDefault="009A1AA2" w:rsidP="00EF0806">
            <w:pPr>
              <w:jc w:val="center"/>
              <w:rPr>
                <w:rFonts w:ascii="Arial" w:hAnsi="Arial" w:cs="Arial"/>
              </w:rPr>
            </w:pPr>
            <w:r>
              <w:rPr>
                <w:rFonts w:ascii="Arial" w:hAnsi="Arial" w:cs="Arial"/>
              </w:rPr>
              <w:lastRenderedPageBreak/>
              <w:t>Attività connesse</w:t>
            </w:r>
          </w:p>
        </w:tc>
        <w:tc>
          <w:tcPr>
            <w:tcW w:w="3107" w:type="dxa"/>
            <w:gridSpan w:val="2"/>
            <w:vAlign w:val="center"/>
          </w:tcPr>
          <w:p w:rsidR="009A1AA2" w:rsidRPr="00F2235D" w:rsidRDefault="009A1AA2" w:rsidP="00EF0806">
            <w:pPr>
              <w:jc w:val="center"/>
              <w:rPr>
                <w:rFonts w:ascii="Arial" w:hAnsi="Arial" w:cs="Arial"/>
              </w:rPr>
            </w:pPr>
            <w:r>
              <w:rPr>
                <w:rFonts w:ascii="Arial" w:hAnsi="Arial" w:cs="Arial"/>
              </w:rPr>
              <w:lastRenderedPageBreak/>
              <w:t>Incidenza % su PS</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6438" w:type="dxa"/>
            <w:gridSpan w:val="4"/>
          </w:tcPr>
          <w:p w:rsidR="009A1AA2" w:rsidRPr="00A52169" w:rsidRDefault="009A1AA2" w:rsidP="00EF0806">
            <w:pPr>
              <w:jc w:val="right"/>
              <w:rPr>
                <w:rFonts w:ascii="Arial" w:hAnsi="Arial" w:cs="Arial"/>
                <w:b/>
              </w:rPr>
            </w:pPr>
            <w:r w:rsidRPr="00A52169">
              <w:rPr>
                <w:rFonts w:ascii="Arial" w:hAnsi="Arial" w:cs="Arial"/>
                <w:b/>
              </w:rPr>
              <w:t>Totale</w:t>
            </w:r>
            <w:r>
              <w:rPr>
                <w:rFonts w:ascii="Arial" w:hAnsi="Arial" w:cs="Arial"/>
                <w:b/>
              </w:rPr>
              <w:t xml:space="preserve"> PS aziendale</w:t>
            </w:r>
          </w:p>
        </w:tc>
        <w:tc>
          <w:tcPr>
            <w:tcW w:w="1635" w:type="dxa"/>
            <w:vAlign w:val="center"/>
          </w:tcPr>
          <w:p w:rsidR="009A1AA2" w:rsidRPr="00F2235D" w:rsidRDefault="009A1AA2" w:rsidP="00EF0806">
            <w:pPr>
              <w:rPr>
                <w:rFonts w:ascii="Arial" w:hAnsi="Arial" w:cs="Arial"/>
              </w:rPr>
            </w:pPr>
          </w:p>
        </w:tc>
      </w:tr>
      <w:tr w:rsidR="009A1AA2" w:rsidRPr="006A1EFE" w:rsidTr="00EF0806">
        <w:trPr>
          <w:trHeight w:val="260"/>
        </w:trPr>
        <w:tc>
          <w:tcPr>
            <w:tcW w:w="1555" w:type="dxa"/>
            <w:shd w:val="clear" w:color="auto" w:fill="auto"/>
            <w:vAlign w:val="center"/>
          </w:tcPr>
          <w:p w:rsidR="009A1AA2" w:rsidRPr="00AC40A6" w:rsidRDefault="009A1AA2" w:rsidP="00EF0806">
            <w:pPr>
              <w:jc w:val="center"/>
              <w:rPr>
                <w:rFonts w:ascii="Arial" w:hAnsi="Arial" w:cs="Arial"/>
                <w:highlight w:val="yellow"/>
              </w:rPr>
            </w:pPr>
            <w:r w:rsidRPr="00AC40A6">
              <w:rPr>
                <w:rFonts w:ascii="Arial" w:hAnsi="Arial" w:cs="Arial"/>
              </w:rPr>
              <w:t>OTE</w:t>
            </w:r>
            <w:r w:rsidRPr="00AC40A6">
              <w:rPr>
                <w:rStyle w:val="Rimandonotaapidipagina"/>
                <w:rFonts w:ascii="Arial" w:hAnsi="Arial" w:cs="Arial"/>
              </w:rPr>
              <w:footnoteReference w:id="4"/>
            </w:r>
          </w:p>
        </w:tc>
        <w:tc>
          <w:tcPr>
            <w:tcW w:w="8073" w:type="dxa"/>
            <w:gridSpan w:val="5"/>
          </w:tcPr>
          <w:p w:rsidR="009A1AA2" w:rsidRDefault="009A1AA2" w:rsidP="00EF0806">
            <w:pPr>
              <w:rPr>
                <w:rFonts w:ascii="Arial" w:hAnsi="Arial" w:cs="Arial"/>
              </w:rPr>
            </w:pPr>
          </w:p>
          <w:sdt>
            <w:sdtPr>
              <w:rPr>
                <w:rFonts w:ascii="Arial" w:hAnsi="Arial" w:cs="Arial"/>
                <w:vertAlign w:val="superscript"/>
              </w:rPr>
              <w:alias w:val="OTE"/>
              <w:tag w:val="OTE"/>
              <w:id w:val="140394041"/>
              <w:showingPlcHdr/>
              <w:dropDownList>
                <w:listItem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EndPr/>
            <w:sdtContent>
              <w:p w:rsidR="009A1AA2" w:rsidRDefault="009A1AA2" w:rsidP="00EF0806">
                <w:pPr>
                  <w:jc w:val="center"/>
                  <w:rPr>
                    <w:rFonts w:ascii="Arial" w:hAnsi="Arial" w:cs="Arial"/>
                  </w:rPr>
                </w:pPr>
                <w:r w:rsidRPr="008F7693">
                  <w:rPr>
                    <w:rStyle w:val="Testosegnaposto"/>
                    <w:rFonts w:eastAsia="Batang"/>
                  </w:rPr>
                  <w:t>Scegliere un elemento.</w:t>
                </w:r>
              </w:p>
            </w:sdtContent>
          </w:sdt>
          <w:p w:rsidR="009A1AA2" w:rsidRPr="006A1EFE" w:rsidRDefault="009A1AA2" w:rsidP="00EF0806">
            <w:pPr>
              <w:rPr>
                <w:rFonts w:ascii="Arial" w:hAnsi="Arial" w:cs="Arial"/>
              </w:rPr>
            </w:pPr>
          </w:p>
        </w:tc>
      </w:tr>
    </w:tbl>
    <w:p w:rsidR="009A1AA2" w:rsidRDefault="009A1AA2" w:rsidP="009A1AA2"/>
    <w:p w:rsidR="008533F6" w:rsidRDefault="008533F6" w:rsidP="009A1AA2"/>
    <w:p w:rsidR="009A1AA2" w:rsidRDefault="009A1AA2" w:rsidP="009A1AA2">
      <w:pPr>
        <w:pStyle w:val="Titolo2"/>
        <w:rPr>
          <w:rFonts w:cs="Arial"/>
          <w:lang w:eastAsia="it-IT"/>
        </w:rPr>
      </w:pPr>
      <w:bookmarkStart w:id="15" w:name="_Toc56683301"/>
      <w:r>
        <w:rPr>
          <w:rFonts w:cs="Arial"/>
          <w:lang w:eastAsia="it-IT"/>
        </w:rPr>
        <w:t xml:space="preserve">Criterio n. 4: </w:t>
      </w:r>
      <w:r w:rsidRPr="00416D5C">
        <w:rPr>
          <w:rFonts w:cs="Arial"/>
          <w:lang w:eastAsia="it-IT"/>
        </w:rPr>
        <w:t>Investimenti che si dimostrano maggiormente in grado di determinare effetti positivi multipli sulle tematiche ambientali di maggiore rilievo per la Calabria (biodiversità agricola, qualità dei suoli, qualità delle acque, qualità dell’aria, emissioni gas ad effetto serra)</w:t>
      </w:r>
      <w:bookmarkEnd w:id="15"/>
    </w:p>
    <w:p w:rsidR="009A1AA2" w:rsidRPr="0024327C" w:rsidRDefault="009A1AA2" w:rsidP="009A1AA2">
      <w:pPr>
        <w:rPr>
          <w:lang w:eastAsia="it-IT"/>
        </w:rPr>
      </w:pPr>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416"/>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4</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6</w:t>
            </w:r>
          </w:p>
        </w:tc>
        <w:tc>
          <w:tcPr>
            <w:tcW w:w="1544" w:type="pct"/>
            <w:gridSpan w:val="2"/>
            <w:tcBorders>
              <w:top w:val="single" w:sz="4" w:space="0" w:color="auto"/>
            </w:tcBorders>
            <w:shd w:val="clear" w:color="000000" w:fill="FFFFFF"/>
            <w:noWrap/>
            <w:vAlign w:val="center"/>
          </w:tcPr>
          <w:p w:rsidR="009A1AA2" w:rsidRPr="006C740E" w:rsidRDefault="006C740E" w:rsidP="00EF0806">
            <w:pPr>
              <w:spacing w:before="20" w:after="20" w:line="276" w:lineRule="auto"/>
              <w:jc w:val="both"/>
              <w:rPr>
                <w:rFonts w:ascii="Arial" w:hAnsi="Arial" w:cs="Arial"/>
                <w:lang w:eastAsia="it-IT"/>
              </w:rPr>
            </w:pPr>
            <w:r w:rsidRPr="006C740E">
              <w:rPr>
                <w:rFonts w:ascii="Arial" w:hAnsi="Arial" w:cs="Arial"/>
                <w:bCs/>
                <w:lang w:eastAsia="it-IT"/>
              </w:rPr>
              <w:t xml:space="preserve">4.1 </w:t>
            </w:r>
            <w:r w:rsidR="009A1AA2" w:rsidRPr="006C740E">
              <w:rPr>
                <w:rFonts w:ascii="Arial" w:hAnsi="Arial" w:cs="Arial"/>
                <w:bCs/>
                <w:lang w:eastAsia="it-IT"/>
              </w:rPr>
              <w:t>Interventi che incidono positivamente sulla biodiversità almeno un intervento di quelli elencati che rappresenti almeno il 10% dell’investimento totale:</w:t>
            </w:r>
          </w:p>
          <w:p w:rsidR="009A1AA2" w:rsidRPr="00062EA4" w:rsidRDefault="009A1AA2" w:rsidP="00EF0806">
            <w:pPr>
              <w:numPr>
                <w:ilvl w:val="0"/>
                <w:numId w:val="24"/>
              </w:numPr>
              <w:suppressAutoHyphens w:val="0"/>
              <w:spacing w:before="20" w:after="40" w:line="276" w:lineRule="auto"/>
              <w:ind w:left="355" w:hanging="283"/>
              <w:contextualSpacing/>
              <w:jc w:val="both"/>
              <w:rPr>
                <w:rFonts w:ascii="Arial" w:hAnsi="Arial" w:cs="Arial"/>
                <w:lang w:eastAsia="it-IT"/>
              </w:rPr>
            </w:pPr>
            <w:r w:rsidRPr="00062EA4">
              <w:rPr>
                <w:rFonts w:ascii="Arial" w:hAnsi="Arial" w:cs="Arial"/>
                <w:lang w:eastAsia="it-IT"/>
              </w:rPr>
              <w:t>Investimenti in apicoltura</w:t>
            </w:r>
          </w:p>
          <w:p w:rsidR="009A1AA2" w:rsidRDefault="009A1AA2" w:rsidP="00EF0806">
            <w:pPr>
              <w:numPr>
                <w:ilvl w:val="0"/>
                <w:numId w:val="24"/>
              </w:numPr>
              <w:suppressAutoHyphens w:val="0"/>
              <w:spacing w:before="20" w:after="40" w:line="276" w:lineRule="auto"/>
              <w:ind w:left="355" w:hanging="283"/>
              <w:contextualSpacing/>
              <w:jc w:val="both"/>
              <w:rPr>
                <w:rFonts w:ascii="Arial" w:hAnsi="Arial" w:cs="Arial"/>
                <w:lang w:eastAsia="it-IT"/>
              </w:rPr>
            </w:pPr>
            <w:r w:rsidRPr="00062EA4">
              <w:rPr>
                <w:rFonts w:ascii="Arial" w:hAnsi="Arial" w:cs="Arial"/>
                <w:lang w:eastAsia="it-IT"/>
              </w:rPr>
              <w:t>Investimenti nel comparto ovi-caprino</w:t>
            </w:r>
          </w:p>
          <w:p w:rsidR="009A1AA2" w:rsidRPr="00E8105B" w:rsidRDefault="009A1AA2" w:rsidP="00EF0806">
            <w:pPr>
              <w:numPr>
                <w:ilvl w:val="0"/>
                <w:numId w:val="24"/>
              </w:numPr>
              <w:suppressAutoHyphens w:val="0"/>
              <w:spacing w:before="20" w:after="40" w:line="276" w:lineRule="auto"/>
              <w:ind w:left="355" w:hanging="283"/>
              <w:contextualSpacing/>
              <w:jc w:val="both"/>
              <w:rPr>
                <w:rFonts w:ascii="Arial" w:hAnsi="Arial" w:cs="Arial"/>
                <w:lang w:eastAsia="it-IT"/>
              </w:rPr>
            </w:pPr>
            <w:r w:rsidRPr="008533F6">
              <w:rPr>
                <w:rFonts w:ascii="Arial" w:hAnsi="Arial" w:cs="Arial"/>
                <w:lang w:eastAsia="it-IT"/>
              </w:rPr>
              <w:t>Utilizzo di specie vegetali e/o animali a rischio di erosione genetica</w:t>
            </w:r>
          </w:p>
        </w:tc>
        <w:tc>
          <w:tcPr>
            <w:tcW w:w="465" w:type="pct"/>
            <w:tcBorders>
              <w:top w:val="single" w:sz="4" w:space="0" w:color="auto"/>
            </w:tcBorders>
            <w:shd w:val="clear" w:color="auto" w:fill="auto"/>
            <w:vAlign w:val="center"/>
          </w:tcPr>
          <w:p w:rsidR="009A1AA2" w:rsidRPr="00E8105B" w:rsidRDefault="009A1AA2" w:rsidP="00EF0806">
            <w:pPr>
              <w:spacing w:before="20" w:after="40" w:line="276" w:lineRule="auto"/>
              <w:jc w:val="center"/>
              <w:rPr>
                <w:rFonts w:ascii="Arial" w:hAnsi="Arial" w:cs="Arial"/>
                <w:lang w:eastAsia="it-IT"/>
              </w:rPr>
            </w:pPr>
            <w:r w:rsidRPr="00E8105B">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9A1AA2" w:rsidRPr="006C740E" w:rsidRDefault="006C740E" w:rsidP="00EF0806">
            <w:pPr>
              <w:spacing w:before="20" w:after="20" w:line="276" w:lineRule="auto"/>
              <w:jc w:val="both"/>
              <w:rPr>
                <w:rFonts w:ascii="Arial" w:hAnsi="Arial" w:cs="Arial"/>
                <w:lang w:eastAsia="it-IT"/>
              </w:rPr>
            </w:pPr>
            <w:r w:rsidRPr="006C740E">
              <w:rPr>
                <w:rFonts w:ascii="Arial" w:hAnsi="Arial" w:cs="Arial"/>
                <w:bCs/>
                <w:lang w:eastAsia="it-IT"/>
              </w:rPr>
              <w:t xml:space="preserve">4.2 </w:t>
            </w:r>
            <w:r w:rsidR="009A1AA2" w:rsidRPr="006C740E">
              <w:rPr>
                <w:rFonts w:ascii="Arial" w:hAnsi="Arial" w:cs="Arial"/>
                <w:bCs/>
                <w:lang w:eastAsia="it-IT"/>
              </w:rPr>
              <w:t>Interventi che incidono positivamente sulla gestione della qualità dei suoli, almeno un intervento di quelli elencati che rappresenti almeno il 10% dell’investimento totale:</w:t>
            </w:r>
          </w:p>
          <w:p w:rsidR="009A1AA2" w:rsidRPr="00E8105B" w:rsidRDefault="009A1AA2" w:rsidP="00EF0806">
            <w:pPr>
              <w:pStyle w:val="Paragrafoelenco"/>
              <w:numPr>
                <w:ilvl w:val="0"/>
                <w:numId w:val="40"/>
              </w:numPr>
              <w:spacing w:before="20" w:after="40"/>
              <w:ind w:left="352" w:hanging="283"/>
              <w:rPr>
                <w:rFonts w:ascii="Arial" w:hAnsi="Arial" w:cs="Arial"/>
                <w:lang w:eastAsia="it-IT"/>
              </w:rPr>
            </w:pPr>
            <w:r w:rsidRPr="00E8105B">
              <w:rPr>
                <w:rFonts w:ascii="Arial" w:eastAsia="Times New Roman" w:hAnsi="Arial" w:cs="Arial"/>
                <w:sz w:val="20"/>
                <w:szCs w:val="20"/>
                <w:lang w:eastAsia="it-IT"/>
              </w:rPr>
              <w:t>Acquisto di macchine e attrezzature per l’applicazione delle tecniche colturali di minima lavorazione e/o semina su sodo</w:t>
            </w:r>
          </w:p>
        </w:tc>
        <w:tc>
          <w:tcPr>
            <w:tcW w:w="465" w:type="pct"/>
            <w:tcBorders>
              <w:top w:val="single" w:sz="4" w:space="0" w:color="auto"/>
            </w:tcBorders>
            <w:shd w:val="clear" w:color="auto" w:fill="auto"/>
            <w:vAlign w:val="center"/>
          </w:tcPr>
          <w:p w:rsidR="009A1AA2" w:rsidRPr="00E8105B" w:rsidRDefault="009A1AA2" w:rsidP="00EF0806">
            <w:pPr>
              <w:spacing w:before="20" w:after="40" w:line="276" w:lineRule="auto"/>
              <w:jc w:val="center"/>
              <w:rPr>
                <w:rFonts w:ascii="Arial" w:hAnsi="Arial" w:cs="Arial"/>
                <w:lang w:eastAsia="it-IT"/>
              </w:rPr>
            </w:pPr>
            <w:r w:rsidRPr="00E8105B">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9A1AA2" w:rsidRPr="006C740E" w:rsidRDefault="006C740E" w:rsidP="00EF0806">
            <w:pPr>
              <w:spacing w:before="20" w:after="20" w:line="276" w:lineRule="auto"/>
              <w:jc w:val="both"/>
              <w:rPr>
                <w:rFonts w:ascii="Arial" w:hAnsi="Arial" w:cs="Arial"/>
                <w:lang w:eastAsia="it-IT"/>
              </w:rPr>
            </w:pPr>
            <w:r w:rsidRPr="006C740E">
              <w:rPr>
                <w:rFonts w:ascii="Arial" w:hAnsi="Arial" w:cs="Arial"/>
                <w:bCs/>
                <w:lang w:eastAsia="it-IT"/>
              </w:rPr>
              <w:t xml:space="preserve">4.3 </w:t>
            </w:r>
            <w:r w:rsidR="009A1AA2" w:rsidRPr="006C740E">
              <w:rPr>
                <w:rFonts w:ascii="Arial" w:hAnsi="Arial" w:cs="Arial"/>
                <w:bCs/>
                <w:lang w:eastAsia="it-IT"/>
              </w:rPr>
              <w:t>Interventi che incidono positivamente sulla gestione delle qualità risorse idriche, almeno un intervento di quelli elencati che rappresenti almeno il 10% dell’investimento totale:</w:t>
            </w:r>
          </w:p>
          <w:p w:rsidR="009A1AA2" w:rsidRPr="00FE2280" w:rsidRDefault="009A1AA2" w:rsidP="00EF0806">
            <w:pPr>
              <w:numPr>
                <w:ilvl w:val="0"/>
                <w:numId w:val="25"/>
              </w:numPr>
              <w:suppressAutoHyphens w:val="0"/>
              <w:spacing w:before="20" w:after="40" w:line="276" w:lineRule="auto"/>
              <w:ind w:left="214" w:hanging="214"/>
              <w:contextualSpacing/>
              <w:jc w:val="both"/>
              <w:rPr>
                <w:rFonts w:ascii="Arial" w:hAnsi="Arial" w:cs="Arial"/>
                <w:lang w:eastAsia="it-IT"/>
              </w:rPr>
            </w:pPr>
            <w:r w:rsidRPr="00062EA4">
              <w:rPr>
                <w:rFonts w:ascii="Arial" w:hAnsi="Arial" w:cs="Arial"/>
                <w:lang w:eastAsia="it-IT"/>
              </w:rPr>
              <w:t xml:space="preserve">Acquisto di macchine e attrezzature che favoriscono </w:t>
            </w:r>
            <w:r w:rsidRPr="00062EA4">
              <w:rPr>
                <w:rFonts w:ascii="Arial" w:hAnsi="Arial" w:cs="Arial"/>
                <w:lang w:eastAsia="it-IT"/>
              </w:rPr>
              <w:lastRenderedPageBreak/>
              <w:t>la riduzione delle quantità di fertilizzanti e/o prodotti fitosanitari applicati</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lang w:eastAsia="it-IT"/>
              </w:rPr>
            </w:pPr>
            <w:r>
              <w:rPr>
                <w:rFonts w:ascii="Arial" w:hAnsi="Arial" w:cs="Arial"/>
                <w:lang w:eastAsia="it-IT"/>
              </w:rPr>
              <w:lastRenderedPageBreak/>
              <w:t>1</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6C740E" w:rsidTr="00EF0806">
        <w:trPr>
          <w:trHeight w:val="5370"/>
        </w:trPr>
        <w:tc>
          <w:tcPr>
            <w:tcW w:w="514" w:type="pct"/>
            <w:vMerge/>
            <w:vAlign w:val="center"/>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9A1AA2" w:rsidRPr="006C740E" w:rsidRDefault="006C740E" w:rsidP="00EF0806">
            <w:pPr>
              <w:spacing w:before="20" w:after="20" w:line="276" w:lineRule="auto"/>
              <w:jc w:val="both"/>
              <w:rPr>
                <w:rFonts w:ascii="Arial" w:hAnsi="Arial" w:cs="Arial"/>
                <w:lang w:eastAsia="it-IT"/>
              </w:rPr>
            </w:pPr>
            <w:r w:rsidRPr="006C740E">
              <w:rPr>
                <w:rFonts w:ascii="Arial" w:hAnsi="Arial" w:cs="Arial"/>
                <w:bCs/>
                <w:lang w:eastAsia="it-IT"/>
              </w:rPr>
              <w:t xml:space="preserve">4.4 </w:t>
            </w:r>
            <w:r w:rsidR="009A1AA2" w:rsidRPr="006C740E">
              <w:rPr>
                <w:rFonts w:ascii="Arial" w:hAnsi="Arial" w:cs="Arial"/>
                <w:bCs/>
                <w:lang w:eastAsia="it-IT"/>
              </w:rPr>
              <w:t>Interventi che incidono positivamente sulla qualità dell’aria, almeno un intervento di quelli elencati che rappresenti almeno il 10% dell’investimento totale:</w:t>
            </w:r>
          </w:p>
          <w:p w:rsidR="009A1AA2" w:rsidRPr="006C740E" w:rsidRDefault="009A1AA2" w:rsidP="00EF0806">
            <w:pPr>
              <w:numPr>
                <w:ilvl w:val="0"/>
                <w:numId w:val="26"/>
              </w:numPr>
              <w:suppressAutoHyphens w:val="0"/>
              <w:spacing w:before="20" w:after="40" w:line="276" w:lineRule="auto"/>
              <w:ind w:left="214" w:hanging="214"/>
              <w:contextualSpacing/>
              <w:jc w:val="both"/>
              <w:rPr>
                <w:rFonts w:ascii="Arial" w:hAnsi="Arial" w:cs="Arial"/>
                <w:lang w:eastAsia="it-IT"/>
              </w:rPr>
            </w:pPr>
            <w:r w:rsidRPr="006C740E">
              <w:rPr>
                <w:rFonts w:ascii="Arial" w:hAnsi="Arial" w:cs="Arial"/>
                <w:lang w:eastAsia="it-IT"/>
              </w:rPr>
              <w:t>Interventi che comportano riduzione delle pressioni sui cambiamenti climatici come emissioni gas climalteranti e ammoniaca,</w:t>
            </w:r>
          </w:p>
          <w:p w:rsidR="009A1AA2" w:rsidRPr="006C740E" w:rsidRDefault="009A1AA2" w:rsidP="00EF0806">
            <w:pPr>
              <w:numPr>
                <w:ilvl w:val="0"/>
                <w:numId w:val="26"/>
              </w:numPr>
              <w:suppressAutoHyphens w:val="0"/>
              <w:spacing w:before="20" w:after="40" w:line="276" w:lineRule="auto"/>
              <w:ind w:left="214" w:hanging="214"/>
              <w:contextualSpacing/>
              <w:jc w:val="both"/>
              <w:rPr>
                <w:rFonts w:ascii="Arial" w:hAnsi="Arial" w:cs="Arial"/>
                <w:lang w:eastAsia="it-IT"/>
              </w:rPr>
            </w:pPr>
            <w:r w:rsidRPr="006C740E">
              <w:rPr>
                <w:rFonts w:ascii="Arial" w:hAnsi="Arial" w:cs="Arial"/>
                <w:lang w:eastAsia="it-IT"/>
              </w:rPr>
              <w:t>Interventi per il reimpiego dei sottoprodotti e/o reflui ottenuti dai processi di lavorazione</w:t>
            </w:r>
          </w:p>
          <w:p w:rsidR="009A1AA2" w:rsidRPr="006C740E" w:rsidRDefault="009A1AA2" w:rsidP="00EF0806">
            <w:pPr>
              <w:numPr>
                <w:ilvl w:val="0"/>
                <w:numId w:val="26"/>
              </w:numPr>
              <w:suppressAutoHyphens w:val="0"/>
              <w:spacing w:before="20" w:after="40" w:line="276" w:lineRule="auto"/>
              <w:ind w:left="214" w:hanging="214"/>
              <w:contextualSpacing/>
              <w:jc w:val="both"/>
              <w:rPr>
                <w:rFonts w:ascii="Arial" w:hAnsi="Arial" w:cs="Arial"/>
                <w:lang w:eastAsia="it-IT"/>
              </w:rPr>
            </w:pPr>
            <w:r w:rsidRPr="006C740E">
              <w:rPr>
                <w:rFonts w:ascii="Arial" w:hAnsi="Arial" w:cs="Arial"/>
                <w:lang w:eastAsia="it-IT"/>
              </w:rPr>
              <w:t>Introduzione di “scrubber”, biofiltri e/o apparecchiature analoghe, che riducono l’emissione ammoniacale dalle strutture di allevamento esistenti</w:t>
            </w:r>
          </w:p>
        </w:tc>
        <w:tc>
          <w:tcPr>
            <w:tcW w:w="465" w:type="pct"/>
            <w:tcBorders>
              <w:top w:val="single" w:sz="4" w:space="0" w:color="auto"/>
            </w:tcBorders>
            <w:shd w:val="clear" w:color="000000" w:fill="FFFFFF"/>
            <w:vAlign w:val="center"/>
          </w:tcPr>
          <w:p w:rsidR="009A1AA2" w:rsidRPr="006C740E" w:rsidRDefault="009A1AA2" w:rsidP="00EF0806">
            <w:pPr>
              <w:spacing w:before="20" w:after="40" w:line="276" w:lineRule="auto"/>
              <w:jc w:val="center"/>
              <w:rPr>
                <w:rFonts w:ascii="Arial" w:hAnsi="Arial" w:cs="Arial"/>
                <w:lang w:eastAsia="it-IT"/>
              </w:rPr>
            </w:pPr>
            <w:r w:rsidRPr="006C740E">
              <w:rPr>
                <w:rFonts w:ascii="Arial" w:hAnsi="Arial" w:cs="Arial"/>
                <w:lang w:eastAsia="it-IT"/>
              </w:rPr>
              <w:t>1</w:t>
            </w:r>
          </w:p>
        </w:tc>
        <w:tc>
          <w:tcPr>
            <w:tcW w:w="859" w:type="pct"/>
            <w:tcBorders>
              <w:top w:val="single" w:sz="4" w:space="0" w:color="auto"/>
            </w:tcBorders>
            <w:shd w:val="clear" w:color="auto" w:fill="auto"/>
            <w:vAlign w:val="center"/>
          </w:tcPr>
          <w:p w:rsidR="009A1AA2" w:rsidRPr="006C740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vMerge w:val="restart"/>
            <w:tcBorders>
              <w:top w:val="single" w:sz="4" w:space="0" w:color="auto"/>
            </w:tcBorders>
            <w:shd w:val="clear" w:color="auto" w:fill="auto"/>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Beni che incidono positivamente sulla biodiversità</w:t>
            </w:r>
          </w:p>
        </w:tc>
        <w:tc>
          <w:tcPr>
            <w:tcW w:w="1200" w:type="pct"/>
            <w:gridSpan w:val="2"/>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Numero id. bene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9A1AA2" w:rsidRDefault="009A1AA2" w:rsidP="00EF0806">
            <w:pPr>
              <w:spacing w:before="20" w:after="40" w:line="276" w:lineRule="auto"/>
              <w:rPr>
                <w:rFonts w:ascii="Arial" w:hAnsi="Arial" w:cs="Arial"/>
                <w:i/>
              </w:rPr>
            </w:pPr>
          </w:p>
          <w:p w:rsidR="009A1AA2" w:rsidRPr="00DA4EEE" w:rsidRDefault="009A1AA2" w:rsidP="00EF0806">
            <w:pPr>
              <w:spacing w:before="20" w:after="40" w:line="276" w:lineRule="auto"/>
              <w:rPr>
                <w:rFonts w:ascii="Arial" w:hAnsi="Arial" w:cs="Arial"/>
                <w:lang w:eastAsia="it-IT"/>
              </w:rPr>
            </w:pP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DA4EEE" w:rsidTr="00EF0806">
        <w:trPr>
          <w:trHeight w:val="170"/>
        </w:trPr>
        <w:tc>
          <w:tcPr>
            <w:tcW w:w="2941" w:type="pct"/>
            <w:vMerge w:val="restart"/>
            <w:tcBorders>
              <w:top w:val="single" w:sz="4" w:space="0" w:color="auto"/>
            </w:tcBorders>
            <w:shd w:val="clear" w:color="auto" w:fill="auto"/>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Beni che incidono positivamente sulla qualità dei suoli</w:t>
            </w:r>
          </w:p>
        </w:tc>
        <w:tc>
          <w:tcPr>
            <w:tcW w:w="1200"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Numero id. bene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5000" w:type="pct"/>
            <w:gridSpan w:val="3"/>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9A1AA2" w:rsidRDefault="009A1AA2" w:rsidP="00EF0806">
            <w:pPr>
              <w:spacing w:before="20" w:after="40" w:line="276" w:lineRule="auto"/>
              <w:rPr>
                <w:rFonts w:ascii="Arial" w:hAnsi="Arial" w:cs="Arial"/>
                <w:i/>
              </w:rPr>
            </w:pPr>
          </w:p>
          <w:p w:rsidR="009A1AA2" w:rsidRPr="00DA4EEE" w:rsidRDefault="009A1AA2" w:rsidP="00EF0806">
            <w:pPr>
              <w:spacing w:before="20" w:after="40" w:line="276" w:lineRule="auto"/>
              <w:rPr>
                <w:rFonts w:ascii="Arial" w:hAnsi="Arial" w:cs="Arial"/>
                <w:lang w:eastAsia="it-IT"/>
              </w:rPr>
            </w:pP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DA4EEE" w:rsidTr="00EF0806">
        <w:trPr>
          <w:trHeight w:val="170"/>
        </w:trPr>
        <w:tc>
          <w:tcPr>
            <w:tcW w:w="2941" w:type="pct"/>
            <w:vMerge w:val="restart"/>
            <w:tcBorders>
              <w:top w:val="single" w:sz="4" w:space="0" w:color="auto"/>
            </w:tcBorders>
            <w:shd w:val="clear" w:color="auto" w:fill="auto"/>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Beni che incidono positivamente sulla gestione delle risorse idriche</w:t>
            </w:r>
          </w:p>
        </w:tc>
        <w:tc>
          <w:tcPr>
            <w:tcW w:w="1200"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Numero id. bene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5000" w:type="pct"/>
            <w:gridSpan w:val="3"/>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lastRenderedPageBreak/>
              <w:t>Illustrare le motivazioni alla base del punteggio</w:t>
            </w:r>
          </w:p>
          <w:p w:rsidR="009A1AA2" w:rsidRPr="00DA4EEE" w:rsidRDefault="009A1AA2" w:rsidP="00EF0806">
            <w:pPr>
              <w:spacing w:before="20" w:after="40" w:line="276" w:lineRule="auto"/>
              <w:rPr>
                <w:rFonts w:ascii="Arial" w:hAnsi="Arial" w:cs="Arial"/>
                <w:lang w:eastAsia="it-IT"/>
              </w:rPr>
            </w:pP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DA4EEE" w:rsidTr="00EF0806">
        <w:trPr>
          <w:trHeight w:val="170"/>
        </w:trPr>
        <w:tc>
          <w:tcPr>
            <w:tcW w:w="2941" w:type="pct"/>
            <w:vMerge w:val="restart"/>
            <w:tcBorders>
              <w:top w:val="single" w:sz="4" w:space="0" w:color="auto"/>
            </w:tcBorders>
            <w:shd w:val="clear" w:color="auto" w:fill="auto"/>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Beni che incidono positivamente sulla qualità dell’aria</w:t>
            </w:r>
          </w:p>
        </w:tc>
        <w:tc>
          <w:tcPr>
            <w:tcW w:w="1200"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Numero id. bene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5000" w:type="pct"/>
            <w:gridSpan w:val="3"/>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9A1AA2" w:rsidRDefault="009A1AA2" w:rsidP="00EF0806">
            <w:pPr>
              <w:spacing w:before="20" w:after="40" w:line="276" w:lineRule="auto"/>
              <w:rPr>
                <w:rFonts w:ascii="Arial" w:hAnsi="Arial" w:cs="Arial"/>
                <w:i/>
              </w:rPr>
            </w:pPr>
          </w:p>
          <w:p w:rsidR="009A1AA2" w:rsidRPr="00DA4EEE" w:rsidRDefault="009A1AA2" w:rsidP="00EF0806">
            <w:pPr>
              <w:spacing w:before="20" w:after="40" w:line="276" w:lineRule="auto"/>
              <w:rPr>
                <w:rFonts w:ascii="Arial" w:hAnsi="Arial" w:cs="Arial"/>
                <w:lang w:eastAsia="it-IT"/>
              </w:rPr>
            </w:pPr>
          </w:p>
        </w:tc>
      </w:tr>
    </w:tbl>
    <w:p w:rsidR="009A1AA2" w:rsidRDefault="009A1AA2" w:rsidP="009A1AA2"/>
    <w:p w:rsidR="009A1AA2" w:rsidRDefault="00611157" w:rsidP="009A1AA2">
      <w:pPr>
        <w:pStyle w:val="Titolo2"/>
      </w:pPr>
      <w:bookmarkStart w:id="16" w:name="_Toc56683302"/>
      <w:r>
        <w:t>Criterio n.5</w:t>
      </w:r>
      <w:r w:rsidR="009A1AA2">
        <w:t xml:space="preserve">: </w:t>
      </w:r>
      <w:r w:rsidR="009A1AA2" w:rsidRPr="00416D5C">
        <w:rPr>
          <w:rFonts w:cs="Arial"/>
          <w:lang w:eastAsia="it-IT"/>
        </w:rPr>
        <w:t>Efficienza della spesa e capacità del soggetto proponente di fare fronte al cofinanziamento del programma di spesa</w:t>
      </w:r>
      <w:bookmarkEnd w:id="16"/>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611157" w:rsidP="00EF0806">
            <w:pPr>
              <w:spacing w:before="20" w:after="40" w:line="276" w:lineRule="auto"/>
              <w:jc w:val="center"/>
              <w:rPr>
                <w:rFonts w:ascii="Arial" w:hAnsi="Arial" w:cs="Arial"/>
                <w:lang w:eastAsia="it-IT"/>
              </w:rPr>
            </w:pPr>
            <w:r>
              <w:rPr>
                <w:rFonts w:ascii="Arial" w:hAnsi="Arial" w:cs="Arial"/>
                <w:lang w:eastAsia="it-IT"/>
              </w:rPr>
              <w:t>5</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Efficienza della spesa e capacità del soggetto proponente di fare fronte al cofinanziamento del programma di spesa misurata attraverso un indice che mette in rapporto il valore finanziario dell’investimento con la dimensione economica (in standard output) dell’impresa proponente;</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Max 4</w:t>
            </w:r>
          </w:p>
        </w:tc>
        <w:tc>
          <w:tcPr>
            <w:tcW w:w="1339" w:type="pct"/>
            <w:tcBorders>
              <w:top w:val="single" w:sz="4" w:space="0" w:color="auto"/>
            </w:tcBorders>
            <w:shd w:val="clear" w:color="000000" w:fill="FFFFFF"/>
            <w:noWrap/>
            <w:vAlign w:val="center"/>
          </w:tcPr>
          <w:p w:rsidR="009A1AA2" w:rsidRPr="00DA4EEE" w:rsidRDefault="00611157" w:rsidP="00EF0806">
            <w:pPr>
              <w:spacing w:before="20" w:after="40" w:line="276" w:lineRule="auto"/>
              <w:rPr>
                <w:rFonts w:ascii="Arial" w:hAnsi="Arial" w:cs="Arial"/>
                <w:lang w:eastAsia="it-IT"/>
              </w:rPr>
            </w:pPr>
            <w:r>
              <w:rPr>
                <w:rFonts w:ascii="Arial" w:hAnsi="Arial" w:cs="Arial"/>
                <w:lang w:eastAsia="it-IT"/>
              </w:rPr>
              <w:t>5</w:t>
            </w:r>
            <w:r w:rsidR="006C740E">
              <w:rPr>
                <w:rFonts w:ascii="Arial" w:hAnsi="Arial" w:cs="Arial"/>
                <w:lang w:eastAsia="it-IT"/>
              </w:rPr>
              <w:t xml:space="preserve">.1 </w:t>
            </w:r>
            <w:r w:rsidR="009A1AA2" w:rsidRPr="00062EA4">
              <w:rPr>
                <w:rFonts w:ascii="Arial" w:hAnsi="Arial" w:cs="Arial"/>
                <w:lang w:eastAsia="it-IT"/>
              </w:rPr>
              <w:t>Investimento &lt; a 10 volte lo Standard Output ex ante dell’azienda (o ex post in caso di investimenti che prevedono il cambio di OTE)</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4</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611157" w:rsidP="00EF0806">
            <w:pPr>
              <w:spacing w:before="20" w:after="40" w:line="276" w:lineRule="auto"/>
              <w:rPr>
                <w:rFonts w:ascii="Arial" w:hAnsi="Arial" w:cs="Arial"/>
                <w:lang w:eastAsia="it-IT"/>
              </w:rPr>
            </w:pPr>
            <w:r>
              <w:rPr>
                <w:rFonts w:ascii="Arial" w:hAnsi="Arial" w:cs="Arial"/>
                <w:lang w:eastAsia="it-IT"/>
              </w:rPr>
              <w:t>5</w:t>
            </w:r>
            <w:r w:rsidR="006C740E">
              <w:rPr>
                <w:rFonts w:ascii="Arial" w:hAnsi="Arial" w:cs="Arial"/>
                <w:lang w:eastAsia="it-IT"/>
              </w:rPr>
              <w:t xml:space="preserve">.2 </w:t>
            </w:r>
            <w:r w:rsidR="009A1AA2" w:rsidRPr="00062EA4">
              <w:rPr>
                <w:rFonts w:ascii="Arial" w:hAnsi="Arial" w:cs="Arial"/>
                <w:lang w:eastAsia="it-IT"/>
              </w:rPr>
              <w:t>Investimento compreso tra 10 e 15 volte lo Standard Output ex ante dell’azienda (o ex post in caso di investimenti che prevedono il cambio di OTE)</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ook w:val="04A0" w:firstRow="1" w:lastRow="0" w:firstColumn="1" w:lastColumn="0" w:noHBand="0" w:noVBand="1"/>
      </w:tblPr>
      <w:tblGrid>
        <w:gridCol w:w="6941"/>
        <w:gridCol w:w="2687"/>
      </w:tblGrid>
      <w:tr w:rsidR="009A1AA2" w:rsidRPr="008F0AD3" w:rsidTr="00EF0806">
        <w:tc>
          <w:tcPr>
            <w:tcW w:w="6941"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Investimento</w:t>
            </w:r>
          </w:p>
        </w:tc>
        <w:tc>
          <w:tcPr>
            <w:tcW w:w="2687"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 xml:space="preserve">€ </w:t>
            </w:r>
          </w:p>
        </w:tc>
      </w:tr>
      <w:tr w:rsidR="009A1AA2" w:rsidRPr="008F0AD3" w:rsidTr="00EF0806">
        <w:tc>
          <w:tcPr>
            <w:tcW w:w="6941"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Produzione Standard</w:t>
            </w:r>
          </w:p>
        </w:tc>
        <w:tc>
          <w:tcPr>
            <w:tcW w:w="2687"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 xml:space="preserve">€ </w:t>
            </w:r>
          </w:p>
        </w:tc>
      </w:tr>
    </w:tbl>
    <w:p w:rsidR="009A1AA2" w:rsidRDefault="009A1AA2" w:rsidP="009A1AA2"/>
    <w:p w:rsidR="009A1AA2" w:rsidRDefault="00611157" w:rsidP="009A1AA2">
      <w:pPr>
        <w:pStyle w:val="Titolo2"/>
      </w:pPr>
      <w:bookmarkStart w:id="17" w:name="_Toc56683303"/>
      <w:r>
        <w:t>Criterio n.6</w:t>
      </w:r>
      <w:r w:rsidR="009A1AA2">
        <w:t>: Criteri aggiuntivi</w:t>
      </w:r>
      <w:bookmarkEnd w:id="17"/>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611157" w:rsidP="00EF0806">
            <w:pPr>
              <w:spacing w:before="20" w:after="40" w:line="276" w:lineRule="auto"/>
              <w:jc w:val="center"/>
              <w:rPr>
                <w:rFonts w:ascii="Arial" w:hAnsi="Arial" w:cs="Arial"/>
                <w:lang w:eastAsia="it-IT"/>
              </w:rPr>
            </w:pPr>
            <w:r>
              <w:rPr>
                <w:rFonts w:ascii="Arial" w:hAnsi="Arial" w:cs="Arial"/>
                <w:lang w:eastAsia="it-IT"/>
              </w:rPr>
              <w:t>6</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color w:val="000000"/>
                <w:lang w:eastAsia="it-IT"/>
              </w:rPr>
              <w:t>Criteri aggiuntivi</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4</w:t>
            </w:r>
          </w:p>
        </w:tc>
        <w:tc>
          <w:tcPr>
            <w:tcW w:w="1339" w:type="pct"/>
            <w:tcBorders>
              <w:top w:val="single" w:sz="4" w:space="0" w:color="auto"/>
            </w:tcBorders>
            <w:shd w:val="clear" w:color="000000" w:fill="FFFFFF"/>
            <w:noWrap/>
            <w:vAlign w:val="center"/>
          </w:tcPr>
          <w:p w:rsidR="009A1AA2" w:rsidRPr="00DA4EEE" w:rsidRDefault="00611157" w:rsidP="00EF0806">
            <w:pPr>
              <w:spacing w:before="20" w:after="40" w:line="276" w:lineRule="auto"/>
              <w:rPr>
                <w:rFonts w:ascii="Arial" w:hAnsi="Arial" w:cs="Arial"/>
                <w:lang w:eastAsia="it-IT"/>
              </w:rPr>
            </w:pPr>
            <w:r>
              <w:rPr>
                <w:rFonts w:ascii="Arial" w:hAnsi="Arial" w:cs="Arial"/>
                <w:lang w:eastAsia="it-IT"/>
              </w:rPr>
              <w:t>6</w:t>
            </w:r>
            <w:r w:rsidR="006C740E">
              <w:rPr>
                <w:rFonts w:ascii="Arial" w:hAnsi="Arial" w:cs="Arial"/>
                <w:lang w:eastAsia="it-IT"/>
              </w:rPr>
              <w:t xml:space="preserve">.1 </w:t>
            </w:r>
            <w:r w:rsidR="009A1AA2" w:rsidRPr="00062EA4">
              <w:rPr>
                <w:rFonts w:ascii="Arial" w:hAnsi="Arial" w:cs="Arial"/>
                <w:lang w:eastAsia="it-IT"/>
              </w:rPr>
              <w:t>Terreni confiscati e/o che hanno subito attentati (ad esclusione di reati di inquinamento ambientale)</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611157" w:rsidP="00EF0806">
            <w:pPr>
              <w:spacing w:before="20" w:after="40" w:line="276" w:lineRule="auto"/>
              <w:rPr>
                <w:rFonts w:ascii="Arial" w:hAnsi="Arial" w:cs="Arial"/>
                <w:lang w:eastAsia="it-IT"/>
              </w:rPr>
            </w:pPr>
            <w:r>
              <w:rPr>
                <w:rFonts w:ascii="Arial" w:hAnsi="Arial" w:cs="Arial"/>
                <w:lang w:eastAsia="it-IT"/>
              </w:rPr>
              <w:t>6</w:t>
            </w:r>
            <w:r w:rsidR="006C740E">
              <w:rPr>
                <w:rFonts w:ascii="Arial" w:hAnsi="Arial" w:cs="Arial"/>
                <w:lang w:eastAsia="it-IT"/>
              </w:rPr>
              <w:t xml:space="preserve">.2 </w:t>
            </w:r>
            <w:r w:rsidR="009A1AA2" w:rsidRPr="00062EA4">
              <w:rPr>
                <w:rFonts w:ascii="Arial" w:hAnsi="Arial" w:cs="Arial"/>
                <w:lang w:eastAsia="it-IT"/>
              </w:rPr>
              <w:t>Sostenibilità finanziaria dell’investimento documentata</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4"/>
      </w:tblGrid>
      <w:tr w:rsidR="009A1AA2" w:rsidRPr="00416D5C" w:rsidTr="00EF0806">
        <w:trPr>
          <w:trHeight w:val="1662"/>
        </w:trPr>
        <w:tc>
          <w:tcPr>
            <w:tcW w:w="5000" w:type="pct"/>
            <w:tcBorders>
              <w:top w:val="single" w:sz="4" w:space="0" w:color="auto"/>
            </w:tcBorders>
            <w:shd w:val="clear" w:color="auto" w:fill="auto"/>
            <w:vAlign w:val="center"/>
          </w:tcPr>
          <w:p w:rsidR="009A1AA2" w:rsidRPr="007A2024" w:rsidRDefault="009A1AA2" w:rsidP="00EF0806">
            <w:pPr>
              <w:jc w:val="both"/>
              <w:rPr>
                <w:rFonts w:ascii="Arial" w:hAnsi="Arial" w:cs="Arial"/>
                <w:i/>
              </w:rPr>
            </w:pPr>
            <w:r w:rsidRPr="007A2024">
              <w:rPr>
                <w:rFonts w:ascii="Arial" w:hAnsi="Arial" w:cs="Arial"/>
                <w:i/>
              </w:rPr>
              <w:t>Indicare i riferimenti i riferimenti catastali dei terreni confiscati e/o che hanno subito attentati e la natura e gli estremi della documentazione probante</w:t>
            </w:r>
          </w:p>
          <w:p w:rsidR="009A1AA2" w:rsidRDefault="009A1AA2" w:rsidP="00EF0806">
            <w:pPr>
              <w:jc w:val="both"/>
              <w:rPr>
                <w:rFonts w:ascii="Arial" w:hAnsi="Arial" w:cs="Arial"/>
                <w:i/>
                <w:sz w:val="16"/>
                <w:szCs w:val="16"/>
              </w:rPr>
            </w:pPr>
          </w:p>
          <w:p w:rsidR="009A1AA2" w:rsidRDefault="009A1AA2" w:rsidP="00EF0806">
            <w:pPr>
              <w:spacing w:before="20" w:after="40" w:line="276" w:lineRule="auto"/>
              <w:rPr>
                <w:rFonts w:ascii="Arial" w:hAnsi="Arial" w:cs="Arial"/>
                <w:i/>
                <w:sz w:val="16"/>
                <w:szCs w:val="16"/>
              </w:rPr>
            </w:pPr>
          </w:p>
          <w:p w:rsidR="009A1AA2" w:rsidRDefault="009A1AA2" w:rsidP="00EF0806">
            <w:pPr>
              <w:spacing w:before="20" w:after="40" w:line="276" w:lineRule="auto"/>
              <w:rPr>
                <w:rFonts w:ascii="Arial" w:hAnsi="Arial" w:cs="Arial"/>
                <w:i/>
                <w:sz w:val="16"/>
                <w:szCs w:val="16"/>
              </w:rPr>
            </w:pPr>
          </w:p>
          <w:p w:rsidR="008533F6" w:rsidRPr="00DA4EEE" w:rsidRDefault="008533F6" w:rsidP="00EF0806">
            <w:pPr>
              <w:spacing w:before="20" w:after="40" w:line="276" w:lineRule="auto"/>
              <w:rPr>
                <w:rFonts w:ascii="Arial" w:hAnsi="Arial" w:cs="Arial"/>
                <w:lang w:eastAsia="it-IT"/>
              </w:rPr>
            </w:pPr>
          </w:p>
        </w:tc>
      </w:tr>
    </w:tbl>
    <w:tbl>
      <w:tblPr>
        <w:tblpPr w:leftFromText="141" w:rightFromText="141" w:vertAnchor="text" w:horzAnchor="margin" w:tblpY="1822"/>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4"/>
      </w:tblGrid>
      <w:tr w:rsidR="008533F6" w:rsidRPr="00416D5C" w:rsidTr="008533F6">
        <w:trPr>
          <w:trHeight w:val="989"/>
        </w:trPr>
        <w:tc>
          <w:tcPr>
            <w:tcW w:w="5000" w:type="pct"/>
            <w:tcBorders>
              <w:top w:val="single" w:sz="4" w:space="0" w:color="auto"/>
            </w:tcBorders>
            <w:shd w:val="clear" w:color="auto" w:fill="auto"/>
            <w:vAlign w:val="center"/>
          </w:tcPr>
          <w:p w:rsidR="008533F6" w:rsidRDefault="008533F6" w:rsidP="008533F6">
            <w:pPr>
              <w:spacing w:before="20" w:after="40" w:line="276" w:lineRule="auto"/>
              <w:rPr>
                <w:rFonts w:ascii="Arial" w:hAnsi="Arial" w:cs="Arial"/>
                <w:i/>
              </w:rPr>
            </w:pPr>
            <w:r>
              <w:rPr>
                <w:rFonts w:ascii="Arial" w:hAnsi="Arial" w:cs="Arial"/>
                <w:i/>
              </w:rPr>
              <w:t>Indicare gli elementi che giustificano l’attribuzione del punteggio per la sostenibilità finanziaria</w:t>
            </w:r>
          </w:p>
          <w:p w:rsidR="008533F6" w:rsidRDefault="008533F6" w:rsidP="008533F6">
            <w:pPr>
              <w:spacing w:before="20" w:after="40" w:line="276" w:lineRule="auto"/>
              <w:rPr>
                <w:rFonts w:ascii="Arial" w:hAnsi="Arial" w:cs="Arial"/>
                <w:i/>
              </w:rPr>
            </w:pPr>
          </w:p>
          <w:p w:rsidR="008533F6" w:rsidRDefault="008533F6" w:rsidP="008533F6">
            <w:pPr>
              <w:spacing w:before="20" w:after="40" w:line="276" w:lineRule="auto"/>
              <w:rPr>
                <w:rFonts w:ascii="Arial" w:hAnsi="Arial" w:cs="Arial"/>
                <w:i/>
                <w:sz w:val="16"/>
                <w:szCs w:val="16"/>
              </w:rPr>
            </w:pPr>
          </w:p>
          <w:p w:rsidR="008533F6" w:rsidRDefault="008533F6" w:rsidP="008533F6">
            <w:pPr>
              <w:spacing w:before="20" w:after="40" w:line="276" w:lineRule="auto"/>
              <w:rPr>
                <w:rFonts w:ascii="Arial" w:hAnsi="Arial" w:cs="Arial"/>
                <w:i/>
                <w:sz w:val="16"/>
                <w:szCs w:val="16"/>
              </w:rPr>
            </w:pPr>
          </w:p>
          <w:p w:rsidR="008533F6" w:rsidRDefault="008533F6" w:rsidP="008533F6">
            <w:pPr>
              <w:spacing w:before="20" w:after="40" w:line="276" w:lineRule="auto"/>
              <w:rPr>
                <w:rFonts w:ascii="Arial" w:hAnsi="Arial" w:cs="Arial"/>
                <w:i/>
                <w:sz w:val="16"/>
                <w:szCs w:val="16"/>
              </w:rPr>
            </w:pPr>
          </w:p>
          <w:p w:rsidR="008533F6" w:rsidRDefault="008533F6" w:rsidP="008533F6">
            <w:pPr>
              <w:spacing w:before="20" w:after="40" w:line="276" w:lineRule="auto"/>
              <w:rPr>
                <w:rFonts w:ascii="Arial" w:hAnsi="Arial" w:cs="Arial"/>
                <w:i/>
                <w:sz w:val="16"/>
                <w:szCs w:val="16"/>
              </w:rPr>
            </w:pPr>
          </w:p>
          <w:p w:rsidR="008533F6" w:rsidRDefault="008533F6" w:rsidP="008533F6">
            <w:pPr>
              <w:spacing w:before="20" w:after="40" w:line="276" w:lineRule="auto"/>
              <w:rPr>
                <w:rFonts w:ascii="Arial" w:hAnsi="Arial" w:cs="Arial"/>
                <w:i/>
                <w:sz w:val="16"/>
                <w:szCs w:val="16"/>
              </w:rPr>
            </w:pPr>
          </w:p>
          <w:p w:rsidR="008533F6" w:rsidRDefault="008533F6" w:rsidP="008533F6">
            <w:pPr>
              <w:spacing w:before="20" w:after="40" w:line="276" w:lineRule="auto"/>
              <w:rPr>
                <w:rFonts w:ascii="Arial" w:hAnsi="Arial" w:cs="Arial"/>
                <w:i/>
                <w:sz w:val="16"/>
                <w:szCs w:val="16"/>
              </w:rPr>
            </w:pPr>
          </w:p>
          <w:p w:rsidR="008533F6" w:rsidRDefault="008533F6" w:rsidP="008533F6">
            <w:pPr>
              <w:spacing w:before="20" w:after="40" w:line="276" w:lineRule="auto"/>
              <w:rPr>
                <w:rFonts w:ascii="Arial" w:hAnsi="Arial" w:cs="Arial"/>
                <w:lang w:eastAsia="it-IT"/>
              </w:rPr>
            </w:pPr>
          </w:p>
          <w:p w:rsidR="008533F6" w:rsidRDefault="008533F6" w:rsidP="008533F6">
            <w:pPr>
              <w:spacing w:before="20" w:after="40" w:line="276" w:lineRule="auto"/>
              <w:rPr>
                <w:rFonts w:ascii="Arial" w:hAnsi="Arial" w:cs="Arial"/>
                <w:lang w:eastAsia="it-IT"/>
              </w:rPr>
            </w:pPr>
          </w:p>
          <w:p w:rsidR="008533F6" w:rsidRPr="00DA4EEE" w:rsidRDefault="008533F6" w:rsidP="008533F6">
            <w:pPr>
              <w:spacing w:before="20" w:after="40" w:line="276" w:lineRule="auto"/>
              <w:rPr>
                <w:rFonts w:ascii="Arial" w:hAnsi="Arial" w:cs="Arial"/>
                <w:lang w:eastAsia="it-IT"/>
              </w:rPr>
            </w:pPr>
          </w:p>
        </w:tc>
      </w:tr>
    </w:tbl>
    <w:p w:rsidR="008533F6" w:rsidRPr="008533F6" w:rsidRDefault="008533F6" w:rsidP="008533F6"/>
    <w:p w:rsidR="009A1AA2" w:rsidRDefault="00611157" w:rsidP="009A1AA2">
      <w:pPr>
        <w:pStyle w:val="Titolo2"/>
      </w:pPr>
      <w:bookmarkStart w:id="18" w:name="_Toc56683304"/>
      <w:r>
        <w:t>Criterio n.7</w:t>
      </w:r>
      <w:r w:rsidR="009A1AA2">
        <w:t>: requisiti soggettivi del richiedente</w:t>
      </w:r>
      <w:bookmarkEnd w:id="18"/>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611157" w:rsidP="00611157">
            <w:pPr>
              <w:spacing w:before="20" w:after="40" w:line="276" w:lineRule="auto"/>
              <w:jc w:val="center"/>
              <w:rPr>
                <w:rFonts w:ascii="Arial" w:hAnsi="Arial" w:cs="Arial"/>
                <w:lang w:eastAsia="it-IT"/>
              </w:rPr>
            </w:pPr>
            <w:r>
              <w:rPr>
                <w:rFonts w:ascii="Arial" w:hAnsi="Arial" w:cs="Arial"/>
                <w:lang w:eastAsia="it-IT"/>
              </w:rPr>
              <w:t>7</w:t>
            </w:r>
          </w:p>
        </w:tc>
        <w:tc>
          <w:tcPr>
            <w:tcW w:w="1103" w:type="pct"/>
            <w:vMerge w:val="restar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416D5C">
              <w:rPr>
                <w:rFonts w:ascii="Arial" w:hAnsi="Arial" w:cs="Arial"/>
                <w:lang w:eastAsia="it-IT"/>
              </w:rPr>
              <w:t xml:space="preserve">Requisiti soggettivi del richiedente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7</w:t>
            </w:r>
          </w:p>
        </w:tc>
        <w:tc>
          <w:tcPr>
            <w:tcW w:w="1339" w:type="pct"/>
            <w:tcBorders>
              <w:top w:val="single" w:sz="4" w:space="0" w:color="auto"/>
            </w:tcBorders>
            <w:shd w:val="clear" w:color="000000" w:fill="FFFFFF"/>
            <w:noWrap/>
            <w:vAlign w:val="center"/>
          </w:tcPr>
          <w:p w:rsidR="009A1AA2" w:rsidRPr="00DA4EEE" w:rsidRDefault="00611157" w:rsidP="00EF0806">
            <w:pPr>
              <w:spacing w:before="20" w:after="40" w:line="276" w:lineRule="auto"/>
              <w:rPr>
                <w:rFonts w:ascii="Arial" w:hAnsi="Arial" w:cs="Arial"/>
                <w:lang w:eastAsia="it-IT"/>
              </w:rPr>
            </w:pPr>
            <w:r>
              <w:rPr>
                <w:rFonts w:ascii="Arial" w:hAnsi="Arial" w:cs="Arial"/>
                <w:color w:val="000000"/>
                <w:lang w:eastAsia="it-IT"/>
              </w:rPr>
              <w:t>7</w:t>
            </w:r>
            <w:r w:rsidR="006C740E">
              <w:rPr>
                <w:rFonts w:ascii="Arial" w:hAnsi="Arial" w:cs="Arial"/>
                <w:color w:val="000000"/>
                <w:lang w:eastAsia="it-IT"/>
              </w:rPr>
              <w:t xml:space="preserve">.1 </w:t>
            </w:r>
            <w:r w:rsidR="009A1AA2" w:rsidRPr="00062EA4">
              <w:rPr>
                <w:rFonts w:ascii="Arial" w:hAnsi="Arial" w:cs="Arial"/>
                <w:color w:val="000000"/>
                <w:lang w:eastAsia="it-IT"/>
              </w:rPr>
              <w:t>Agricoltori Professionali</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6</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611157" w:rsidP="00EF0806">
            <w:pPr>
              <w:spacing w:before="20" w:after="40" w:line="276" w:lineRule="auto"/>
              <w:rPr>
                <w:rFonts w:ascii="Arial" w:hAnsi="Arial" w:cs="Arial"/>
                <w:lang w:eastAsia="it-IT"/>
              </w:rPr>
            </w:pPr>
            <w:r>
              <w:rPr>
                <w:rFonts w:ascii="Arial" w:hAnsi="Arial" w:cs="Arial"/>
                <w:color w:val="000000"/>
                <w:lang w:eastAsia="it-IT"/>
              </w:rPr>
              <w:t>7</w:t>
            </w:r>
            <w:r w:rsidR="006C740E">
              <w:rPr>
                <w:rFonts w:ascii="Arial" w:hAnsi="Arial" w:cs="Arial"/>
                <w:color w:val="000000"/>
                <w:lang w:eastAsia="it-IT"/>
              </w:rPr>
              <w:t xml:space="preserve">.2 </w:t>
            </w:r>
            <w:r w:rsidR="009A1AA2" w:rsidRPr="00062EA4">
              <w:rPr>
                <w:rFonts w:ascii="Arial" w:hAnsi="Arial" w:cs="Arial"/>
                <w:color w:val="000000"/>
                <w:lang w:eastAsia="it-IT"/>
              </w:rPr>
              <w:t>Giovani di età compresa tra 18 e 40 anni</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1</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9A1AA2">
        <w:trPr>
          <w:trHeight w:val="170"/>
        </w:trPr>
        <w:tc>
          <w:tcPr>
            <w:tcW w:w="4141" w:type="pct"/>
            <w:gridSpan w:val="5"/>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9A1AA2">
        <w:trPr>
          <w:trHeight w:val="170"/>
        </w:trPr>
        <w:tc>
          <w:tcPr>
            <w:tcW w:w="5000" w:type="pct"/>
            <w:gridSpan w:val="6"/>
            <w:tcBorders>
              <w:top w:val="single" w:sz="4" w:space="0" w:color="auto"/>
            </w:tcBorders>
            <w:shd w:val="clear" w:color="auto" w:fill="auto"/>
            <w:vAlign w:val="center"/>
          </w:tcPr>
          <w:p w:rsidR="009A1AA2" w:rsidRPr="00DA4EEE" w:rsidRDefault="009A1AA2" w:rsidP="009A1AA2">
            <w:pPr>
              <w:spacing w:before="20" w:after="40" w:line="276" w:lineRule="auto"/>
              <w:rPr>
                <w:rFonts w:ascii="Arial" w:hAnsi="Arial" w:cs="Arial"/>
                <w:lang w:eastAsia="it-IT"/>
              </w:rPr>
            </w:pPr>
            <w:r>
              <w:rPr>
                <w:rFonts w:ascii="Arial" w:hAnsi="Arial" w:cs="Arial"/>
                <w:lang w:eastAsia="it-IT"/>
              </w:rPr>
              <w:t>L’attribuzione del punteggio sarà valutata sulla base delle informazioni già fornite nella sezione “Anagrafica” e “Condizioni di ammissibilità”</w:t>
            </w:r>
          </w:p>
        </w:tc>
      </w:tr>
    </w:tbl>
    <w:p w:rsidR="009A1AA2" w:rsidRDefault="009A1AA2" w:rsidP="009A1AA2"/>
    <w:p w:rsidR="008533F6" w:rsidRPr="00A151E4" w:rsidRDefault="008533F6" w:rsidP="009A1AA2"/>
    <w:p w:rsidR="009A1AA2" w:rsidRDefault="00131CDD" w:rsidP="00131CDD">
      <w:pPr>
        <w:pStyle w:val="Titolo1"/>
      </w:pPr>
      <w:bookmarkStart w:id="19" w:name="_Toc56683305"/>
      <w:r>
        <w:t>Conclusioni</w:t>
      </w:r>
      <w:bookmarkEnd w:id="19"/>
    </w:p>
    <w:p w:rsidR="00131CDD" w:rsidRPr="00131CDD" w:rsidRDefault="00131CDD" w:rsidP="00131CDD"/>
    <w:p w:rsidR="00131CDD" w:rsidRDefault="00131CDD" w:rsidP="00131CDD">
      <w:pPr>
        <w:pStyle w:val="Titolo2"/>
      </w:pPr>
      <w:bookmarkStart w:id="20" w:name="_Toc56683306"/>
      <w:r w:rsidRPr="00131CDD">
        <w:t>Ulteriori elementi descrittivi ritenuti utili dal progettista per la validità del progetto</w:t>
      </w:r>
      <w:bookmarkEnd w:id="20"/>
    </w:p>
    <w:p w:rsidR="00131CDD" w:rsidRDefault="00131CDD" w:rsidP="00131CDD"/>
    <w:tbl>
      <w:tblPr>
        <w:tblStyle w:val="Grigliatabella"/>
        <w:tblW w:w="0" w:type="auto"/>
        <w:tblLook w:val="04A0" w:firstRow="1" w:lastRow="0" w:firstColumn="1" w:lastColumn="0" w:noHBand="0" w:noVBand="1"/>
      </w:tblPr>
      <w:tblGrid>
        <w:gridCol w:w="9628"/>
      </w:tblGrid>
      <w:tr w:rsidR="00131CDD" w:rsidTr="00131CDD">
        <w:tc>
          <w:tcPr>
            <w:tcW w:w="9628" w:type="dxa"/>
          </w:tcPr>
          <w:p w:rsidR="00131CDD" w:rsidRDefault="00131CDD" w:rsidP="00131CDD"/>
          <w:p w:rsidR="00611157" w:rsidRDefault="00611157" w:rsidP="00131CDD"/>
          <w:p w:rsidR="00131CDD" w:rsidRDefault="00131CDD" w:rsidP="00131CDD"/>
        </w:tc>
      </w:tr>
    </w:tbl>
    <w:p w:rsidR="00131CDD" w:rsidRDefault="00131CDD" w:rsidP="00131CDD"/>
    <w:p w:rsidR="00131CDD" w:rsidRPr="00131CDD" w:rsidRDefault="00131CDD" w:rsidP="00131CDD">
      <w:pPr>
        <w:rPr>
          <w:rFonts w:ascii="Arial" w:hAnsi="Arial" w:cs="Arial"/>
          <w:sz w:val="24"/>
          <w:szCs w:val="24"/>
        </w:rPr>
      </w:pPr>
      <w:r w:rsidRPr="00131CDD">
        <w:rPr>
          <w:rFonts w:ascii="Arial" w:hAnsi="Arial" w:cs="Arial"/>
          <w:sz w:val="24"/>
          <w:szCs w:val="24"/>
        </w:rPr>
        <w:t>Luogo e data</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Pr>
          <w:rFonts w:ascii="Arial" w:hAnsi="Arial" w:cs="Arial"/>
          <w:sz w:val="24"/>
          <w:szCs w:val="24"/>
        </w:rPr>
        <w:t>__________________________</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sidRPr="00131CDD">
        <w:rPr>
          <w:rFonts w:ascii="Arial" w:hAnsi="Arial" w:cs="Arial"/>
          <w:sz w:val="24"/>
          <w:szCs w:val="24"/>
        </w:rPr>
        <w:tab/>
      </w:r>
    </w:p>
    <w:p w:rsidR="00131CDD" w:rsidRDefault="00131CDD" w:rsidP="00131CDD">
      <w:pPr>
        <w:ind w:left="5664"/>
        <w:rPr>
          <w:rFonts w:ascii="Arial" w:hAnsi="Arial" w:cs="Arial"/>
          <w:sz w:val="24"/>
          <w:szCs w:val="24"/>
        </w:rPr>
      </w:pPr>
      <w:r w:rsidRPr="00131CDD">
        <w:rPr>
          <w:rFonts w:ascii="Arial" w:hAnsi="Arial" w:cs="Arial"/>
          <w:sz w:val="24"/>
          <w:szCs w:val="24"/>
        </w:rPr>
        <w:lastRenderedPageBreak/>
        <w:t>Firma e timbro del tecnico abilitato</w:t>
      </w:r>
    </w:p>
    <w:p w:rsidR="00131CDD" w:rsidRDefault="00131CDD" w:rsidP="00131CDD">
      <w:pPr>
        <w:ind w:left="5664"/>
        <w:rPr>
          <w:rFonts w:ascii="Arial" w:hAnsi="Arial" w:cs="Arial"/>
          <w:sz w:val="24"/>
          <w:szCs w:val="24"/>
        </w:rPr>
      </w:pPr>
    </w:p>
    <w:p w:rsidR="00131CDD" w:rsidRPr="00131CDD" w:rsidRDefault="00131CDD" w:rsidP="00131CDD">
      <w:pPr>
        <w:ind w:left="4956" w:firstLine="708"/>
        <w:rPr>
          <w:rFonts w:ascii="Arial" w:hAnsi="Arial" w:cs="Arial"/>
          <w:sz w:val="24"/>
          <w:szCs w:val="24"/>
        </w:rPr>
      </w:pPr>
      <w:r>
        <w:rPr>
          <w:rFonts w:ascii="Arial" w:hAnsi="Arial" w:cs="Arial"/>
          <w:sz w:val="24"/>
          <w:szCs w:val="24"/>
        </w:rPr>
        <w:t>_____________________________</w:t>
      </w:r>
    </w:p>
    <w:sectPr w:rsidR="00131CDD" w:rsidRPr="00131CDD" w:rsidSect="004879E7">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FF" w:rsidRDefault="008536FF" w:rsidP="00A52169">
      <w:r>
        <w:separator/>
      </w:r>
    </w:p>
  </w:endnote>
  <w:endnote w:type="continuationSeparator" w:id="0">
    <w:p w:rsidR="008536FF" w:rsidRDefault="008536FF" w:rsidP="00A5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FF" w:rsidRDefault="008536FF" w:rsidP="00A52169">
      <w:r>
        <w:separator/>
      </w:r>
    </w:p>
  </w:footnote>
  <w:footnote w:type="continuationSeparator" w:id="0">
    <w:p w:rsidR="008536FF" w:rsidRDefault="008536FF" w:rsidP="00A52169">
      <w:r>
        <w:continuationSeparator/>
      </w:r>
    </w:p>
  </w:footnote>
  <w:footnote w:id="1">
    <w:p w:rsidR="00FD388D" w:rsidRPr="00573AC5" w:rsidRDefault="00FD388D" w:rsidP="00573AC5">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Ai sensi </w:t>
      </w:r>
      <w:r w:rsidRPr="00573AC5">
        <w:rPr>
          <w:rFonts w:ascii="Arial" w:hAnsi="Arial" w:cs="Arial"/>
          <w:sz w:val="18"/>
          <w:szCs w:val="18"/>
        </w:rPr>
        <w:t>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rsidR="00FD388D" w:rsidRPr="00FD388D" w:rsidRDefault="00FD388D" w:rsidP="00FD388D">
      <w:pPr>
        <w:pStyle w:val="Testonotaapidipagina"/>
        <w:jc w:val="both"/>
        <w:rPr>
          <w:rFonts w:ascii="Arial" w:hAnsi="Arial" w:cs="Arial"/>
          <w:sz w:val="18"/>
          <w:szCs w:val="18"/>
        </w:rPr>
      </w:pPr>
      <w:r w:rsidRPr="00FD388D">
        <w:rPr>
          <w:rStyle w:val="Rimandonotaapidipagina"/>
          <w:rFonts w:ascii="Arial" w:hAnsi="Arial" w:cs="Arial"/>
          <w:sz w:val="18"/>
          <w:szCs w:val="18"/>
        </w:rPr>
        <w:footnoteRef/>
      </w:r>
      <w:r w:rsidRPr="00FD388D">
        <w:rPr>
          <w:rFonts w:ascii="Arial" w:hAnsi="Arial" w:cs="Arial"/>
          <w:sz w:val="18"/>
          <w:szCs w:val="18"/>
        </w:rPr>
        <w:t xml:space="preserve"> </w:t>
      </w:r>
      <w:r w:rsidRPr="00FD388D">
        <w:rPr>
          <w:rFonts w:ascii="Arial" w:hAnsi="Arial" w:cs="Arial"/>
          <w:sz w:val="18"/>
          <w:szCs w:val="18"/>
          <w:lang w:eastAsia="it-IT"/>
        </w:rPr>
        <w:t>Vengono definiti investimenti di sostituzione, quegli investimenti finalizzati semplicemente a sostituire macchinari o fabbricati esistenti, o parti degli stessi, con edifici o macchinari nuovi o aggiornati, senza aumentare la capacità di produzione o senza modificare sostanzialmente la natura del ciclo di produzione o della tecnologia utilizzata.</w:t>
      </w:r>
    </w:p>
  </w:footnote>
  <w:footnote w:id="3">
    <w:p w:rsidR="00FD388D" w:rsidRPr="00CD3372" w:rsidRDefault="00FD388D" w:rsidP="009A1AA2">
      <w:pPr>
        <w:pStyle w:val="Testonotaapidipagina"/>
        <w:jc w:val="both"/>
        <w:rPr>
          <w:rStyle w:val="Rimandonotaapidipagina"/>
          <w:rFonts w:ascii="Arial" w:hAnsi="Arial" w:cs="Arial"/>
          <w:sz w:val="18"/>
          <w:szCs w:val="18"/>
        </w:rPr>
      </w:pPr>
      <w:r w:rsidRPr="00CD3372">
        <w:rPr>
          <w:rStyle w:val="Rimandonotaapidipagina"/>
          <w:rFonts w:ascii="Arial" w:hAnsi="Arial" w:cs="Arial"/>
          <w:sz w:val="18"/>
          <w:szCs w:val="18"/>
        </w:rPr>
        <w:footnoteRef/>
      </w:r>
      <w:r w:rsidRPr="00CD3372">
        <w:rPr>
          <w:rFonts w:ascii="Arial" w:hAnsi="Arial" w:cs="Arial"/>
          <w:sz w:val="18"/>
          <w:szCs w:val="18"/>
        </w:rPr>
        <w:t xml:space="preserve">Per la compilazione della tabella, si faccia riferimento </w:t>
      </w:r>
      <w:r>
        <w:rPr>
          <w:rFonts w:ascii="Arial" w:hAnsi="Arial" w:cs="Arial"/>
          <w:sz w:val="18"/>
          <w:szCs w:val="18"/>
        </w:rPr>
        <w:t>ai documenti disponibili</w:t>
      </w:r>
      <w:r w:rsidRPr="00CD3372">
        <w:rPr>
          <w:rFonts w:ascii="Arial" w:hAnsi="Arial" w:cs="Arial"/>
          <w:sz w:val="18"/>
          <w:szCs w:val="18"/>
        </w:rPr>
        <w:t xml:space="preserve"> al link</w:t>
      </w:r>
      <w:r w:rsidRPr="00CD3372">
        <w:rPr>
          <w:rStyle w:val="Rimandonotaapidipagina"/>
          <w:rFonts w:ascii="Arial" w:hAnsi="Arial" w:cs="Arial"/>
          <w:sz w:val="18"/>
          <w:szCs w:val="18"/>
        </w:rPr>
        <w:t xml:space="preserve"> </w:t>
      </w:r>
      <w:r w:rsidRPr="00CD3372">
        <w:rPr>
          <w:rFonts w:ascii="Arial" w:hAnsi="Arial" w:cs="Arial"/>
          <w:sz w:val="18"/>
          <w:szCs w:val="18"/>
        </w:rPr>
        <w:t xml:space="preserve"> </w:t>
      </w:r>
      <w:hyperlink r:id="rId1" w:history="1">
        <w:r w:rsidRPr="00CD3372">
          <w:rPr>
            <w:rStyle w:val="Collegamentoipertestuale"/>
            <w:rFonts w:ascii="Arial" w:hAnsi="Arial" w:cs="Arial"/>
            <w:sz w:val="18"/>
            <w:szCs w:val="18"/>
          </w:rPr>
          <w:t>http://www.calabriapsr.it/documenti/documenti</w:t>
        </w:r>
      </w:hyperlink>
      <w:r>
        <w:rPr>
          <w:rFonts w:ascii="Arial" w:hAnsi="Arial" w:cs="Arial"/>
          <w:sz w:val="18"/>
          <w:szCs w:val="18"/>
        </w:rPr>
        <w:t>, alla voce “Produzioni Standard”.</w:t>
      </w:r>
    </w:p>
  </w:footnote>
  <w:footnote w:id="4">
    <w:p w:rsidR="00FD388D" w:rsidRPr="00CD3372" w:rsidRDefault="00FD388D" w:rsidP="009A1AA2">
      <w:pPr>
        <w:suppressAutoHyphens w:val="0"/>
        <w:spacing w:before="40" w:line="276" w:lineRule="auto"/>
        <w:jc w:val="both"/>
        <w:rPr>
          <w:rFonts w:ascii="Arial" w:hAnsi="Arial" w:cs="Arial"/>
          <w:sz w:val="18"/>
          <w:szCs w:val="18"/>
          <w:lang w:eastAsia="en-US"/>
        </w:rPr>
      </w:pPr>
      <w:r w:rsidRPr="00CD3372">
        <w:rPr>
          <w:rStyle w:val="Rimandonotaapidipagina"/>
          <w:rFonts w:ascii="Arial" w:hAnsi="Arial" w:cs="Arial"/>
          <w:sz w:val="18"/>
          <w:szCs w:val="18"/>
        </w:rPr>
        <w:footnoteRef/>
      </w:r>
      <w:r w:rsidRPr="00CD3372">
        <w:rPr>
          <w:rFonts w:ascii="Arial" w:hAnsi="Arial" w:cs="Arial"/>
          <w:sz w:val="18"/>
          <w:szCs w:val="18"/>
        </w:rPr>
        <w:t xml:space="preserve"> </w:t>
      </w:r>
      <w:r w:rsidRPr="00CD3372">
        <w:rPr>
          <w:rFonts w:ascii="Arial" w:hAnsi="Arial" w:cs="Arial"/>
          <w:sz w:val="18"/>
          <w:szCs w:val="18"/>
          <w:lang w:eastAsia="en-US"/>
        </w:rPr>
        <w:t xml:space="preserve">L’OTE è l’Orientamento Tecnico-Economico prevalente di un’azienda (Reg. CE n. 1242/2008): ad esempio, un’azienda agricola ricade nell’OTE “Seminativi” nel caso in cui </w:t>
      </w:r>
      <w:r w:rsidRPr="00CD3372">
        <w:rPr>
          <w:rFonts w:ascii="Arial" w:hAnsi="Arial" w:cs="Arial"/>
          <w:sz w:val="18"/>
          <w:szCs w:val="18"/>
          <w:u w:val="single"/>
          <w:lang w:eastAsia="en-US"/>
        </w:rPr>
        <w:t>almeno il 66% (i due terzi) del valore della produzione dell’azienda</w:t>
      </w:r>
      <w:r w:rsidRPr="00CD3372">
        <w:rPr>
          <w:rFonts w:ascii="Arial" w:hAnsi="Arial" w:cs="Arial"/>
          <w:sz w:val="18"/>
          <w:szCs w:val="18"/>
          <w:lang w:eastAsia="en-US"/>
        </w:rPr>
        <w:t xml:space="preserve"> ai prezzi franco azienda (la cosiddetta Produzione Standard) è generato da colture tipo seminativi (e.g. cereali, orticole a pieno campo, oleaginose, etc.).</w:t>
      </w:r>
    </w:p>
    <w:p w:rsidR="00FD388D" w:rsidRPr="00CD3372" w:rsidRDefault="00FD388D" w:rsidP="009A1AA2">
      <w:pPr>
        <w:pStyle w:val="Testonotaapidipagina"/>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91910"/>
    <w:multiLevelType w:val="hybridMultilevel"/>
    <w:tmpl w:val="75EC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187001"/>
    <w:multiLevelType w:val="multilevel"/>
    <w:tmpl w:val="35AA3B76"/>
    <w:lvl w:ilvl="0">
      <w:start w:val="1"/>
      <w:numFmt w:val="upperLetter"/>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D77980"/>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B74500"/>
    <w:multiLevelType w:val="hybridMultilevel"/>
    <w:tmpl w:val="B914C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56000B"/>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E82472"/>
    <w:multiLevelType w:val="hybridMultilevel"/>
    <w:tmpl w:val="F29E3640"/>
    <w:lvl w:ilvl="0" w:tplc="9708B6EC">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323035"/>
    <w:multiLevelType w:val="multilevel"/>
    <w:tmpl w:val="60A8AB04"/>
    <w:lvl w:ilvl="0">
      <w:start w:val="1"/>
      <w:numFmt w:val="lowerLetter"/>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E877BF"/>
    <w:multiLevelType w:val="hybridMultilevel"/>
    <w:tmpl w:val="7A3CC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DB1532"/>
    <w:multiLevelType w:val="multilevel"/>
    <w:tmpl w:val="A5C4D178"/>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sz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97551D"/>
    <w:multiLevelType w:val="hybridMultilevel"/>
    <w:tmpl w:val="26668CBA"/>
    <w:lvl w:ilvl="0" w:tplc="57A02F7A">
      <w:start w:val="1"/>
      <w:numFmt w:val="upperLetter"/>
      <w:lvlText w:val="%1)"/>
      <w:lvlJc w:val="left"/>
      <w:pPr>
        <w:ind w:left="523" w:hanging="360"/>
      </w:pPr>
      <w:rPr>
        <w:rFonts w:hint="default"/>
        <w:b/>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1" w15:restartNumberingAfterBreak="0">
    <w:nsid w:val="307360DE"/>
    <w:multiLevelType w:val="hybridMultilevel"/>
    <w:tmpl w:val="A8BCA61E"/>
    <w:lvl w:ilvl="0" w:tplc="CB949646">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684991"/>
    <w:multiLevelType w:val="hybridMultilevel"/>
    <w:tmpl w:val="5334465C"/>
    <w:lvl w:ilvl="0" w:tplc="CFD49D42">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BF5A33"/>
    <w:multiLevelType w:val="hybridMultilevel"/>
    <w:tmpl w:val="4DF89992"/>
    <w:lvl w:ilvl="0" w:tplc="7F345850">
      <w:start w:val="1"/>
      <w:numFmt w:val="upperLetter"/>
      <w:lvlText w:val="%1)"/>
      <w:lvlJc w:val="left"/>
      <w:pPr>
        <w:ind w:left="356" w:hanging="360"/>
      </w:pPr>
      <w:rPr>
        <w:rFonts w:hint="default"/>
      </w:rPr>
    </w:lvl>
    <w:lvl w:ilvl="1" w:tplc="04100019" w:tentative="1">
      <w:start w:val="1"/>
      <w:numFmt w:val="lowerLetter"/>
      <w:lvlText w:val="%2."/>
      <w:lvlJc w:val="left"/>
      <w:pPr>
        <w:ind w:left="1076" w:hanging="360"/>
      </w:pPr>
    </w:lvl>
    <w:lvl w:ilvl="2" w:tplc="0410001B" w:tentative="1">
      <w:start w:val="1"/>
      <w:numFmt w:val="lowerRoman"/>
      <w:lvlText w:val="%3."/>
      <w:lvlJc w:val="right"/>
      <w:pPr>
        <w:ind w:left="1796" w:hanging="180"/>
      </w:pPr>
    </w:lvl>
    <w:lvl w:ilvl="3" w:tplc="0410000F" w:tentative="1">
      <w:start w:val="1"/>
      <w:numFmt w:val="decimal"/>
      <w:lvlText w:val="%4."/>
      <w:lvlJc w:val="left"/>
      <w:pPr>
        <w:ind w:left="2516" w:hanging="360"/>
      </w:pPr>
    </w:lvl>
    <w:lvl w:ilvl="4" w:tplc="04100019" w:tentative="1">
      <w:start w:val="1"/>
      <w:numFmt w:val="lowerLetter"/>
      <w:lvlText w:val="%5."/>
      <w:lvlJc w:val="left"/>
      <w:pPr>
        <w:ind w:left="3236" w:hanging="360"/>
      </w:pPr>
    </w:lvl>
    <w:lvl w:ilvl="5" w:tplc="0410001B" w:tentative="1">
      <w:start w:val="1"/>
      <w:numFmt w:val="lowerRoman"/>
      <w:lvlText w:val="%6."/>
      <w:lvlJc w:val="right"/>
      <w:pPr>
        <w:ind w:left="3956" w:hanging="180"/>
      </w:pPr>
    </w:lvl>
    <w:lvl w:ilvl="6" w:tplc="0410000F" w:tentative="1">
      <w:start w:val="1"/>
      <w:numFmt w:val="decimal"/>
      <w:lvlText w:val="%7."/>
      <w:lvlJc w:val="left"/>
      <w:pPr>
        <w:ind w:left="4676" w:hanging="360"/>
      </w:pPr>
    </w:lvl>
    <w:lvl w:ilvl="7" w:tplc="04100019" w:tentative="1">
      <w:start w:val="1"/>
      <w:numFmt w:val="lowerLetter"/>
      <w:lvlText w:val="%8."/>
      <w:lvlJc w:val="left"/>
      <w:pPr>
        <w:ind w:left="5396" w:hanging="360"/>
      </w:pPr>
    </w:lvl>
    <w:lvl w:ilvl="8" w:tplc="0410001B" w:tentative="1">
      <w:start w:val="1"/>
      <w:numFmt w:val="lowerRoman"/>
      <w:lvlText w:val="%9."/>
      <w:lvlJc w:val="right"/>
      <w:pPr>
        <w:ind w:left="6116" w:hanging="180"/>
      </w:pPr>
    </w:lvl>
  </w:abstractNum>
  <w:abstractNum w:abstractNumId="14" w15:restartNumberingAfterBreak="0">
    <w:nsid w:val="3A093A64"/>
    <w:multiLevelType w:val="multilevel"/>
    <w:tmpl w:val="C3FACAF4"/>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C04334"/>
    <w:multiLevelType w:val="hybridMultilevel"/>
    <w:tmpl w:val="A4AE4F3A"/>
    <w:lvl w:ilvl="0" w:tplc="927E93C4">
      <w:numFmt w:val="bullet"/>
      <w:lvlText w:val="-"/>
      <w:lvlJc w:val="left"/>
      <w:pPr>
        <w:ind w:left="720" w:hanging="360"/>
      </w:pPr>
      <w:rPr>
        <w:rFonts w:ascii="Calibri" w:eastAsia="Times New Roman" w:hAnsi="Calibri"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E83FEE"/>
    <w:multiLevelType w:val="multilevel"/>
    <w:tmpl w:val="D1F2DC86"/>
    <w:lvl w:ilvl="0">
      <w:start w:val="1"/>
      <w:numFmt w:val="decimal"/>
      <w:lvlText w:val="%1."/>
      <w:lvlJc w:val="left"/>
      <w:pPr>
        <w:tabs>
          <w:tab w:val="num" w:pos="720"/>
        </w:tabs>
        <w:ind w:left="720" w:hanging="720"/>
      </w:pPr>
      <w:rPr>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58F4D75"/>
    <w:multiLevelType w:val="hybridMultilevel"/>
    <w:tmpl w:val="B38A59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122B86"/>
    <w:multiLevelType w:val="hybridMultilevel"/>
    <w:tmpl w:val="D1A07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8936E7"/>
    <w:multiLevelType w:val="multilevel"/>
    <w:tmpl w:val="04100025"/>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sz w:val="22"/>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0" w15:restartNumberingAfterBreak="0">
    <w:nsid w:val="58225992"/>
    <w:multiLevelType w:val="hybridMultilevel"/>
    <w:tmpl w:val="60529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C36C27"/>
    <w:multiLevelType w:val="multilevel"/>
    <w:tmpl w:val="BD62F1FE"/>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1C3453A"/>
    <w:multiLevelType w:val="hybridMultilevel"/>
    <w:tmpl w:val="7CD694B6"/>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D0A70"/>
    <w:multiLevelType w:val="hybridMultilevel"/>
    <w:tmpl w:val="0B340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661C9A"/>
    <w:multiLevelType w:val="hybridMultilevel"/>
    <w:tmpl w:val="12B4F41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25" w15:restartNumberingAfterBreak="0">
    <w:nsid w:val="6ACA0A1D"/>
    <w:multiLevelType w:val="hybridMultilevel"/>
    <w:tmpl w:val="606C69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3804A11"/>
    <w:multiLevelType w:val="hybridMultilevel"/>
    <w:tmpl w:val="64323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246A05"/>
    <w:multiLevelType w:val="hybridMultilevel"/>
    <w:tmpl w:val="E988AFE6"/>
    <w:lvl w:ilvl="0" w:tplc="81088594">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106F00"/>
    <w:multiLevelType w:val="hybridMultilevel"/>
    <w:tmpl w:val="30300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AC950D6"/>
    <w:multiLevelType w:val="hybridMultilevel"/>
    <w:tmpl w:val="5334465C"/>
    <w:lvl w:ilvl="0" w:tplc="CFD49D42">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17"/>
  </w:num>
  <w:num w:numId="8">
    <w:abstractNumId w:val="2"/>
  </w:num>
  <w:num w:numId="9">
    <w:abstractNumId w:val="7"/>
  </w:num>
  <w:num w:numId="10">
    <w:abstractNumId w:val="21"/>
  </w:num>
  <w:num w:numId="11">
    <w:abstractNumId w:val="3"/>
  </w:num>
  <w:num w:numId="12">
    <w:abstractNumId w:val="5"/>
  </w:num>
  <w:num w:numId="13">
    <w:abstractNumId w:val="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0"/>
  </w:num>
  <w:num w:numId="24">
    <w:abstractNumId w:val="23"/>
  </w:num>
  <w:num w:numId="25">
    <w:abstractNumId w:val="18"/>
  </w:num>
  <w:num w:numId="26">
    <w:abstractNumId w:val="4"/>
  </w:num>
  <w:num w:numId="27">
    <w:abstractNumId w:val="24"/>
  </w:num>
  <w:num w:numId="28">
    <w:abstractNumId w:val="19"/>
  </w:num>
  <w:num w:numId="29">
    <w:abstractNumId w:val="25"/>
  </w:num>
  <w:num w:numId="30">
    <w:abstractNumId w:val="19"/>
  </w:num>
  <w:num w:numId="31">
    <w:abstractNumId w:val="6"/>
  </w:num>
  <w:num w:numId="32">
    <w:abstractNumId w:val="22"/>
  </w:num>
  <w:num w:numId="33">
    <w:abstractNumId w:val="11"/>
  </w:num>
  <w:num w:numId="34">
    <w:abstractNumId w:val="27"/>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8"/>
  </w:num>
  <w:num w:numId="39">
    <w:abstractNumId w:val="26"/>
  </w:num>
  <w:num w:numId="40">
    <w:abstractNumId w:val="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C7"/>
    <w:rsid w:val="00002577"/>
    <w:rsid w:val="00002853"/>
    <w:rsid w:val="0001052A"/>
    <w:rsid w:val="00016AA6"/>
    <w:rsid w:val="0003057F"/>
    <w:rsid w:val="000418CB"/>
    <w:rsid w:val="00045677"/>
    <w:rsid w:val="00046293"/>
    <w:rsid w:val="00047512"/>
    <w:rsid w:val="00053C99"/>
    <w:rsid w:val="00055007"/>
    <w:rsid w:val="00056CE0"/>
    <w:rsid w:val="00060B2B"/>
    <w:rsid w:val="00062A58"/>
    <w:rsid w:val="00062EA4"/>
    <w:rsid w:val="00076E95"/>
    <w:rsid w:val="00076F34"/>
    <w:rsid w:val="000771A2"/>
    <w:rsid w:val="00080943"/>
    <w:rsid w:val="0008176C"/>
    <w:rsid w:val="000817F6"/>
    <w:rsid w:val="00081C36"/>
    <w:rsid w:val="00082AFD"/>
    <w:rsid w:val="00087499"/>
    <w:rsid w:val="00091D16"/>
    <w:rsid w:val="00092610"/>
    <w:rsid w:val="00096246"/>
    <w:rsid w:val="0009736E"/>
    <w:rsid w:val="00097E87"/>
    <w:rsid w:val="000A4A09"/>
    <w:rsid w:val="000B08E3"/>
    <w:rsid w:val="000B318B"/>
    <w:rsid w:val="000B32BF"/>
    <w:rsid w:val="000C0082"/>
    <w:rsid w:val="000C0A77"/>
    <w:rsid w:val="000C1309"/>
    <w:rsid w:val="000C4797"/>
    <w:rsid w:val="000C71B4"/>
    <w:rsid w:val="000D13C1"/>
    <w:rsid w:val="000D48C0"/>
    <w:rsid w:val="000D7619"/>
    <w:rsid w:val="000E078C"/>
    <w:rsid w:val="000E0DDD"/>
    <w:rsid w:val="000E3424"/>
    <w:rsid w:val="000E6F75"/>
    <w:rsid w:val="000E7BD9"/>
    <w:rsid w:val="000F2038"/>
    <w:rsid w:val="000F21A9"/>
    <w:rsid w:val="000F7D4E"/>
    <w:rsid w:val="001026B7"/>
    <w:rsid w:val="00102D3B"/>
    <w:rsid w:val="00112A9E"/>
    <w:rsid w:val="001233AD"/>
    <w:rsid w:val="00124E93"/>
    <w:rsid w:val="00131CDD"/>
    <w:rsid w:val="00132EB1"/>
    <w:rsid w:val="001340D2"/>
    <w:rsid w:val="001358DE"/>
    <w:rsid w:val="00136803"/>
    <w:rsid w:val="00142451"/>
    <w:rsid w:val="00142BD8"/>
    <w:rsid w:val="0014616B"/>
    <w:rsid w:val="00146EC7"/>
    <w:rsid w:val="00147573"/>
    <w:rsid w:val="00152AC9"/>
    <w:rsid w:val="00154549"/>
    <w:rsid w:val="00157451"/>
    <w:rsid w:val="0017509A"/>
    <w:rsid w:val="00176AA2"/>
    <w:rsid w:val="00180C30"/>
    <w:rsid w:val="00191406"/>
    <w:rsid w:val="001915E1"/>
    <w:rsid w:val="0019167D"/>
    <w:rsid w:val="00191759"/>
    <w:rsid w:val="0019525E"/>
    <w:rsid w:val="001A7B95"/>
    <w:rsid w:val="001B5C7D"/>
    <w:rsid w:val="001B63AD"/>
    <w:rsid w:val="001B6D83"/>
    <w:rsid w:val="001B718A"/>
    <w:rsid w:val="001B7BA7"/>
    <w:rsid w:val="001C0C57"/>
    <w:rsid w:val="001C1D60"/>
    <w:rsid w:val="001C1F6B"/>
    <w:rsid w:val="001C1FA1"/>
    <w:rsid w:val="001C2014"/>
    <w:rsid w:val="001C5DA3"/>
    <w:rsid w:val="001D07AA"/>
    <w:rsid w:val="001D6C3F"/>
    <w:rsid w:val="001D753C"/>
    <w:rsid w:val="001E284B"/>
    <w:rsid w:val="001E2FAD"/>
    <w:rsid w:val="001E30A1"/>
    <w:rsid w:val="001E5DD1"/>
    <w:rsid w:val="001F1818"/>
    <w:rsid w:val="001F1898"/>
    <w:rsid w:val="001F65CE"/>
    <w:rsid w:val="001F7F6B"/>
    <w:rsid w:val="00204201"/>
    <w:rsid w:val="00211A04"/>
    <w:rsid w:val="00214278"/>
    <w:rsid w:val="002144D7"/>
    <w:rsid w:val="00222437"/>
    <w:rsid w:val="002346FF"/>
    <w:rsid w:val="00236C08"/>
    <w:rsid w:val="00236E9F"/>
    <w:rsid w:val="00245192"/>
    <w:rsid w:val="00245250"/>
    <w:rsid w:val="00246167"/>
    <w:rsid w:val="00250EFD"/>
    <w:rsid w:val="00252C0C"/>
    <w:rsid w:val="002541B1"/>
    <w:rsid w:val="0025637E"/>
    <w:rsid w:val="0026442F"/>
    <w:rsid w:val="0027005A"/>
    <w:rsid w:val="00270CC2"/>
    <w:rsid w:val="002726D2"/>
    <w:rsid w:val="0027286C"/>
    <w:rsid w:val="0027329C"/>
    <w:rsid w:val="00275457"/>
    <w:rsid w:val="00281739"/>
    <w:rsid w:val="002817F9"/>
    <w:rsid w:val="002873FC"/>
    <w:rsid w:val="00287551"/>
    <w:rsid w:val="002905A5"/>
    <w:rsid w:val="00292EC8"/>
    <w:rsid w:val="00293EE5"/>
    <w:rsid w:val="002955FF"/>
    <w:rsid w:val="002A086A"/>
    <w:rsid w:val="002A110A"/>
    <w:rsid w:val="002A42E1"/>
    <w:rsid w:val="002A5F6D"/>
    <w:rsid w:val="002B0B22"/>
    <w:rsid w:val="002B13AD"/>
    <w:rsid w:val="002B332B"/>
    <w:rsid w:val="002B5DCC"/>
    <w:rsid w:val="002B6C66"/>
    <w:rsid w:val="002C0AF9"/>
    <w:rsid w:val="002C327E"/>
    <w:rsid w:val="002C4FBB"/>
    <w:rsid w:val="002C7823"/>
    <w:rsid w:val="002D08D7"/>
    <w:rsid w:val="002D24EC"/>
    <w:rsid w:val="002D6749"/>
    <w:rsid w:val="002E4763"/>
    <w:rsid w:val="002E629D"/>
    <w:rsid w:val="002F1F06"/>
    <w:rsid w:val="00302B4C"/>
    <w:rsid w:val="00304E3A"/>
    <w:rsid w:val="0030635A"/>
    <w:rsid w:val="00313C4E"/>
    <w:rsid w:val="00316E84"/>
    <w:rsid w:val="00320EA8"/>
    <w:rsid w:val="0032439D"/>
    <w:rsid w:val="00326371"/>
    <w:rsid w:val="0033186F"/>
    <w:rsid w:val="00333815"/>
    <w:rsid w:val="003353DA"/>
    <w:rsid w:val="00340118"/>
    <w:rsid w:val="00343A6B"/>
    <w:rsid w:val="00345D89"/>
    <w:rsid w:val="003553B0"/>
    <w:rsid w:val="00357B59"/>
    <w:rsid w:val="003626E3"/>
    <w:rsid w:val="00362D2B"/>
    <w:rsid w:val="00371D0B"/>
    <w:rsid w:val="003755AE"/>
    <w:rsid w:val="003757FA"/>
    <w:rsid w:val="00376A53"/>
    <w:rsid w:val="003847F5"/>
    <w:rsid w:val="00386A5A"/>
    <w:rsid w:val="003878E8"/>
    <w:rsid w:val="00387FCD"/>
    <w:rsid w:val="00394343"/>
    <w:rsid w:val="003A0DE2"/>
    <w:rsid w:val="003A0E84"/>
    <w:rsid w:val="003B1F61"/>
    <w:rsid w:val="003B228E"/>
    <w:rsid w:val="003C04DC"/>
    <w:rsid w:val="003C3C8D"/>
    <w:rsid w:val="003C61DF"/>
    <w:rsid w:val="003C7E2B"/>
    <w:rsid w:val="003D0060"/>
    <w:rsid w:val="003D2FF6"/>
    <w:rsid w:val="003D3AF8"/>
    <w:rsid w:val="003D470C"/>
    <w:rsid w:val="003D60D0"/>
    <w:rsid w:val="003D6638"/>
    <w:rsid w:val="003D7DBC"/>
    <w:rsid w:val="003E0D57"/>
    <w:rsid w:val="003E6CCE"/>
    <w:rsid w:val="003E7CE3"/>
    <w:rsid w:val="003F6370"/>
    <w:rsid w:val="00400575"/>
    <w:rsid w:val="00403BF6"/>
    <w:rsid w:val="00407F0B"/>
    <w:rsid w:val="00410D23"/>
    <w:rsid w:val="004148A1"/>
    <w:rsid w:val="00416276"/>
    <w:rsid w:val="00416D5C"/>
    <w:rsid w:val="004309A7"/>
    <w:rsid w:val="00431E06"/>
    <w:rsid w:val="004344EF"/>
    <w:rsid w:val="004378AE"/>
    <w:rsid w:val="00444248"/>
    <w:rsid w:val="00446064"/>
    <w:rsid w:val="0045038C"/>
    <w:rsid w:val="00454252"/>
    <w:rsid w:val="00470733"/>
    <w:rsid w:val="00476492"/>
    <w:rsid w:val="00476DD3"/>
    <w:rsid w:val="004811E7"/>
    <w:rsid w:val="00483DA5"/>
    <w:rsid w:val="004866F3"/>
    <w:rsid w:val="004879E7"/>
    <w:rsid w:val="00492BD9"/>
    <w:rsid w:val="004937F6"/>
    <w:rsid w:val="004A041E"/>
    <w:rsid w:val="004A109B"/>
    <w:rsid w:val="004A4FBC"/>
    <w:rsid w:val="004A6637"/>
    <w:rsid w:val="004B4855"/>
    <w:rsid w:val="004C018C"/>
    <w:rsid w:val="004C3C7C"/>
    <w:rsid w:val="004C67AD"/>
    <w:rsid w:val="004D0D9A"/>
    <w:rsid w:val="004D41CF"/>
    <w:rsid w:val="004D4A30"/>
    <w:rsid w:val="004D5F6E"/>
    <w:rsid w:val="004E3F22"/>
    <w:rsid w:val="004E5571"/>
    <w:rsid w:val="004F2F75"/>
    <w:rsid w:val="004F6295"/>
    <w:rsid w:val="004F7539"/>
    <w:rsid w:val="004F781B"/>
    <w:rsid w:val="004F7F87"/>
    <w:rsid w:val="00501DB2"/>
    <w:rsid w:val="00504B82"/>
    <w:rsid w:val="00505F6E"/>
    <w:rsid w:val="00510BF5"/>
    <w:rsid w:val="0051123E"/>
    <w:rsid w:val="0051482C"/>
    <w:rsid w:val="0052377F"/>
    <w:rsid w:val="00523EE1"/>
    <w:rsid w:val="0052419C"/>
    <w:rsid w:val="00535058"/>
    <w:rsid w:val="00537067"/>
    <w:rsid w:val="00537E3F"/>
    <w:rsid w:val="00540169"/>
    <w:rsid w:val="00540FE1"/>
    <w:rsid w:val="00543CF9"/>
    <w:rsid w:val="0054587F"/>
    <w:rsid w:val="005506D2"/>
    <w:rsid w:val="00553E9A"/>
    <w:rsid w:val="00554C68"/>
    <w:rsid w:val="005558FD"/>
    <w:rsid w:val="00555D49"/>
    <w:rsid w:val="00556859"/>
    <w:rsid w:val="00560ACC"/>
    <w:rsid w:val="00560E48"/>
    <w:rsid w:val="00561F4E"/>
    <w:rsid w:val="0056661E"/>
    <w:rsid w:val="00570038"/>
    <w:rsid w:val="005717A0"/>
    <w:rsid w:val="00572342"/>
    <w:rsid w:val="00573AC5"/>
    <w:rsid w:val="00574031"/>
    <w:rsid w:val="005772AF"/>
    <w:rsid w:val="00577AD0"/>
    <w:rsid w:val="00582DB4"/>
    <w:rsid w:val="0058324C"/>
    <w:rsid w:val="00587505"/>
    <w:rsid w:val="00591B13"/>
    <w:rsid w:val="00592864"/>
    <w:rsid w:val="005947FA"/>
    <w:rsid w:val="005A05C8"/>
    <w:rsid w:val="005A5620"/>
    <w:rsid w:val="005B1EBE"/>
    <w:rsid w:val="005B6467"/>
    <w:rsid w:val="005D4983"/>
    <w:rsid w:val="005D66BC"/>
    <w:rsid w:val="005E0AF5"/>
    <w:rsid w:val="005E2FE2"/>
    <w:rsid w:val="005F10AF"/>
    <w:rsid w:val="005F10C2"/>
    <w:rsid w:val="005F2388"/>
    <w:rsid w:val="005F3516"/>
    <w:rsid w:val="005F4B6D"/>
    <w:rsid w:val="005F66AB"/>
    <w:rsid w:val="006008DB"/>
    <w:rsid w:val="0060113D"/>
    <w:rsid w:val="006029B3"/>
    <w:rsid w:val="00611157"/>
    <w:rsid w:val="00612197"/>
    <w:rsid w:val="00612F7B"/>
    <w:rsid w:val="00614966"/>
    <w:rsid w:val="0061553B"/>
    <w:rsid w:val="0062070B"/>
    <w:rsid w:val="00621F79"/>
    <w:rsid w:val="00622ABE"/>
    <w:rsid w:val="00624ECF"/>
    <w:rsid w:val="00627017"/>
    <w:rsid w:val="00630C0F"/>
    <w:rsid w:val="00641B84"/>
    <w:rsid w:val="00645BC6"/>
    <w:rsid w:val="00645F67"/>
    <w:rsid w:val="006469C2"/>
    <w:rsid w:val="00650188"/>
    <w:rsid w:val="00650242"/>
    <w:rsid w:val="00655450"/>
    <w:rsid w:val="00657FC7"/>
    <w:rsid w:val="006611C4"/>
    <w:rsid w:val="0066192B"/>
    <w:rsid w:val="00661C12"/>
    <w:rsid w:val="006626FB"/>
    <w:rsid w:val="00662FA3"/>
    <w:rsid w:val="006638DD"/>
    <w:rsid w:val="00671B40"/>
    <w:rsid w:val="006737E9"/>
    <w:rsid w:val="00673AC4"/>
    <w:rsid w:val="00674353"/>
    <w:rsid w:val="0067780B"/>
    <w:rsid w:val="00677E95"/>
    <w:rsid w:val="00685F88"/>
    <w:rsid w:val="00687975"/>
    <w:rsid w:val="006967B8"/>
    <w:rsid w:val="006A1BDE"/>
    <w:rsid w:val="006A1EFE"/>
    <w:rsid w:val="006A35C0"/>
    <w:rsid w:val="006A4F70"/>
    <w:rsid w:val="006A73D0"/>
    <w:rsid w:val="006A785C"/>
    <w:rsid w:val="006B6057"/>
    <w:rsid w:val="006C27CC"/>
    <w:rsid w:val="006C4284"/>
    <w:rsid w:val="006C57B3"/>
    <w:rsid w:val="006C71C5"/>
    <w:rsid w:val="006C740E"/>
    <w:rsid w:val="006D000D"/>
    <w:rsid w:val="006D2F55"/>
    <w:rsid w:val="006D6DA4"/>
    <w:rsid w:val="006E320F"/>
    <w:rsid w:val="006E49C3"/>
    <w:rsid w:val="006E578F"/>
    <w:rsid w:val="006E71CA"/>
    <w:rsid w:val="006F0A70"/>
    <w:rsid w:val="006F2926"/>
    <w:rsid w:val="006F3453"/>
    <w:rsid w:val="006F5722"/>
    <w:rsid w:val="00701AFC"/>
    <w:rsid w:val="00710577"/>
    <w:rsid w:val="00711CA7"/>
    <w:rsid w:val="007125D3"/>
    <w:rsid w:val="00714E73"/>
    <w:rsid w:val="00715830"/>
    <w:rsid w:val="00716894"/>
    <w:rsid w:val="007224C5"/>
    <w:rsid w:val="007234EC"/>
    <w:rsid w:val="007251F0"/>
    <w:rsid w:val="00732F38"/>
    <w:rsid w:val="00735BC6"/>
    <w:rsid w:val="0073742B"/>
    <w:rsid w:val="0074131F"/>
    <w:rsid w:val="007424D9"/>
    <w:rsid w:val="00742B5C"/>
    <w:rsid w:val="00745AF5"/>
    <w:rsid w:val="007464D2"/>
    <w:rsid w:val="00750CEB"/>
    <w:rsid w:val="00755418"/>
    <w:rsid w:val="00756D3C"/>
    <w:rsid w:val="00757733"/>
    <w:rsid w:val="00757A98"/>
    <w:rsid w:val="007622B0"/>
    <w:rsid w:val="00762673"/>
    <w:rsid w:val="007653E1"/>
    <w:rsid w:val="0076752A"/>
    <w:rsid w:val="00774AEE"/>
    <w:rsid w:val="0078078C"/>
    <w:rsid w:val="00785EFF"/>
    <w:rsid w:val="0079066C"/>
    <w:rsid w:val="007921CF"/>
    <w:rsid w:val="00795078"/>
    <w:rsid w:val="007971AC"/>
    <w:rsid w:val="00797FD4"/>
    <w:rsid w:val="007A16E8"/>
    <w:rsid w:val="007A198C"/>
    <w:rsid w:val="007A5F80"/>
    <w:rsid w:val="007B0D1C"/>
    <w:rsid w:val="007B3E70"/>
    <w:rsid w:val="007B733E"/>
    <w:rsid w:val="007C0749"/>
    <w:rsid w:val="007C08F5"/>
    <w:rsid w:val="007C65D7"/>
    <w:rsid w:val="007C70C6"/>
    <w:rsid w:val="007C795F"/>
    <w:rsid w:val="007D42BA"/>
    <w:rsid w:val="007D4C19"/>
    <w:rsid w:val="007D6B6D"/>
    <w:rsid w:val="007E07B8"/>
    <w:rsid w:val="007E3B71"/>
    <w:rsid w:val="007E472D"/>
    <w:rsid w:val="007E58EC"/>
    <w:rsid w:val="007E5C25"/>
    <w:rsid w:val="007E6460"/>
    <w:rsid w:val="007E662D"/>
    <w:rsid w:val="007E6DD7"/>
    <w:rsid w:val="007F2255"/>
    <w:rsid w:val="007F2A25"/>
    <w:rsid w:val="00804C04"/>
    <w:rsid w:val="00805914"/>
    <w:rsid w:val="008061E1"/>
    <w:rsid w:val="00806709"/>
    <w:rsid w:val="008069EB"/>
    <w:rsid w:val="008138EC"/>
    <w:rsid w:val="00816552"/>
    <w:rsid w:val="00820D46"/>
    <w:rsid w:val="00824DBF"/>
    <w:rsid w:val="00830C8F"/>
    <w:rsid w:val="008330CA"/>
    <w:rsid w:val="008342FC"/>
    <w:rsid w:val="008362AB"/>
    <w:rsid w:val="00842D15"/>
    <w:rsid w:val="00843666"/>
    <w:rsid w:val="00845EE1"/>
    <w:rsid w:val="00850358"/>
    <w:rsid w:val="008533F6"/>
    <w:rsid w:val="008536FF"/>
    <w:rsid w:val="00863B7A"/>
    <w:rsid w:val="008739D0"/>
    <w:rsid w:val="0087643F"/>
    <w:rsid w:val="00883A3E"/>
    <w:rsid w:val="00886DD2"/>
    <w:rsid w:val="00886E63"/>
    <w:rsid w:val="00887E94"/>
    <w:rsid w:val="00891AEC"/>
    <w:rsid w:val="008943AA"/>
    <w:rsid w:val="00896A3F"/>
    <w:rsid w:val="008A1F84"/>
    <w:rsid w:val="008A3270"/>
    <w:rsid w:val="008A4B30"/>
    <w:rsid w:val="008A515E"/>
    <w:rsid w:val="008B2270"/>
    <w:rsid w:val="008B71E3"/>
    <w:rsid w:val="008B7A97"/>
    <w:rsid w:val="008C1B52"/>
    <w:rsid w:val="008C463F"/>
    <w:rsid w:val="008D2EEA"/>
    <w:rsid w:val="008D61E8"/>
    <w:rsid w:val="008D7476"/>
    <w:rsid w:val="008E4C7F"/>
    <w:rsid w:val="008E5DB3"/>
    <w:rsid w:val="008E7073"/>
    <w:rsid w:val="008F000E"/>
    <w:rsid w:val="008F03D0"/>
    <w:rsid w:val="008F0AD3"/>
    <w:rsid w:val="009063F4"/>
    <w:rsid w:val="00917C3C"/>
    <w:rsid w:val="009203F4"/>
    <w:rsid w:val="00920C7C"/>
    <w:rsid w:val="00921163"/>
    <w:rsid w:val="009252B5"/>
    <w:rsid w:val="00925CDE"/>
    <w:rsid w:val="00926B17"/>
    <w:rsid w:val="00930992"/>
    <w:rsid w:val="0093587D"/>
    <w:rsid w:val="00943CEB"/>
    <w:rsid w:val="009449B7"/>
    <w:rsid w:val="00946BF9"/>
    <w:rsid w:val="00947BCA"/>
    <w:rsid w:val="00953BE2"/>
    <w:rsid w:val="00954FA8"/>
    <w:rsid w:val="00955EAE"/>
    <w:rsid w:val="00964CB6"/>
    <w:rsid w:val="00965059"/>
    <w:rsid w:val="009771A3"/>
    <w:rsid w:val="00982965"/>
    <w:rsid w:val="0098340C"/>
    <w:rsid w:val="0098566E"/>
    <w:rsid w:val="00987841"/>
    <w:rsid w:val="009931D8"/>
    <w:rsid w:val="009A1AA2"/>
    <w:rsid w:val="009B54FB"/>
    <w:rsid w:val="009C7520"/>
    <w:rsid w:val="009D3175"/>
    <w:rsid w:val="009D6DCF"/>
    <w:rsid w:val="009D7925"/>
    <w:rsid w:val="009E291E"/>
    <w:rsid w:val="009E4AC5"/>
    <w:rsid w:val="009E4F46"/>
    <w:rsid w:val="009F3C60"/>
    <w:rsid w:val="009F4C35"/>
    <w:rsid w:val="009F503A"/>
    <w:rsid w:val="00A0018D"/>
    <w:rsid w:val="00A00506"/>
    <w:rsid w:val="00A011A2"/>
    <w:rsid w:val="00A01B9F"/>
    <w:rsid w:val="00A04FDC"/>
    <w:rsid w:val="00A104EC"/>
    <w:rsid w:val="00A106BA"/>
    <w:rsid w:val="00A209CF"/>
    <w:rsid w:val="00A24FB8"/>
    <w:rsid w:val="00A27469"/>
    <w:rsid w:val="00A275B5"/>
    <w:rsid w:val="00A33B81"/>
    <w:rsid w:val="00A3544D"/>
    <w:rsid w:val="00A35D19"/>
    <w:rsid w:val="00A52169"/>
    <w:rsid w:val="00A52B6D"/>
    <w:rsid w:val="00A5395B"/>
    <w:rsid w:val="00A56172"/>
    <w:rsid w:val="00A57F29"/>
    <w:rsid w:val="00A57F3D"/>
    <w:rsid w:val="00A60A1A"/>
    <w:rsid w:val="00A6312E"/>
    <w:rsid w:val="00A66B15"/>
    <w:rsid w:val="00A67211"/>
    <w:rsid w:val="00A71047"/>
    <w:rsid w:val="00A72591"/>
    <w:rsid w:val="00A76E2E"/>
    <w:rsid w:val="00A818AD"/>
    <w:rsid w:val="00A83125"/>
    <w:rsid w:val="00A85427"/>
    <w:rsid w:val="00A861E6"/>
    <w:rsid w:val="00A92363"/>
    <w:rsid w:val="00A928E9"/>
    <w:rsid w:val="00A9406B"/>
    <w:rsid w:val="00A95A74"/>
    <w:rsid w:val="00AA1056"/>
    <w:rsid w:val="00AA1392"/>
    <w:rsid w:val="00AA239A"/>
    <w:rsid w:val="00AB11B1"/>
    <w:rsid w:val="00AB2211"/>
    <w:rsid w:val="00AB2761"/>
    <w:rsid w:val="00AB47DE"/>
    <w:rsid w:val="00AC3B91"/>
    <w:rsid w:val="00AC40A6"/>
    <w:rsid w:val="00AC4298"/>
    <w:rsid w:val="00AC6697"/>
    <w:rsid w:val="00AC68B4"/>
    <w:rsid w:val="00AD33F0"/>
    <w:rsid w:val="00AD6E53"/>
    <w:rsid w:val="00AD7A89"/>
    <w:rsid w:val="00AE0A57"/>
    <w:rsid w:val="00AE1ED9"/>
    <w:rsid w:val="00AE4382"/>
    <w:rsid w:val="00AE4B1F"/>
    <w:rsid w:val="00AE51BA"/>
    <w:rsid w:val="00AE5E86"/>
    <w:rsid w:val="00AF14BA"/>
    <w:rsid w:val="00AF55A7"/>
    <w:rsid w:val="00AF65FC"/>
    <w:rsid w:val="00AF7A8D"/>
    <w:rsid w:val="00AF7E93"/>
    <w:rsid w:val="00B07CE5"/>
    <w:rsid w:val="00B1240D"/>
    <w:rsid w:val="00B16432"/>
    <w:rsid w:val="00B16D32"/>
    <w:rsid w:val="00B17087"/>
    <w:rsid w:val="00B17BA4"/>
    <w:rsid w:val="00B21385"/>
    <w:rsid w:val="00B258D1"/>
    <w:rsid w:val="00B277E5"/>
    <w:rsid w:val="00B27F26"/>
    <w:rsid w:val="00B3113D"/>
    <w:rsid w:val="00B345DC"/>
    <w:rsid w:val="00B3523E"/>
    <w:rsid w:val="00B36D15"/>
    <w:rsid w:val="00B3798A"/>
    <w:rsid w:val="00B40C39"/>
    <w:rsid w:val="00B42C52"/>
    <w:rsid w:val="00B474D2"/>
    <w:rsid w:val="00B502F1"/>
    <w:rsid w:val="00B525B4"/>
    <w:rsid w:val="00B5377D"/>
    <w:rsid w:val="00B5434F"/>
    <w:rsid w:val="00B57418"/>
    <w:rsid w:val="00B60BCF"/>
    <w:rsid w:val="00B62401"/>
    <w:rsid w:val="00B64293"/>
    <w:rsid w:val="00B64748"/>
    <w:rsid w:val="00B65218"/>
    <w:rsid w:val="00B71EA6"/>
    <w:rsid w:val="00B7434F"/>
    <w:rsid w:val="00B749C1"/>
    <w:rsid w:val="00B74EB7"/>
    <w:rsid w:val="00B75B24"/>
    <w:rsid w:val="00B75FC8"/>
    <w:rsid w:val="00B761AC"/>
    <w:rsid w:val="00B77CFD"/>
    <w:rsid w:val="00B807FD"/>
    <w:rsid w:val="00B81796"/>
    <w:rsid w:val="00B8274A"/>
    <w:rsid w:val="00B86123"/>
    <w:rsid w:val="00B91ED1"/>
    <w:rsid w:val="00B93981"/>
    <w:rsid w:val="00B95AB7"/>
    <w:rsid w:val="00B974BA"/>
    <w:rsid w:val="00BA1130"/>
    <w:rsid w:val="00BA125C"/>
    <w:rsid w:val="00BA64DE"/>
    <w:rsid w:val="00BA7E20"/>
    <w:rsid w:val="00BB3CF8"/>
    <w:rsid w:val="00BB5FFC"/>
    <w:rsid w:val="00BB7B94"/>
    <w:rsid w:val="00BC217B"/>
    <w:rsid w:val="00BC27E7"/>
    <w:rsid w:val="00BC52A0"/>
    <w:rsid w:val="00BC53B7"/>
    <w:rsid w:val="00BC595B"/>
    <w:rsid w:val="00BC6BCF"/>
    <w:rsid w:val="00BC748F"/>
    <w:rsid w:val="00BD692D"/>
    <w:rsid w:val="00BE055F"/>
    <w:rsid w:val="00BE11FB"/>
    <w:rsid w:val="00BE4557"/>
    <w:rsid w:val="00BE4B41"/>
    <w:rsid w:val="00BF10C3"/>
    <w:rsid w:val="00BF1894"/>
    <w:rsid w:val="00BF2FF5"/>
    <w:rsid w:val="00BF32C3"/>
    <w:rsid w:val="00BF52EA"/>
    <w:rsid w:val="00C01612"/>
    <w:rsid w:val="00C13997"/>
    <w:rsid w:val="00C144A9"/>
    <w:rsid w:val="00C15973"/>
    <w:rsid w:val="00C17F72"/>
    <w:rsid w:val="00C20A70"/>
    <w:rsid w:val="00C21864"/>
    <w:rsid w:val="00C225FE"/>
    <w:rsid w:val="00C2391F"/>
    <w:rsid w:val="00C33C47"/>
    <w:rsid w:val="00C35AF8"/>
    <w:rsid w:val="00C36CEB"/>
    <w:rsid w:val="00C375D0"/>
    <w:rsid w:val="00C46574"/>
    <w:rsid w:val="00C46DFD"/>
    <w:rsid w:val="00C6098A"/>
    <w:rsid w:val="00C67392"/>
    <w:rsid w:val="00C67815"/>
    <w:rsid w:val="00C709F3"/>
    <w:rsid w:val="00C726CE"/>
    <w:rsid w:val="00C73546"/>
    <w:rsid w:val="00C7486C"/>
    <w:rsid w:val="00C76BC7"/>
    <w:rsid w:val="00C81BC7"/>
    <w:rsid w:val="00C870F2"/>
    <w:rsid w:val="00C90009"/>
    <w:rsid w:val="00C931FC"/>
    <w:rsid w:val="00C95D68"/>
    <w:rsid w:val="00CA1097"/>
    <w:rsid w:val="00CA41FD"/>
    <w:rsid w:val="00CA4655"/>
    <w:rsid w:val="00CB1080"/>
    <w:rsid w:val="00CB56CC"/>
    <w:rsid w:val="00CB58B7"/>
    <w:rsid w:val="00CB7F34"/>
    <w:rsid w:val="00CC0341"/>
    <w:rsid w:val="00CC069C"/>
    <w:rsid w:val="00CC6DEA"/>
    <w:rsid w:val="00CD3321"/>
    <w:rsid w:val="00CD3372"/>
    <w:rsid w:val="00CD3C13"/>
    <w:rsid w:val="00CD682D"/>
    <w:rsid w:val="00CE1C36"/>
    <w:rsid w:val="00CE1CC4"/>
    <w:rsid w:val="00CE3148"/>
    <w:rsid w:val="00CE3D8A"/>
    <w:rsid w:val="00CF0E52"/>
    <w:rsid w:val="00CF225D"/>
    <w:rsid w:val="00CF235D"/>
    <w:rsid w:val="00CF5A73"/>
    <w:rsid w:val="00CF6DAE"/>
    <w:rsid w:val="00D02325"/>
    <w:rsid w:val="00D04A2F"/>
    <w:rsid w:val="00D06DBC"/>
    <w:rsid w:val="00D07569"/>
    <w:rsid w:val="00D11117"/>
    <w:rsid w:val="00D216C1"/>
    <w:rsid w:val="00D2514D"/>
    <w:rsid w:val="00D307E6"/>
    <w:rsid w:val="00D3176D"/>
    <w:rsid w:val="00D32412"/>
    <w:rsid w:val="00D3444A"/>
    <w:rsid w:val="00D36949"/>
    <w:rsid w:val="00D36CF2"/>
    <w:rsid w:val="00D37AF6"/>
    <w:rsid w:val="00D408E9"/>
    <w:rsid w:val="00D57EB2"/>
    <w:rsid w:val="00D6376B"/>
    <w:rsid w:val="00D648A0"/>
    <w:rsid w:val="00D65DBE"/>
    <w:rsid w:val="00D74B60"/>
    <w:rsid w:val="00D84695"/>
    <w:rsid w:val="00D912CB"/>
    <w:rsid w:val="00D91A61"/>
    <w:rsid w:val="00D91F70"/>
    <w:rsid w:val="00D91FB1"/>
    <w:rsid w:val="00DA0862"/>
    <w:rsid w:val="00DA5512"/>
    <w:rsid w:val="00DA5CA1"/>
    <w:rsid w:val="00DB2E56"/>
    <w:rsid w:val="00DB39C1"/>
    <w:rsid w:val="00DB4500"/>
    <w:rsid w:val="00DB45C7"/>
    <w:rsid w:val="00DB5977"/>
    <w:rsid w:val="00DC0143"/>
    <w:rsid w:val="00DC1724"/>
    <w:rsid w:val="00DC7CE0"/>
    <w:rsid w:val="00DD2265"/>
    <w:rsid w:val="00DD365E"/>
    <w:rsid w:val="00DD6D21"/>
    <w:rsid w:val="00DD7CA8"/>
    <w:rsid w:val="00DE090F"/>
    <w:rsid w:val="00DE5FAC"/>
    <w:rsid w:val="00DF0BB1"/>
    <w:rsid w:val="00DF703D"/>
    <w:rsid w:val="00E05106"/>
    <w:rsid w:val="00E059A8"/>
    <w:rsid w:val="00E14A92"/>
    <w:rsid w:val="00E158B5"/>
    <w:rsid w:val="00E171BD"/>
    <w:rsid w:val="00E17DF7"/>
    <w:rsid w:val="00E213D7"/>
    <w:rsid w:val="00E22D0D"/>
    <w:rsid w:val="00E266F6"/>
    <w:rsid w:val="00E26C07"/>
    <w:rsid w:val="00E2741F"/>
    <w:rsid w:val="00E30A13"/>
    <w:rsid w:val="00E328C9"/>
    <w:rsid w:val="00E32DE8"/>
    <w:rsid w:val="00E355DA"/>
    <w:rsid w:val="00E36FB5"/>
    <w:rsid w:val="00E374D7"/>
    <w:rsid w:val="00E40A45"/>
    <w:rsid w:val="00E45BFF"/>
    <w:rsid w:val="00E5337D"/>
    <w:rsid w:val="00E62762"/>
    <w:rsid w:val="00E6574F"/>
    <w:rsid w:val="00E70AFB"/>
    <w:rsid w:val="00E71EEC"/>
    <w:rsid w:val="00E75A25"/>
    <w:rsid w:val="00E770D1"/>
    <w:rsid w:val="00E77D51"/>
    <w:rsid w:val="00E853AA"/>
    <w:rsid w:val="00E86407"/>
    <w:rsid w:val="00E86EB9"/>
    <w:rsid w:val="00E87332"/>
    <w:rsid w:val="00E90D8B"/>
    <w:rsid w:val="00E96750"/>
    <w:rsid w:val="00E96FE2"/>
    <w:rsid w:val="00EA1108"/>
    <w:rsid w:val="00EA1237"/>
    <w:rsid w:val="00EA4ABA"/>
    <w:rsid w:val="00EB0C42"/>
    <w:rsid w:val="00EC093B"/>
    <w:rsid w:val="00EC71CC"/>
    <w:rsid w:val="00ED32B6"/>
    <w:rsid w:val="00ED4362"/>
    <w:rsid w:val="00ED4D12"/>
    <w:rsid w:val="00ED6375"/>
    <w:rsid w:val="00EE0075"/>
    <w:rsid w:val="00EE0146"/>
    <w:rsid w:val="00EE2C12"/>
    <w:rsid w:val="00EE35D8"/>
    <w:rsid w:val="00EE4CAF"/>
    <w:rsid w:val="00EE7629"/>
    <w:rsid w:val="00EF0806"/>
    <w:rsid w:val="00EF2B0F"/>
    <w:rsid w:val="00EF45F9"/>
    <w:rsid w:val="00F05F3D"/>
    <w:rsid w:val="00F106D4"/>
    <w:rsid w:val="00F12E70"/>
    <w:rsid w:val="00F175AD"/>
    <w:rsid w:val="00F17BC7"/>
    <w:rsid w:val="00F22026"/>
    <w:rsid w:val="00F2235D"/>
    <w:rsid w:val="00F25831"/>
    <w:rsid w:val="00F279DC"/>
    <w:rsid w:val="00F34A81"/>
    <w:rsid w:val="00F376CF"/>
    <w:rsid w:val="00F37C1D"/>
    <w:rsid w:val="00F4708A"/>
    <w:rsid w:val="00F479D9"/>
    <w:rsid w:val="00F51EE7"/>
    <w:rsid w:val="00F54A3E"/>
    <w:rsid w:val="00F56398"/>
    <w:rsid w:val="00F60346"/>
    <w:rsid w:val="00F62000"/>
    <w:rsid w:val="00F62F76"/>
    <w:rsid w:val="00F63E9C"/>
    <w:rsid w:val="00F6602E"/>
    <w:rsid w:val="00F67E00"/>
    <w:rsid w:val="00F72AED"/>
    <w:rsid w:val="00F74627"/>
    <w:rsid w:val="00F758C6"/>
    <w:rsid w:val="00F75B4C"/>
    <w:rsid w:val="00F76882"/>
    <w:rsid w:val="00F80751"/>
    <w:rsid w:val="00F81489"/>
    <w:rsid w:val="00F814C6"/>
    <w:rsid w:val="00F847AB"/>
    <w:rsid w:val="00F85890"/>
    <w:rsid w:val="00F91EA0"/>
    <w:rsid w:val="00F92645"/>
    <w:rsid w:val="00F96BD9"/>
    <w:rsid w:val="00F96CD2"/>
    <w:rsid w:val="00FA3E18"/>
    <w:rsid w:val="00FA503E"/>
    <w:rsid w:val="00FA5CD2"/>
    <w:rsid w:val="00FA6833"/>
    <w:rsid w:val="00FB1342"/>
    <w:rsid w:val="00FB1862"/>
    <w:rsid w:val="00FB4FBF"/>
    <w:rsid w:val="00FB51C3"/>
    <w:rsid w:val="00FB7942"/>
    <w:rsid w:val="00FC671F"/>
    <w:rsid w:val="00FD24BC"/>
    <w:rsid w:val="00FD388D"/>
    <w:rsid w:val="00FD506E"/>
    <w:rsid w:val="00FD781D"/>
    <w:rsid w:val="00FD796E"/>
    <w:rsid w:val="00FE1119"/>
    <w:rsid w:val="00FE1935"/>
    <w:rsid w:val="00FE1E82"/>
    <w:rsid w:val="00FF0966"/>
    <w:rsid w:val="00FF4B6B"/>
    <w:rsid w:val="00FF5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252DA-184B-41BD-ADFE-01A29395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1BC7"/>
    <w:pPr>
      <w:suppressAutoHyphens/>
      <w:spacing w:after="0" w:line="240" w:lineRule="auto"/>
    </w:pPr>
    <w:rPr>
      <w:rFonts w:ascii="Times New Roman" w:eastAsia="Times New Roman" w:hAnsi="Times New Roman" w:cs="Times New Roman"/>
      <w:sz w:val="20"/>
      <w:szCs w:val="20"/>
      <w:lang w:eastAsia="ko-KR"/>
    </w:rPr>
  </w:style>
  <w:style w:type="paragraph" w:styleId="Titolo1">
    <w:name w:val="heading 1"/>
    <w:basedOn w:val="Normale"/>
    <w:next w:val="Normale"/>
    <w:link w:val="Titolo1Carattere"/>
    <w:qFormat/>
    <w:rsid w:val="00BE11FB"/>
    <w:pPr>
      <w:keepNext/>
      <w:numPr>
        <w:numId w:val="14"/>
      </w:numPr>
      <w:jc w:val="both"/>
      <w:outlineLvl w:val="0"/>
    </w:pPr>
    <w:rPr>
      <w:rFonts w:ascii="Arial" w:hAnsi="Arial"/>
      <w:b/>
      <w:sz w:val="24"/>
    </w:rPr>
  </w:style>
  <w:style w:type="paragraph" w:styleId="Titolo2">
    <w:name w:val="heading 2"/>
    <w:basedOn w:val="Titolo1"/>
    <w:next w:val="Normale"/>
    <w:link w:val="Titolo2Carattere"/>
    <w:qFormat/>
    <w:rsid w:val="00BE11FB"/>
    <w:pPr>
      <w:numPr>
        <w:ilvl w:val="1"/>
      </w:numPr>
      <w:autoSpaceDE w:val="0"/>
      <w:outlineLvl w:val="1"/>
    </w:pPr>
    <w:rPr>
      <w:b w:val="0"/>
    </w:rPr>
  </w:style>
  <w:style w:type="paragraph" w:styleId="Titolo3">
    <w:name w:val="heading 3"/>
    <w:basedOn w:val="Normale"/>
    <w:next w:val="Normale"/>
    <w:link w:val="Titolo3Carattere"/>
    <w:uiPriority w:val="9"/>
    <w:unhideWhenUsed/>
    <w:qFormat/>
    <w:rsid w:val="00554C68"/>
    <w:pPr>
      <w:keepNext/>
      <w:keepLines/>
      <w:numPr>
        <w:ilvl w:val="2"/>
        <w:numId w:val="14"/>
      </w:numPr>
      <w:spacing w:before="40"/>
      <w:outlineLvl w:val="2"/>
    </w:pPr>
    <w:rPr>
      <w:rFonts w:ascii="Arial" w:eastAsiaTheme="majorEastAsia" w:hAnsi="Arial" w:cstheme="majorBidi"/>
      <w:i/>
      <w:sz w:val="22"/>
      <w:szCs w:val="24"/>
    </w:rPr>
  </w:style>
  <w:style w:type="paragraph" w:styleId="Titolo4">
    <w:name w:val="heading 4"/>
    <w:basedOn w:val="Normale"/>
    <w:next w:val="Normale"/>
    <w:link w:val="Titolo4Carattere"/>
    <w:uiPriority w:val="9"/>
    <w:semiHidden/>
    <w:unhideWhenUsed/>
    <w:qFormat/>
    <w:rsid w:val="00BE11FB"/>
    <w:pPr>
      <w:keepNext/>
      <w:keepLines/>
      <w:numPr>
        <w:ilvl w:val="3"/>
        <w:numId w:val="14"/>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E11FB"/>
    <w:pPr>
      <w:keepNext/>
      <w:keepLines/>
      <w:numPr>
        <w:ilvl w:val="4"/>
        <w:numId w:val="14"/>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E11FB"/>
    <w:pPr>
      <w:keepNext/>
      <w:keepLines/>
      <w:numPr>
        <w:ilvl w:val="5"/>
        <w:numId w:val="14"/>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E11FB"/>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E11FB"/>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11FB"/>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rsid w:val="00BE11FB"/>
    <w:rPr>
      <w:rFonts w:ascii="Arial" w:eastAsia="Times New Roman" w:hAnsi="Arial" w:cs="Times New Roman"/>
      <w:sz w:val="24"/>
      <w:szCs w:val="20"/>
      <w:lang w:eastAsia="ko-KR"/>
    </w:rPr>
  </w:style>
  <w:style w:type="paragraph" w:styleId="Corpotesto">
    <w:name w:val="Body Text"/>
    <w:basedOn w:val="Normale"/>
    <w:link w:val="CorpotestoCarattere"/>
    <w:rsid w:val="00C81BC7"/>
    <w:rPr>
      <w:color w:val="FF0000"/>
    </w:rPr>
  </w:style>
  <w:style w:type="character" w:customStyle="1" w:styleId="CorpotestoCarattere">
    <w:name w:val="Corpo testo Carattere"/>
    <w:basedOn w:val="Carpredefinitoparagrafo"/>
    <w:link w:val="Corpotesto"/>
    <w:rsid w:val="00C81BC7"/>
    <w:rPr>
      <w:rFonts w:ascii="Times New Roman" w:eastAsia="Times New Roman" w:hAnsi="Times New Roman" w:cs="Times New Roman"/>
      <w:color w:val="FF0000"/>
      <w:sz w:val="20"/>
      <w:szCs w:val="20"/>
      <w:lang w:eastAsia="ko-KR"/>
    </w:rPr>
  </w:style>
  <w:style w:type="paragraph" w:customStyle="1" w:styleId="Corpodeltesto31">
    <w:name w:val="Corpo del testo 31"/>
    <w:basedOn w:val="Normale"/>
    <w:rsid w:val="00C81BC7"/>
    <w:pPr>
      <w:jc w:val="both"/>
    </w:pPr>
  </w:style>
  <w:style w:type="table" w:styleId="Grigliatabella">
    <w:name w:val="Table Grid"/>
    <w:basedOn w:val="Tabellanormale"/>
    <w:uiPriority w:val="59"/>
    <w:rsid w:val="00E2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F67"/>
    <w:pPr>
      <w:autoSpaceDE w:val="0"/>
      <w:autoSpaceDN w:val="0"/>
      <w:adjustRightInd w:val="0"/>
      <w:spacing w:after="0" w:line="240" w:lineRule="auto"/>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character" w:styleId="Rimandocommento">
    <w:name w:val="annotation reference"/>
    <w:basedOn w:val="Carpredefinitoparagrafo"/>
    <w:uiPriority w:val="99"/>
    <w:semiHidden/>
    <w:unhideWhenUsed/>
    <w:rsid w:val="00AC3B91"/>
    <w:rPr>
      <w:sz w:val="16"/>
      <w:szCs w:val="16"/>
    </w:rPr>
  </w:style>
  <w:style w:type="paragraph" w:styleId="Testocommento">
    <w:name w:val="annotation text"/>
    <w:basedOn w:val="Normale"/>
    <w:link w:val="TestocommentoCarattere"/>
    <w:uiPriority w:val="99"/>
    <w:semiHidden/>
    <w:unhideWhenUsed/>
    <w:rsid w:val="00AC3B91"/>
  </w:style>
  <w:style w:type="character" w:customStyle="1" w:styleId="TestocommentoCarattere">
    <w:name w:val="Testo commento Carattere"/>
    <w:basedOn w:val="Carpredefinitoparagrafo"/>
    <w:link w:val="Testocommento"/>
    <w:uiPriority w:val="99"/>
    <w:semiHidden/>
    <w:rsid w:val="00AC3B91"/>
    <w:rPr>
      <w:rFonts w:ascii="Times New Roman" w:eastAsia="Times New Roman" w:hAnsi="Times New Roman" w:cs="Times New Roman"/>
      <w:sz w:val="20"/>
      <w:szCs w:val="20"/>
      <w:lang w:eastAsia="ko-KR"/>
    </w:rPr>
  </w:style>
  <w:style w:type="paragraph" w:styleId="Soggettocommento">
    <w:name w:val="annotation subject"/>
    <w:basedOn w:val="Testocommento"/>
    <w:next w:val="Testocommento"/>
    <w:link w:val="SoggettocommentoCarattere"/>
    <w:uiPriority w:val="99"/>
    <w:semiHidden/>
    <w:unhideWhenUsed/>
    <w:rsid w:val="00AC3B91"/>
    <w:rPr>
      <w:b/>
      <w:bCs/>
    </w:rPr>
  </w:style>
  <w:style w:type="character" w:customStyle="1" w:styleId="SoggettocommentoCarattere">
    <w:name w:val="Soggetto commento Carattere"/>
    <w:basedOn w:val="TestocommentoCarattere"/>
    <w:link w:val="Soggettocommento"/>
    <w:uiPriority w:val="99"/>
    <w:semiHidden/>
    <w:rsid w:val="00AC3B91"/>
    <w:rPr>
      <w:rFonts w:ascii="Times New Roman" w:eastAsia="Times New Roman" w:hAnsi="Times New Roman" w:cs="Times New Roman"/>
      <w:b/>
      <w:bCs/>
      <w:sz w:val="20"/>
      <w:szCs w:val="20"/>
      <w:lang w:eastAsia="ko-KR"/>
    </w:rPr>
  </w:style>
  <w:style w:type="paragraph" w:styleId="Testofumetto">
    <w:name w:val="Balloon Text"/>
    <w:basedOn w:val="Normale"/>
    <w:link w:val="TestofumettoCarattere"/>
    <w:uiPriority w:val="99"/>
    <w:semiHidden/>
    <w:unhideWhenUsed/>
    <w:rsid w:val="00AC3B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91"/>
    <w:rPr>
      <w:rFonts w:ascii="Segoe UI" w:eastAsia="Times New Roman" w:hAnsi="Segoe UI" w:cs="Segoe UI"/>
      <w:sz w:val="18"/>
      <w:szCs w:val="18"/>
      <w:lang w:eastAsia="ko-KR"/>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character" w:customStyle="1" w:styleId="Elencoacolori-Colore1Carattere">
    <w:name w:val="Elenco a colori - Colore 1 Carattere"/>
    <w:aliases w:val="Elenco num ARGEA Carattere,List Paragraph1 Carattere,Elenco Bullet point Carattere,Reference list Carattere"/>
    <w:link w:val="Elencoacolori-Colore1"/>
    <w:uiPriority w:val="34"/>
    <w:rsid w:val="006A1BDE"/>
    <w:rPr>
      <w:rFonts w:ascii="Georgia" w:eastAsia="Times New Roman" w:hAnsi="Georgia" w:cs="Times New Roman"/>
      <w:sz w:val="20"/>
    </w:rPr>
  </w:style>
  <w:style w:type="table" w:styleId="Elencoacolori-Colore1">
    <w:name w:val="Colorful List Accent 1"/>
    <w:basedOn w:val="Tabellanormale"/>
    <w:link w:val="Elencoacolori-Colore1Carattere"/>
    <w:uiPriority w:val="34"/>
    <w:semiHidden/>
    <w:unhideWhenUsed/>
    <w:rsid w:val="006A1BDE"/>
    <w:pPr>
      <w:spacing w:after="0" w:line="240" w:lineRule="auto"/>
    </w:pPr>
    <w:rPr>
      <w:rFonts w:ascii="Georgia" w:eastAsia="Times New Roman" w:hAnsi="Georgia" w:cs="Times New Roman"/>
      <w:sz w:val="2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idascalia">
    <w:name w:val="caption"/>
    <w:basedOn w:val="Normale"/>
    <w:next w:val="Normale"/>
    <w:uiPriority w:val="35"/>
    <w:unhideWhenUsed/>
    <w:qFormat/>
    <w:rsid w:val="00D6376B"/>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rsid w:val="00BE11FB"/>
    <w:rPr>
      <w:rFonts w:asciiTheme="majorHAnsi" w:eastAsiaTheme="majorEastAsia" w:hAnsiTheme="majorHAnsi" w:cstheme="majorBidi"/>
      <w:i/>
      <w:iCs/>
      <w:color w:val="272727" w:themeColor="text1" w:themeTint="D8"/>
      <w:sz w:val="21"/>
      <w:szCs w:val="21"/>
      <w:lang w:eastAsia="ko-KR"/>
    </w:rPr>
  </w:style>
  <w:style w:type="paragraph" w:styleId="Titolosommario">
    <w:name w:val="TOC Heading"/>
    <w:basedOn w:val="Titolo1"/>
    <w:next w:val="Normale"/>
    <w:uiPriority w:val="39"/>
    <w:unhideWhenUsed/>
    <w:qFormat/>
    <w:rsid w:val="007F2A25"/>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next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next w:val="Normale"/>
    <w:autoRedefine/>
    <w:uiPriority w:val="39"/>
    <w:unhideWhenUsed/>
    <w:rsid w:val="00555D49"/>
    <w:pPr>
      <w:tabs>
        <w:tab w:val="left" w:pos="880"/>
        <w:tab w:val="right" w:leader="dot" w:pos="9628"/>
      </w:tabs>
      <w:spacing w:after="100"/>
      <w:ind w:left="200"/>
    </w:pPr>
    <w:rPr>
      <w:rFonts w:ascii="Arial" w:hAnsi="Arial" w:cs="Arial"/>
      <w:noProof/>
    </w:rPr>
  </w:style>
  <w:style w:type="paragraph" w:styleId="Sommario3">
    <w:name w:val="toc 3"/>
    <w:basedOn w:val="Normale"/>
    <w:next w:val="Normale"/>
    <w:autoRedefine/>
    <w:uiPriority w:val="39"/>
    <w:unhideWhenUsed/>
    <w:rsid w:val="007F2A25"/>
    <w:pPr>
      <w:spacing w:after="100"/>
      <w:ind w:left="400"/>
    </w:pPr>
  </w:style>
  <w:style w:type="character" w:styleId="Collegamentoipertestuale">
    <w:name w:val="Hyperlink"/>
    <w:basedOn w:val="Carpredefinitoparagrafo"/>
    <w:uiPriority w:val="99"/>
    <w:unhideWhenUsed/>
    <w:rsid w:val="007F2A25"/>
    <w:rPr>
      <w:color w:val="0563C1" w:themeColor="hyperlink"/>
      <w:u w:val="single"/>
    </w:rPr>
  </w:style>
  <w:style w:type="table" w:styleId="Elencomedio2-Colore1">
    <w:name w:val="Medium List 2 Accent 1"/>
    <w:basedOn w:val="Tabellanormale"/>
    <w:uiPriority w:val="66"/>
    <w:rsid w:val="003D60D0"/>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icedellefigure">
    <w:name w:val="table of figures"/>
    <w:basedOn w:val="Normale"/>
    <w:next w:val="Normale"/>
    <w:uiPriority w:val="99"/>
    <w:unhideWhenUsed/>
    <w:rsid w:val="007B0D1C"/>
  </w:style>
  <w:style w:type="character" w:styleId="Testosegnaposto">
    <w:name w:val="Placeholder Text"/>
    <w:basedOn w:val="Carpredefinitoparagrafo"/>
    <w:uiPriority w:val="99"/>
    <w:semiHidden/>
    <w:rsid w:val="00592864"/>
    <w:rPr>
      <w:color w:val="808080"/>
    </w:rPr>
  </w:style>
  <w:style w:type="paragraph" w:styleId="Testonotaapidipagina">
    <w:name w:val="footnote text"/>
    <w:basedOn w:val="Normale"/>
    <w:link w:val="TestonotaapidipaginaCarattere"/>
    <w:uiPriority w:val="99"/>
    <w:semiHidden/>
    <w:unhideWhenUsed/>
    <w:rsid w:val="00A52169"/>
  </w:style>
  <w:style w:type="character" w:customStyle="1" w:styleId="TestonotaapidipaginaCarattere">
    <w:name w:val="Testo nota a piè di pagina Carattere"/>
    <w:basedOn w:val="Carpredefinitoparagrafo"/>
    <w:link w:val="Testonotaapidipagina"/>
    <w:uiPriority w:val="99"/>
    <w:semiHidden/>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rsid w:val="00A52169"/>
    <w:rPr>
      <w:vertAlign w:val="superscript"/>
    </w:rPr>
  </w:style>
  <w:style w:type="paragraph" w:styleId="Intestazione">
    <w:name w:val="header"/>
    <w:basedOn w:val="Normale"/>
    <w:link w:val="IntestazioneCarattere"/>
    <w:uiPriority w:val="99"/>
    <w:unhideWhenUsed/>
    <w:rsid w:val="009F3C60"/>
    <w:pPr>
      <w:tabs>
        <w:tab w:val="center" w:pos="4819"/>
        <w:tab w:val="right" w:pos="9638"/>
      </w:tabs>
    </w:pPr>
  </w:style>
  <w:style w:type="character" w:customStyle="1" w:styleId="IntestazioneCarattere">
    <w:name w:val="Intestazione Carattere"/>
    <w:basedOn w:val="Carpredefinitoparagrafo"/>
    <w:link w:val="Intestazione"/>
    <w:uiPriority w:val="99"/>
    <w:rsid w:val="009F3C60"/>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9F3C60"/>
    <w:pPr>
      <w:tabs>
        <w:tab w:val="center" w:pos="4819"/>
        <w:tab w:val="right" w:pos="9638"/>
      </w:tabs>
    </w:pPr>
  </w:style>
  <w:style w:type="character" w:customStyle="1" w:styleId="PidipaginaCarattere">
    <w:name w:val="Piè di pagina Carattere"/>
    <w:basedOn w:val="Carpredefinitoparagrafo"/>
    <w:link w:val="Pidipagina"/>
    <w:uiPriority w:val="99"/>
    <w:rsid w:val="009F3C60"/>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90790">
      <w:bodyDiv w:val="1"/>
      <w:marLeft w:val="0"/>
      <w:marRight w:val="0"/>
      <w:marTop w:val="0"/>
      <w:marBottom w:val="0"/>
      <w:divBdr>
        <w:top w:val="none" w:sz="0" w:space="0" w:color="auto"/>
        <w:left w:val="none" w:sz="0" w:space="0" w:color="auto"/>
        <w:bottom w:val="none" w:sz="0" w:space="0" w:color="auto"/>
        <w:right w:val="none" w:sz="0" w:space="0" w:color="auto"/>
      </w:divBdr>
    </w:div>
    <w:div w:id="1820262664">
      <w:bodyDiv w:val="1"/>
      <w:marLeft w:val="0"/>
      <w:marRight w:val="0"/>
      <w:marTop w:val="0"/>
      <w:marBottom w:val="0"/>
      <w:divBdr>
        <w:top w:val="none" w:sz="0" w:space="0" w:color="auto"/>
        <w:left w:val="none" w:sz="0" w:space="0" w:color="auto"/>
        <w:bottom w:val="none" w:sz="0" w:space="0" w:color="auto"/>
        <w:right w:val="none" w:sz="0" w:space="0" w:color="auto"/>
      </w:divBdr>
    </w:div>
    <w:div w:id="19396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D95944C8-FD0A-46F5-86D4-A719642C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2884</Words>
  <Characters>16445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COGEA-AA</dc:creator>
  <cp:keywords/>
  <dc:description/>
  <cp:lastModifiedBy>Cogea-ADT</cp:lastModifiedBy>
  <cp:revision>58</cp:revision>
  <cp:lastPrinted>2020-11-02T14:28:00Z</cp:lastPrinted>
  <dcterms:created xsi:type="dcterms:W3CDTF">2020-11-19T09:50:00Z</dcterms:created>
  <dcterms:modified xsi:type="dcterms:W3CDTF">2020-11-20T11:22:00Z</dcterms:modified>
</cp:coreProperties>
</file>