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C65" w:rsidRDefault="00B03C65">
      <w:pPr>
        <w:pStyle w:val="Corpotesto"/>
        <w:spacing w:before="3"/>
        <w:rPr>
          <w:rFonts w:ascii="Times New Roman"/>
          <w:sz w:val="24"/>
        </w:rPr>
      </w:pPr>
    </w:p>
    <w:p w:rsidR="00B03C65" w:rsidRDefault="00851356">
      <w:pPr>
        <w:pStyle w:val="Titolo1"/>
        <w:spacing w:before="94"/>
        <w:ind w:left="1398" w:right="1396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299720</wp:posOffset>
                </wp:positionV>
                <wp:extent cx="6228080" cy="589915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58991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620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65" w:rsidRDefault="00000000">
                            <w:pPr>
                              <w:spacing w:before="19"/>
                              <w:ind w:left="188" w:right="18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DICHIARAZIONE SOSTITUTIVA DI CERTIFICAZIONE RELATIVA AI FAMILIARI A CARICO E</w:t>
                            </w:r>
                            <w:r>
                              <w:rPr>
                                <w:rFonts w:ascii="Arial"/>
                                <w:b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CONVIVENTI</w:t>
                            </w:r>
                          </w:p>
                          <w:p w:rsidR="00B03C65" w:rsidRDefault="00000000">
                            <w:pPr>
                              <w:spacing w:before="120"/>
                              <w:ind w:left="188" w:right="12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(Art.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46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D.P.R.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28 dicembre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2000,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n. 445)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45pt;margin-top:23.6pt;width:490.4pt;height:46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" fillcolor="#b8cce4" strokecolor="#00000a" strokeweight=".6pt">
                <v:textbox inset="0,0,0,0">
                  <w:txbxContent>
                    <w:p w:rsidR="00B03C65" w:rsidRDefault="00000000">
                      <w:pPr>
                        <w:spacing w:before="19"/>
                        <w:ind w:left="188" w:right="182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DICHIARAZIONE SOSTITUTIVA DI CERTIFICAZIONE RELATIVA AI FAMILIARI A CARICO E</w:t>
                      </w:r>
                      <w:r>
                        <w:rPr>
                          <w:rFonts w:ascii="Arial"/>
                          <w:b/>
                          <w:spacing w:val="-6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CONVIVENTI</w:t>
                      </w:r>
                    </w:p>
                    <w:p w:rsidR="00B03C65" w:rsidRDefault="00000000">
                      <w:pPr>
                        <w:spacing w:before="120"/>
                        <w:ind w:left="188" w:right="12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(Art.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46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47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D.P.R.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28 dicembre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2000,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n. 445)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PSR</w:t>
      </w:r>
      <w:r w:rsidR="00000000">
        <w:rPr>
          <w:spacing w:val="-3"/>
        </w:rPr>
        <w:t xml:space="preserve"> </w:t>
      </w:r>
      <w:r w:rsidR="00000000">
        <w:t>Calabria</w:t>
      </w:r>
      <w:r w:rsidR="00000000">
        <w:rPr>
          <w:spacing w:val="-2"/>
        </w:rPr>
        <w:t xml:space="preserve"> </w:t>
      </w:r>
      <w:r w:rsidR="00000000">
        <w:t>2014-2020 –</w:t>
      </w:r>
      <w:r w:rsidR="00000000">
        <w:rPr>
          <w:spacing w:val="-4"/>
        </w:rPr>
        <w:t xml:space="preserve"> </w:t>
      </w:r>
      <w:r w:rsidR="00000000">
        <w:t>Intervento</w:t>
      </w:r>
      <w:r w:rsidR="00000000">
        <w:rPr>
          <w:spacing w:val="-1"/>
        </w:rPr>
        <w:t xml:space="preserve"> </w:t>
      </w:r>
      <w:r w:rsidR="00000000">
        <w:t>4.1.3</w:t>
      </w:r>
      <w:r w:rsidR="00000000">
        <w:rPr>
          <w:spacing w:val="-3"/>
        </w:rPr>
        <w:t xml:space="preserve"> </w:t>
      </w:r>
      <w:r w:rsidR="00000000">
        <w:t>bando</w:t>
      </w:r>
      <w:r w:rsidR="00000000">
        <w:rPr>
          <w:spacing w:val="-3"/>
        </w:rPr>
        <w:t xml:space="preserve"> </w:t>
      </w:r>
      <w:r w:rsidR="00000000">
        <w:t>2022</w:t>
      </w:r>
      <w:r w:rsidR="00000000">
        <w:rPr>
          <w:spacing w:val="-1"/>
        </w:rPr>
        <w:t xml:space="preserve"> </w:t>
      </w:r>
      <w:r w:rsidR="00000000">
        <w:t>Impianti</w:t>
      </w:r>
      <w:r w:rsidR="00000000">
        <w:rPr>
          <w:spacing w:val="-1"/>
        </w:rPr>
        <w:t xml:space="preserve"> </w:t>
      </w:r>
      <w:r w:rsidR="00000000">
        <w:t>irrigui</w:t>
      </w:r>
    </w:p>
    <w:p w:rsidR="00B03C65" w:rsidRDefault="00B03C65">
      <w:pPr>
        <w:pStyle w:val="Corpotesto"/>
        <w:rPr>
          <w:rFonts w:ascii="Arial"/>
          <w:b/>
          <w:sz w:val="20"/>
        </w:rPr>
      </w:pPr>
    </w:p>
    <w:p w:rsidR="00B03C65" w:rsidRDefault="00B03C65">
      <w:pPr>
        <w:pStyle w:val="Corpotesto"/>
        <w:spacing w:before="11"/>
        <w:rPr>
          <w:rFonts w:ascii="Arial"/>
          <w:b/>
        </w:rPr>
      </w:pPr>
    </w:p>
    <w:p w:rsidR="00B03C65" w:rsidRDefault="00000000">
      <w:pPr>
        <w:pStyle w:val="Corpotesto"/>
        <w:tabs>
          <w:tab w:val="left" w:pos="5212"/>
          <w:tab w:val="left" w:pos="9834"/>
        </w:tabs>
        <w:spacing w:before="94"/>
        <w:ind w:left="195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03C65" w:rsidRDefault="00B03C65">
      <w:pPr>
        <w:pStyle w:val="Corpotesto"/>
        <w:spacing w:before="3"/>
        <w:rPr>
          <w:rFonts w:ascii="Times New Roman"/>
          <w:sz w:val="13"/>
        </w:rPr>
      </w:pPr>
    </w:p>
    <w:p w:rsidR="00B03C65" w:rsidRDefault="00000000">
      <w:pPr>
        <w:pStyle w:val="Corpotesto"/>
        <w:tabs>
          <w:tab w:val="left" w:pos="5260"/>
          <w:tab w:val="left" w:pos="6997"/>
          <w:tab w:val="left" w:pos="9787"/>
        </w:tabs>
        <w:spacing w:before="93"/>
        <w:ind w:left="195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03C65" w:rsidRDefault="00B03C65">
      <w:pPr>
        <w:pStyle w:val="Corpotesto"/>
        <w:spacing w:before="3"/>
        <w:rPr>
          <w:rFonts w:ascii="Times New Roman"/>
          <w:sz w:val="13"/>
        </w:rPr>
      </w:pPr>
    </w:p>
    <w:p w:rsidR="00B03C65" w:rsidRDefault="00000000">
      <w:pPr>
        <w:pStyle w:val="Corpotesto"/>
        <w:tabs>
          <w:tab w:val="left" w:pos="6899"/>
          <w:tab w:val="left" w:pos="8278"/>
          <w:tab w:val="left" w:pos="9762"/>
        </w:tabs>
        <w:spacing w:before="94"/>
        <w:ind w:left="195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03C65" w:rsidRDefault="00B03C65">
      <w:pPr>
        <w:pStyle w:val="Corpotesto"/>
        <w:spacing w:before="3"/>
        <w:rPr>
          <w:rFonts w:ascii="Times New Roman"/>
          <w:sz w:val="13"/>
        </w:rPr>
      </w:pPr>
    </w:p>
    <w:p w:rsidR="00B03C65" w:rsidRDefault="00000000">
      <w:pPr>
        <w:pStyle w:val="Corpotesto"/>
        <w:tabs>
          <w:tab w:val="left" w:pos="8527"/>
          <w:tab w:val="left" w:pos="9811"/>
        </w:tabs>
        <w:spacing w:before="94"/>
        <w:ind w:left="195"/>
        <w:rPr>
          <w:rFonts w:ascii="Times New Roman"/>
        </w:rPr>
      </w:pPr>
      <w:r>
        <w:t>in</w:t>
      </w:r>
      <w:r>
        <w:rPr>
          <w:spacing w:val="-3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03C65" w:rsidRDefault="00B03C65">
      <w:pPr>
        <w:pStyle w:val="Corpotesto"/>
        <w:spacing w:before="3"/>
        <w:rPr>
          <w:rFonts w:ascii="Times New Roman"/>
          <w:sz w:val="13"/>
        </w:rPr>
      </w:pPr>
    </w:p>
    <w:p w:rsidR="00B03C65" w:rsidRDefault="00000000">
      <w:pPr>
        <w:pStyle w:val="Corpotesto"/>
        <w:spacing w:before="94" w:line="360" w:lineRule="auto"/>
        <w:ind w:left="195" w:right="162"/>
      </w:pPr>
      <w:r>
        <w:t>consapevole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sanzioni</w:t>
      </w:r>
      <w:r>
        <w:rPr>
          <w:spacing w:val="3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mendace,</w:t>
      </w:r>
      <w:r>
        <w:rPr>
          <w:spacing w:val="4"/>
        </w:rPr>
        <w:t xml:space="preserve"> </w:t>
      </w:r>
      <w:r>
        <w:t>così</w:t>
      </w:r>
      <w:r>
        <w:rPr>
          <w:spacing w:val="64"/>
        </w:rPr>
        <w:t xml:space="preserve"> </w:t>
      </w:r>
      <w:r>
        <w:t>come</w:t>
      </w:r>
      <w:r>
        <w:rPr>
          <w:spacing w:val="-59"/>
        </w:rPr>
        <w:t xml:space="preserve"> </w:t>
      </w:r>
      <w:r>
        <w:t>stabilito dall’art. 76</w:t>
      </w:r>
      <w:r>
        <w:rPr>
          <w:spacing w:val="-2"/>
        </w:rPr>
        <w:t xml:space="preserve"> </w:t>
      </w:r>
      <w:r>
        <w:t>DPR n. 445/2000,</w:t>
      </w:r>
    </w:p>
    <w:p w:rsidR="00B03C65" w:rsidRDefault="00000000">
      <w:pPr>
        <w:pStyle w:val="Titolo1"/>
        <w:spacing w:line="252" w:lineRule="exact"/>
        <w:ind w:left="1398" w:right="1390"/>
      </w:pPr>
      <w:r>
        <w:t>DICHIARA</w:t>
      </w:r>
    </w:p>
    <w:p w:rsidR="00B03C65" w:rsidRDefault="00B03C65">
      <w:pPr>
        <w:pStyle w:val="Corpotesto"/>
        <w:spacing w:before="3"/>
        <w:rPr>
          <w:rFonts w:ascii="Arial"/>
          <w:b/>
          <w:sz w:val="28"/>
        </w:rPr>
      </w:pPr>
    </w:p>
    <w:p w:rsidR="00B03C65" w:rsidRDefault="00000000">
      <w:pPr>
        <w:pStyle w:val="Corpotesto"/>
        <w:spacing w:line="360" w:lineRule="auto"/>
        <w:ind w:left="195"/>
      </w:pPr>
      <w:r>
        <w:t>che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proprio</w:t>
      </w:r>
      <w:r>
        <w:rPr>
          <w:spacing w:val="27"/>
        </w:rPr>
        <w:t xml:space="preserve"> </w:t>
      </w:r>
      <w:r>
        <w:t>nucleo</w:t>
      </w:r>
      <w:r>
        <w:rPr>
          <w:spacing w:val="27"/>
        </w:rPr>
        <w:t xml:space="preserve"> </w:t>
      </w:r>
      <w:r>
        <w:t>familiare</w:t>
      </w:r>
      <w:r>
        <w:rPr>
          <w:spacing w:val="26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composto,</w:t>
      </w:r>
      <w:r>
        <w:rPr>
          <w:spacing w:val="27"/>
        </w:rPr>
        <w:t xml:space="preserve"> </w:t>
      </w:r>
      <w:r>
        <w:t>oltre</w:t>
      </w:r>
      <w:r>
        <w:rPr>
          <w:spacing w:val="26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dal/la</w:t>
      </w:r>
      <w:r>
        <w:rPr>
          <w:spacing w:val="26"/>
        </w:rPr>
        <w:t xml:space="preserve"> </w:t>
      </w:r>
      <w:r>
        <w:t>sottoscritto/a,</w:t>
      </w:r>
      <w:r>
        <w:rPr>
          <w:spacing w:val="30"/>
        </w:rPr>
        <w:t xml:space="preserve"> </w:t>
      </w:r>
      <w:r>
        <w:t>dalle</w:t>
      </w:r>
      <w:r>
        <w:rPr>
          <w:spacing w:val="28"/>
        </w:rPr>
        <w:t xml:space="preserve"> </w:t>
      </w:r>
      <w:r>
        <w:t>seguenti</w:t>
      </w:r>
      <w:r>
        <w:rPr>
          <w:spacing w:val="29"/>
        </w:rPr>
        <w:t xml:space="preserve"> </w:t>
      </w:r>
      <w:r>
        <w:t>persone</w:t>
      </w:r>
      <w:r>
        <w:rPr>
          <w:spacing w:val="-59"/>
        </w:rPr>
        <w:t xml:space="preserve"> </w:t>
      </w:r>
      <w:r>
        <w:t>conviventi:</w:t>
      </w:r>
    </w:p>
    <w:p w:rsidR="00B03C65" w:rsidRDefault="00000000">
      <w:pPr>
        <w:pStyle w:val="Paragrafoelenco"/>
        <w:numPr>
          <w:ilvl w:val="0"/>
          <w:numId w:val="1"/>
        </w:numPr>
        <w:tabs>
          <w:tab w:val="left" w:pos="916"/>
          <w:tab w:val="left" w:pos="4147"/>
          <w:tab w:val="left" w:pos="6484"/>
          <w:tab w:val="left" w:pos="6794"/>
          <w:tab w:val="left" w:pos="9712"/>
          <w:tab w:val="left" w:pos="9880"/>
        </w:tabs>
        <w:spacing w:before="199" w:line="360" w:lineRule="auto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spacing w:val="1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(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),</w:t>
      </w:r>
      <w:r>
        <w:rPr>
          <w:spacing w:val="43"/>
        </w:rPr>
        <w:t xml:space="preserve"> </w:t>
      </w:r>
      <w:r>
        <w:t>codice</w:t>
      </w:r>
      <w:r>
        <w:rPr>
          <w:spacing w:val="44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59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moglie/marito/figlio/figlia/etc.</w:t>
      </w:r>
      <w:r>
        <w:rPr>
          <w:spacing w:val="-2"/>
        </w:rPr>
        <w:t xml:space="preserve"> </w:t>
      </w:r>
      <w:r>
        <w:t>…);</w:t>
      </w:r>
    </w:p>
    <w:p w:rsidR="00B03C65" w:rsidRDefault="00000000">
      <w:pPr>
        <w:pStyle w:val="Paragrafoelenco"/>
        <w:numPr>
          <w:ilvl w:val="0"/>
          <w:numId w:val="1"/>
        </w:numPr>
        <w:tabs>
          <w:tab w:val="left" w:pos="916"/>
          <w:tab w:val="left" w:pos="4147"/>
          <w:tab w:val="left" w:pos="6484"/>
          <w:tab w:val="left" w:pos="6794"/>
          <w:tab w:val="left" w:pos="9712"/>
          <w:tab w:val="left" w:pos="9880"/>
        </w:tabs>
        <w:spacing w:line="360" w:lineRule="auto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spacing w:val="1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(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),</w:t>
      </w:r>
      <w:r>
        <w:rPr>
          <w:spacing w:val="43"/>
        </w:rPr>
        <w:t xml:space="preserve"> </w:t>
      </w:r>
      <w:r>
        <w:t>codice</w:t>
      </w:r>
      <w:r>
        <w:rPr>
          <w:spacing w:val="44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59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moglie/marito/figlio/figlia/etc.</w:t>
      </w:r>
      <w:r>
        <w:rPr>
          <w:spacing w:val="-2"/>
        </w:rPr>
        <w:t xml:space="preserve"> </w:t>
      </w:r>
      <w:r>
        <w:t>…);</w:t>
      </w:r>
    </w:p>
    <w:p w:rsidR="00B03C65" w:rsidRDefault="00000000">
      <w:pPr>
        <w:pStyle w:val="Paragrafoelenco"/>
        <w:numPr>
          <w:ilvl w:val="0"/>
          <w:numId w:val="1"/>
        </w:numPr>
        <w:tabs>
          <w:tab w:val="left" w:pos="916"/>
          <w:tab w:val="left" w:pos="4147"/>
          <w:tab w:val="left" w:pos="6484"/>
          <w:tab w:val="left" w:pos="6794"/>
          <w:tab w:val="left" w:pos="9712"/>
          <w:tab w:val="left" w:pos="9880"/>
        </w:tabs>
        <w:spacing w:line="360" w:lineRule="auto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1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(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),</w:t>
      </w:r>
      <w:r>
        <w:rPr>
          <w:spacing w:val="43"/>
        </w:rPr>
        <w:t xml:space="preserve"> </w:t>
      </w:r>
      <w:r>
        <w:t>codice</w:t>
      </w:r>
      <w:r>
        <w:rPr>
          <w:spacing w:val="44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  <w:r>
        <w:rPr>
          <w:spacing w:val="-59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moglie/marito/figlio/figlia/etc.</w:t>
      </w:r>
    </w:p>
    <w:p w:rsidR="00B03C65" w:rsidRDefault="00000000">
      <w:pPr>
        <w:pStyle w:val="Paragrafoelenco"/>
        <w:numPr>
          <w:ilvl w:val="0"/>
          <w:numId w:val="1"/>
        </w:numPr>
        <w:tabs>
          <w:tab w:val="left" w:pos="916"/>
        </w:tabs>
        <w:spacing w:line="252" w:lineRule="exact"/>
        <w:ind w:right="0" w:hanging="361"/>
        <w:jc w:val="both"/>
      </w:pPr>
      <w:r>
        <w:t>(se</w:t>
      </w:r>
      <w:r>
        <w:rPr>
          <w:spacing w:val="-3"/>
        </w:rPr>
        <w:t xml:space="preserve"> </w:t>
      </w:r>
      <w:r>
        <w:t>necessario, aggiungere</w:t>
      </w:r>
      <w:r>
        <w:rPr>
          <w:spacing w:val="-2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campi)</w:t>
      </w:r>
    </w:p>
    <w:p w:rsidR="00B03C65" w:rsidRDefault="00B03C65">
      <w:pPr>
        <w:pStyle w:val="Corpotesto"/>
        <w:spacing w:before="1"/>
        <w:rPr>
          <w:sz w:val="28"/>
        </w:rPr>
      </w:pPr>
    </w:p>
    <w:p w:rsidR="00B03C65" w:rsidRDefault="00000000">
      <w:pPr>
        <w:pStyle w:val="Corpotesto"/>
        <w:spacing w:before="1" w:line="360" w:lineRule="auto"/>
        <w:ind w:left="195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divieto,</w:t>
      </w:r>
      <w:r>
        <w:rPr>
          <w:spacing w:val="1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decadenza o</w:t>
      </w:r>
      <w:r>
        <w:rPr>
          <w:spacing w:val="-3"/>
        </w:rPr>
        <w:t xml:space="preserve"> </w:t>
      </w:r>
      <w:r>
        <w:t>di sospensione</w:t>
      </w:r>
      <w:r>
        <w:rPr>
          <w:spacing w:val="-1"/>
        </w:rPr>
        <w:t xml:space="preserve"> </w:t>
      </w:r>
      <w:r>
        <w:t>di cui</w:t>
      </w:r>
      <w:r>
        <w:rPr>
          <w:spacing w:val="-5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67</w:t>
      </w:r>
      <w:r>
        <w:rPr>
          <w:spacing w:val="-5"/>
        </w:rPr>
        <w:t xml:space="preserve"> </w:t>
      </w:r>
      <w:r>
        <w:t>del D.lgs 06/09/2011,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159.</w:t>
      </w:r>
    </w:p>
    <w:p w:rsidR="00B03C65" w:rsidRDefault="00000000">
      <w:pPr>
        <w:pStyle w:val="Corpotesto"/>
        <w:spacing w:before="33"/>
        <w:ind w:left="195"/>
      </w:pP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:rsidR="00B03C65" w:rsidRDefault="00000000">
      <w:pPr>
        <w:pStyle w:val="Corpotesto"/>
        <w:spacing w:before="162" w:line="360" w:lineRule="auto"/>
        <w:ind w:left="195"/>
      </w:pP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effetti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decreto</w:t>
      </w:r>
      <w:r>
        <w:rPr>
          <w:spacing w:val="22"/>
        </w:rPr>
        <w:t xml:space="preserve"> </w:t>
      </w:r>
      <w:r>
        <w:t>legislativo</w:t>
      </w:r>
      <w:r>
        <w:rPr>
          <w:spacing w:val="21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giugno</w:t>
      </w:r>
      <w:r>
        <w:rPr>
          <w:spacing w:val="21"/>
        </w:rPr>
        <w:t xml:space="preserve"> </w:t>
      </w:r>
      <w:r>
        <w:t>2003,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196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come</w:t>
      </w:r>
      <w:r>
        <w:rPr>
          <w:spacing w:val="20"/>
        </w:rPr>
        <w:t xml:space="preserve"> </w:t>
      </w:r>
      <w:r>
        <w:t>modificato</w:t>
      </w:r>
      <w:r>
        <w:rPr>
          <w:spacing w:val="21"/>
        </w:rPr>
        <w:t xml:space="preserve"> </w:t>
      </w:r>
      <w:r>
        <w:t>dal</w:t>
      </w:r>
      <w:r>
        <w:rPr>
          <w:spacing w:val="-58"/>
        </w:rPr>
        <w:t xml:space="preserve"> </w:t>
      </w:r>
      <w:r>
        <w:t>D.Lgs.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10.08.2018,</w:t>
      </w:r>
      <w:r>
        <w:rPr>
          <w:spacing w:val="3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Reg.</w:t>
      </w:r>
      <w:r>
        <w:rPr>
          <w:spacing w:val="4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2016/679,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sottoscrizione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atto</w:t>
      </w:r>
      <w:r>
        <w:rPr>
          <w:spacing w:val="2"/>
        </w:rPr>
        <w:t xml:space="preserve"> </w:t>
      </w:r>
      <w:r>
        <w:t>il</w:t>
      </w:r>
    </w:p>
    <w:p w:rsidR="00B03C65" w:rsidRDefault="00B03C65">
      <w:pPr>
        <w:spacing w:line="360" w:lineRule="auto"/>
        <w:sectPr w:rsidR="00B03C65">
          <w:headerReference w:type="default" r:id="rId7"/>
          <w:footerReference w:type="default" r:id="rId8"/>
          <w:type w:val="continuous"/>
          <w:pgSz w:w="11910" w:h="16840"/>
          <w:pgMar w:top="2480" w:right="940" w:bottom="1420" w:left="940" w:header="630" w:footer="1238" w:gutter="0"/>
          <w:pgNumType w:start="1"/>
          <w:cols w:space="720"/>
        </w:sectPr>
      </w:pPr>
    </w:p>
    <w:p w:rsidR="00B03C65" w:rsidRDefault="00B03C65">
      <w:pPr>
        <w:pStyle w:val="Corpotesto"/>
        <w:spacing w:before="10"/>
        <w:rPr>
          <w:sz w:val="13"/>
        </w:rPr>
      </w:pPr>
    </w:p>
    <w:p w:rsidR="00B03C65" w:rsidRDefault="00000000">
      <w:pPr>
        <w:pStyle w:val="Corpotesto"/>
        <w:spacing w:before="93" w:line="360" w:lineRule="auto"/>
        <w:ind w:left="195"/>
      </w:pPr>
      <w:r>
        <w:t>proponente</w:t>
      </w:r>
      <w:r>
        <w:rPr>
          <w:spacing w:val="52"/>
        </w:rPr>
        <w:t xml:space="preserve"> </w:t>
      </w:r>
      <w:r>
        <w:t>autorizza</w:t>
      </w:r>
      <w:r>
        <w:rPr>
          <w:spacing w:val="55"/>
        </w:rPr>
        <w:t xml:space="preserve"> </w:t>
      </w:r>
      <w:r>
        <w:t>il</w:t>
      </w:r>
      <w:r>
        <w:rPr>
          <w:spacing w:val="56"/>
        </w:rPr>
        <w:t xml:space="preserve"> </w:t>
      </w:r>
      <w:r>
        <w:t>trattamento</w:t>
      </w:r>
      <w:r>
        <w:rPr>
          <w:spacing w:val="50"/>
        </w:rPr>
        <w:t xml:space="preserve"> </w:t>
      </w:r>
      <w:r>
        <w:t>dei</w:t>
      </w:r>
      <w:r>
        <w:rPr>
          <w:spacing w:val="54"/>
        </w:rPr>
        <w:t xml:space="preserve"> </w:t>
      </w:r>
      <w:r>
        <w:t>dati</w:t>
      </w:r>
      <w:r>
        <w:rPr>
          <w:spacing w:val="54"/>
        </w:rPr>
        <w:t xml:space="preserve"> </w:t>
      </w:r>
      <w:r>
        <w:t>conferiti,</w:t>
      </w:r>
      <w:r>
        <w:rPr>
          <w:spacing w:val="54"/>
        </w:rPr>
        <w:t xml:space="preserve"> </w:t>
      </w:r>
      <w:r>
        <w:t>inclusi</w:t>
      </w:r>
      <w:r>
        <w:rPr>
          <w:spacing w:val="56"/>
        </w:rPr>
        <w:t xml:space="preserve"> </w:t>
      </w:r>
      <w:r>
        <w:t>eventuali</w:t>
      </w:r>
      <w:r>
        <w:rPr>
          <w:spacing w:val="52"/>
        </w:rPr>
        <w:t xml:space="preserve"> </w:t>
      </w:r>
      <w:r>
        <w:t>dati</w:t>
      </w:r>
      <w:r>
        <w:rPr>
          <w:spacing w:val="55"/>
        </w:rPr>
        <w:t xml:space="preserve"> </w:t>
      </w:r>
      <w:r>
        <w:t>personali</w:t>
      </w:r>
      <w:r>
        <w:rPr>
          <w:spacing w:val="56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natura</w:t>
      </w:r>
      <w:r>
        <w:rPr>
          <w:spacing w:val="-58"/>
        </w:rPr>
        <w:t xml:space="preserve"> </w:t>
      </w:r>
      <w:r>
        <w:t>sensibile</w:t>
      </w:r>
      <w:r>
        <w:rPr>
          <w:spacing w:val="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giudiziaria</w:t>
      </w:r>
      <w:r>
        <w:rPr>
          <w:spacing w:val="-4"/>
        </w:rPr>
        <w:t xml:space="preserve"> </w:t>
      </w:r>
      <w:r>
        <w:t>ottenuti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allegati e/o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accessoria.</w:t>
      </w:r>
    </w:p>
    <w:p w:rsidR="00B03C65" w:rsidRDefault="00B03C65">
      <w:pPr>
        <w:pStyle w:val="Corpotesto"/>
        <w:rPr>
          <w:sz w:val="20"/>
        </w:rPr>
      </w:pPr>
    </w:p>
    <w:p w:rsidR="00B03C65" w:rsidRDefault="00B03C65">
      <w:pPr>
        <w:pStyle w:val="Corpotesto"/>
        <w:rPr>
          <w:sz w:val="19"/>
        </w:rPr>
      </w:pPr>
    </w:p>
    <w:p w:rsidR="00B03C65" w:rsidRDefault="00000000">
      <w:pPr>
        <w:pStyle w:val="Corpotesto"/>
        <w:tabs>
          <w:tab w:val="left" w:pos="3487"/>
          <w:tab w:val="left" w:pos="5152"/>
          <w:tab w:val="left" w:pos="6889"/>
          <w:tab w:val="left" w:pos="9388"/>
        </w:tabs>
        <w:ind w:left="195"/>
        <w:rPr>
          <w:rFonts w:ascii="Times New Roman"/>
        </w:rPr>
      </w:pPr>
      <w:r>
        <w:t>Luogo e</w:t>
      </w:r>
      <w:r>
        <w:rPr>
          <w:spacing w:val="-4"/>
        </w:rPr>
        <w:t xml:space="preserve"> </w:t>
      </w:r>
      <w:r>
        <w:t>data,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spacing w:val="-4"/>
        </w:rPr>
        <w:t xml:space="preserve"> </w:t>
      </w:r>
      <w:r>
        <w:t>dichiarante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03C65" w:rsidRDefault="00B03C65">
      <w:pPr>
        <w:pStyle w:val="Corpotesto"/>
        <w:rPr>
          <w:rFonts w:ascii="Times New Roman"/>
          <w:sz w:val="20"/>
        </w:rPr>
      </w:pPr>
    </w:p>
    <w:p w:rsidR="00B03C65" w:rsidRDefault="00B03C65">
      <w:pPr>
        <w:pStyle w:val="Corpotesto"/>
        <w:rPr>
          <w:rFonts w:ascii="Times New Roman"/>
          <w:sz w:val="20"/>
        </w:rPr>
      </w:pPr>
    </w:p>
    <w:p w:rsidR="00B03C65" w:rsidRDefault="00B03C65">
      <w:pPr>
        <w:pStyle w:val="Corpotesto"/>
        <w:rPr>
          <w:rFonts w:ascii="Times New Roman"/>
          <w:sz w:val="20"/>
        </w:rPr>
      </w:pPr>
    </w:p>
    <w:p w:rsidR="00B03C65" w:rsidRDefault="00B03C65">
      <w:pPr>
        <w:pStyle w:val="Corpotesto"/>
        <w:rPr>
          <w:rFonts w:ascii="Times New Roman"/>
          <w:sz w:val="20"/>
        </w:rPr>
      </w:pPr>
    </w:p>
    <w:p w:rsidR="00B03C65" w:rsidRDefault="00B03C65">
      <w:pPr>
        <w:pStyle w:val="Corpotesto"/>
        <w:rPr>
          <w:rFonts w:ascii="Times New Roman"/>
          <w:sz w:val="20"/>
        </w:rPr>
      </w:pPr>
    </w:p>
    <w:p w:rsidR="00B03C65" w:rsidRDefault="00B03C65">
      <w:pPr>
        <w:pStyle w:val="Corpotesto"/>
        <w:rPr>
          <w:rFonts w:ascii="Times New Roman"/>
          <w:sz w:val="20"/>
        </w:rPr>
      </w:pPr>
    </w:p>
    <w:p w:rsidR="00B03C65" w:rsidRDefault="00B03C65">
      <w:pPr>
        <w:pStyle w:val="Corpotesto"/>
        <w:spacing w:before="10"/>
        <w:rPr>
          <w:rFonts w:ascii="Times New Roman"/>
          <w:sz w:val="27"/>
        </w:rPr>
      </w:pPr>
    </w:p>
    <w:p w:rsidR="00B03C65" w:rsidRDefault="00000000">
      <w:pPr>
        <w:spacing w:before="95" w:line="276" w:lineRule="auto"/>
        <w:ind w:left="195" w:right="218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(Ai sensi dell’art. 38 del DPR n. 445/2000, la sottoscrizione non è soggetta ad autenticazione ove sia apposta alla presenza del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dipendente addetto a riceverla ovvero la richiesta sia presentata unitamente a copia fotostatica, firmata in originale, di un documento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d’identità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sottoscrittore).</w:t>
      </w:r>
    </w:p>
    <w:sectPr w:rsidR="00B03C65">
      <w:pgSz w:w="11910" w:h="16840"/>
      <w:pgMar w:top="2480" w:right="940" w:bottom="1420" w:left="940" w:header="63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F2E" w:rsidRDefault="00F11F2E">
      <w:r>
        <w:separator/>
      </w:r>
    </w:p>
  </w:endnote>
  <w:endnote w:type="continuationSeparator" w:id="0">
    <w:p w:rsidR="00F11F2E" w:rsidRDefault="00F1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65" w:rsidRDefault="0085135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2272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9779635</wp:posOffset>
              </wp:positionV>
              <wp:extent cx="1270" cy="2032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20320"/>
                      </a:xfrm>
                      <a:custGeom>
                        <a:avLst/>
                        <a:gdLst>
                          <a:gd name="T0" fmla="+- 0 15432 15401"/>
                          <a:gd name="T1" fmla="*/ 15432 h 32"/>
                          <a:gd name="T2" fmla="+- 0 15401 15401"/>
                          <a:gd name="T3" fmla="*/ 15401 h 32"/>
                          <a:gd name="T4" fmla="+- 0 15432 15401"/>
                          <a:gd name="T5" fmla="*/ 15432 h 32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</a:cxnLst>
                        <a:rect l="0" t="0" r="r" b="b"/>
                        <a:pathLst>
                          <a:path h="32">
                            <a:moveTo>
                              <a:pt x="0" y="31"/>
                            </a:moveTo>
                            <a:lnTo>
                              <a:pt x="0" y="0"/>
                            </a:lnTo>
                            <a:lnTo>
                              <a:pt x="0" y="31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C98A2" id="Freeform 3" o:spid="_x0000_s1026" style="position:absolute;margin-left:65.75pt;margin-top:770.05pt;width:.1pt;height:1.6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" path="m,31l,,,31xe" fillcolor="#a0a0a0" stroked="f">
              <v:path arrowok="t" o:connecttype="custom" o:connectlocs="0,9799320;0,9779635;0,979932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2784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9943465</wp:posOffset>
              </wp:positionV>
              <wp:extent cx="437197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C65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Disposizioni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attuative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Intervento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4.1.3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bando 2022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Impianti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irrigui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Allegato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.9pt;margin-top:782.95pt;width:344.25pt;height:13.1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" filled="f" stroked="f">
              <v:textbox inset="0,0,0,0">
                <w:txbxContent>
                  <w:p w:rsidR="00B03C65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Disposizioni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attuative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Intervento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4.1.3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bando 2022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Impianti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irrigui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Allegato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10088245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C65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30.15pt;margin-top:794.35pt;width:11.55pt;height:13.1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" filled="f" stroked="f">
              <v:textbox inset="0,0,0,0">
                <w:txbxContent>
                  <w:p w:rsidR="00B03C65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F2E" w:rsidRDefault="00F11F2E">
      <w:r>
        <w:separator/>
      </w:r>
    </w:p>
  </w:footnote>
  <w:footnote w:type="continuationSeparator" w:id="0">
    <w:p w:rsidR="00F11F2E" w:rsidRDefault="00F1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65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>
          <wp:simplePos x="0" y="0"/>
          <wp:positionH relativeFrom="page">
            <wp:posOffset>971606</wp:posOffset>
          </wp:positionH>
          <wp:positionV relativeFrom="page">
            <wp:posOffset>400000</wp:posOffset>
          </wp:positionV>
          <wp:extent cx="5682984" cy="6685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2984" cy="66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356"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1176655</wp:posOffset>
              </wp:positionV>
              <wp:extent cx="1270" cy="20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20320"/>
                      </a:xfrm>
                      <a:custGeom>
                        <a:avLst/>
                        <a:gdLst>
                          <a:gd name="T0" fmla="+- 0 1884 1853"/>
                          <a:gd name="T1" fmla="*/ 1884 h 32"/>
                          <a:gd name="T2" fmla="+- 0 1853 1853"/>
                          <a:gd name="T3" fmla="*/ 1853 h 32"/>
                          <a:gd name="T4" fmla="+- 0 1884 1853"/>
                          <a:gd name="T5" fmla="*/ 1884 h 32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</a:cxnLst>
                        <a:rect l="0" t="0" r="r" b="b"/>
                        <a:pathLst>
                          <a:path h="32">
                            <a:moveTo>
                              <a:pt x="0" y="31"/>
                            </a:moveTo>
                            <a:lnTo>
                              <a:pt x="0" y="0"/>
                            </a:lnTo>
                            <a:lnTo>
                              <a:pt x="0" y="31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7F497" id="Freeform 5" o:spid="_x0000_s1026" style="position:absolute;margin-left:65.75pt;margin-top:92.65pt;width:.1pt;height:1.6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" path="m,31l,,,31xe" fillcolor="#a0a0a0" stroked="f">
              <v:path arrowok="t" o:connecttype="custom" o:connectlocs="0,1196340;0,1176655;0,1196340" o:connectangles="0,0,0"/>
              <w10:wrap anchorx="page" anchory="page"/>
            </v:shape>
          </w:pict>
        </mc:Fallback>
      </mc:AlternateContent>
    </w:r>
    <w:r w:rsidR="00851356">
      <w:rPr>
        <w:noProof/>
      </w:rPr>
      <mc:AlternateContent>
        <mc:Choice Requires="wps">
          <w:drawing>
            <wp:anchor distT="0" distB="0" distL="114300" distR="114300" simplePos="0" relativeHeight="487541760" behindDoc="1" locked="0" layoutInCell="1" allowOverlap="1">
              <wp:simplePos x="0" y="0"/>
              <wp:positionH relativeFrom="page">
                <wp:posOffset>6208395</wp:posOffset>
              </wp:positionH>
              <wp:positionV relativeFrom="page">
                <wp:posOffset>1414780</wp:posOffset>
              </wp:positionV>
              <wp:extent cx="647700" cy="1822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C65" w:rsidRDefault="00000000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88.85pt;margin-top:111.4pt;width:51pt;height:14.3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1d1QEAAJA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" filled="f" stroked="f">
              <v:textbox inset="0,0,0,0">
                <w:txbxContent>
                  <w:p w:rsidR="00B03C65" w:rsidRDefault="00000000">
                    <w:pPr>
                      <w:pStyle w:val="Corpotesto"/>
                      <w:spacing w:before="13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038AC"/>
    <w:multiLevelType w:val="hybridMultilevel"/>
    <w:tmpl w:val="DD602956"/>
    <w:lvl w:ilvl="0" w:tplc="1C3692AC">
      <w:start w:val="1"/>
      <w:numFmt w:val="decimal"/>
      <w:lvlText w:val="%1."/>
      <w:lvlJc w:val="left"/>
      <w:pPr>
        <w:ind w:left="915" w:hanging="360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it-IT" w:eastAsia="en-US" w:bidi="ar-SA"/>
      </w:rPr>
    </w:lvl>
    <w:lvl w:ilvl="1" w:tplc="58C62B58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3042A578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57FA7D98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A8DC7B4E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F57E8826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AF968F18">
      <w:numFmt w:val="bullet"/>
      <w:lvlText w:val="•"/>
      <w:lvlJc w:val="left"/>
      <w:pPr>
        <w:ind w:left="6383" w:hanging="360"/>
      </w:pPr>
      <w:rPr>
        <w:rFonts w:hint="default"/>
        <w:lang w:val="it-IT" w:eastAsia="en-US" w:bidi="ar-SA"/>
      </w:rPr>
    </w:lvl>
    <w:lvl w:ilvl="7" w:tplc="F3AA4B14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A3CAE78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 w16cid:durableId="170664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65"/>
    <w:rsid w:val="00851356"/>
    <w:rsid w:val="00B03C65"/>
    <w:rsid w:val="00F1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B7B41E9-AF01-4A6A-887F-898F2489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88" w:right="12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5" w:right="14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COGEA-VI</dc:creator>
  <cp:lastModifiedBy>Valeria Iandria</cp:lastModifiedBy>
  <cp:revision>2</cp:revision>
  <dcterms:created xsi:type="dcterms:W3CDTF">2022-11-29T10:38:00Z</dcterms:created>
  <dcterms:modified xsi:type="dcterms:W3CDTF">2022-11-29T10:38:00Z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2022-11-29T00:00:00Z</vt:filetime>
  </property>
</Properties>
</file>